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4997" w:type="pct"/>
        <w:jc w:val="center"/>
        <w:tblLayout w:type="fixed"/>
        <w:tblLook w:val="04A0" w:firstRow="1" w:lastRow="0" w:firstColumn="1" w:lastColumn="0" w:noHBand="0" w:noVBand="1"/>
      </w:tblPr>
      <w:tblGrid>
        <w:gridCol w:w="417"/>
        <w:gridCol w:w="481"/>
        <w:gridCol w:w="36"/>
        <w:gridCol w:w="2513"/>
        <w:gridCol w:w="2875"/>
        <w:gridCol w:w="2012"/>
        <w:gridCol w:w="2011"/>
        <w:gridCol w:w="2157"/>
        <w:gridCol w:w="1777"/>
        <w:gridCol w:w="1631"/>
      </w:tblGrid>
      <w:tr w:rsidR="003101C3" w14:paraId="1F7484B8" w14:textId="77777777" w:rsidTr="007C14FA">
        <w:trPr>
          <w:trHeight w:hRule="exact" w:val="624"/>
          <w:jc w:val="center"/>
        </w:trPr>
        <w:tc>
          <w:tcPr>
            <w:tcW w:w="15910" w:type="dxa"/>
            <w:gridSpan w:val="10"/>
          </w:tcPr>
          <w:p w14:paraId="046B3247" w14:textId="528F8F5D" w:rsidR="003101C3" w:rsidRDefault="003101C3" w:rsidP="003101C3">
            <w:pPr>
              <w:jc w:val="center"/>
            </w:pPr>
            <w:r w:rsidRPr="00BA4E2D">
              <w:rPr>
                <w:b/>
                <w:color w:val="000000"/>
                <w:sz w:val="24"/>
                <w:szCs w:val="24"/>
              </w:rPr>
              <w:t xml:space="preserve">2026-2027 EĞİTİM-ÖĞRETİM YILI </w:t>
            </w:r>
            <w:r>
              <w:rPr>
                <w:b/>
                <w:color w:val="000000"/>
                <w:sz w:val="24"/>
                <w:szCs w:val="24"/>
              </w:rPr>
              <w:t xml:space="preserve">… </w:t>
            </w:r>
            <w:r>
              <w:rPr>
                <w:b/>
                <w:color w:val="000000"/>
                <w:sz w:val="24"/>
                <w:szCs w:val="24"/>
              </w:rPr>
              <w:t>İLKOKULU</w:t>
            </w:r>
            <w:r w:rsidRPr="00BA4E2D">
              <w:rPr>
                <w:b/>
                <w:color w:val="000000"/>
                <w:sz w:val="24"/>
                <w:szCs w:val="24"/>
              </w:rPr>
              <w:t xml:space="preserve"> </w:t>
            </w:r>
            <w:r>
              <w:rPr>
                <w:b/>
                <w:color w:val="000000"/>
                <w:sz w:val="24"/>
                <w:szCs w:val="24"/>
              </w:rPr>
              <w:t>2</w:t>
            </w:r>
            <w:r w:rsidRPr="00BA4E2D">
              <w:rPr>
                <w:b/>
                <w:color w:val="000000"/>
                <w:sz w:val="24"/>
                <w:szCs w:val="24"/>
              </w:rPr>
              <w:t>. SINIF İNGİLİZCE DERSİ BEP PLANI</w:t>
            </w:r>
          </w:p>
        </w:tc>
      </w:tr>
      <w:tr w:rsidR="003101C3" w14:paraId="27E00406" w14:textId="77777777" w:rsidTr="007C14FA">
        <w:trPr>
          <w:trHeight w:hRule="exact" w:val="522"/>
          <w:jc w:val="center"/>
        </w:trPr>
        <w:tc>
          <w:tcPr>
            <w:tcW w:w="15910" w:type="dxa"/>
            <w:gridSpan w:val="10"/>
          </w:tcPr>
          <w:p w14:paraId="54143FCA" w14:textId="2DF8B8AB" w:rsidR="003101C3" w:rsidRPr="00A1240E" w:rsidRDefault="003101C3" w:rsidP="003101C3">
            <w:pPr>
              <w:spacing w:before="80"/>
              <w:rPr>
                <w:rFonts w:ascii="Arial" w:hAnsi="Arial" w:cs="Arial"/>
                <w:b/>
                <w:color w:val="000000"/>
                <w:sz w:val="20"/>
                <w:szCs w:val="20"/>
              </w:rPr>
            </w:pPr>
            <w:proofErr w:type="spellStart"/>
            <w:r w:rsidRPr="008E4107">
              <w:rPr>
                <w:b/>
                <w:color w:val="000000"/>
              </w:rPr>
              <w:t>Student’s</w:t>
            </w:r>
            <w:proofErr w:type="spellEnd"/>
            <w:r w:rsidRPr="008E4107">
              <w:rPr>
                <w:b/>
                <w:color w:val="000000"/>
              </w:rPr>
              <w:t xml:space="preserve"> Name &amp; </w:t>
            </w:r>
            <w:proofErr w:type="spellStart"/>
            <w:r w:rsidRPr="008E4107">
              <w:rPr>
                <w:b/>
                <w:color w:val="000000"/>
              </w:rPr>
              <w:t>Surname</w:t>
            </w:r>
            <w:proofErr w:type="spellEnd"/>
            <w:r w:rsidRPr="008E4107">
              <w:rPr>
                <w:b/>
                <w:color w:val="000000"/>
              </w:rPr>
              <w:t xml:space="preserve"> / Class:</w:t>
            </w:r>
            <w:r>
              <w:rPr>
                <w:b/>
                <w:color w:val="000000"/>
              </w:rPr>
              <w:t xml:space="preserve"> …</w:t>
            </w:r>
            <w:proofErr w:type="gramStart"/>
            <w:r>
              <w:rPr>
                <w:b/>
                <w:color w:val="000000"/>
              </w:rPr>
              <w:t>…….</w:t>
            </w:r>
            <w:proofErr w:type="gramEnd"/>
            <w:r>
              <w:rPr>
                <w:b/>
                <w:color w:val="000000"/>
              </w:rPr>
              <w:t>.</w:t>
            </w:r>
          </w:p>
        </w:tc>
      </w:tr>
      <w:tr w:rsidR="00011A66" w14:paraId="6661B5D5" w14:textId="77777777" w:rsidTr="007C14FA">
        <w:trPr>
          <w:cantSplit/>
          <w:trHeight w:hRule="exact" w:val="1408"/>
          <w:jc w:val="center"/>
        </w:trPr>
        <w:tc>
          <w:tcPr>
            <w:tcW w:w="417" w:type="dxa"/>
            <w:textDirection w:val="btLr"/>
          </w:tcPr>
          <w:p w14:paraId="58071346" w14:textId="77777777" w:rsidR="00011A66" w:rsidRPr="00A1471E" w:rsidRDefault="00011A66" w:rsidP="00011A66">
            <w:pPr>
              <w:ind w:left="113" w:right="113"/>
              <w:rPr>
                <w:rFonts w:ascii="Cambria" w:hAnsi="Cambria"/>
                <w:b/>
              </w:rPr>
            </w:pPr>
            <w:r w:rsidRPr="00A1471E">
              <w:rPr>
                <w:rFonts w:ascii="Cambria" w:hAnsi="Cambria"/>
                <w:b/>
              </w:rPr>
              <w:t>MONTH</w:t>
            </w:r>
          </w:p>
        </w:tc>
        <w:tc>
          <w:tcPr>
            <w:tcW w:w="517" w:type="dxa"/>
            <w:gridSpan w:val="2"/>
            <w:textDirection w:val="btLr"/>
            <w:vAlign w:val="bottom"/>
          </w:tcPr>
          <w:p w14:paraId="227B4E01" w14:textId="77777777" w:rsidR="00011A66" w:rsidRPr="007C14FA" w:rsidRDefault="00011A66" w:rsidP="00011A66">
            <w:pPr>
              <w:ind w:left="113" w:right="113"/>
              <w:jc w:val="center"/>
              <w:rPr>
                <w:rFonts w:ascii="Cambria" w:hAnsi="Cambria"/>
                <w:b/>
                <w:i/>
                <w:sz w:val="20"/>
                <w:szCs w:val="20"/>
              </w:rPr>
            </w:pPr>
          </w:p>
          <w:p w14:paraId="6F6C5394" w14:textId="77777777" w:rsidR="00011A66" w:rsidRPr="007C14FA" w:rsidRDefault="00011A66" w:rsidP="00011A66">
            <w:pPr>
              <w:ind w:left="113" w:right="113"/>
              <w:jc w:val="center"/>
              <w:rPr>
                <w:rFonts w:ascii="Cambria" w:hAnsi="Cambria"/>
                <w:b/>
                <w:i/>
                <w:sz w:val="20"/>
                <w:szCs w:val="20"/>
              </w:rPr>
            </w:pPr>
            <w:r w:rsidRPr="007C14FA">
              <w:rPr>
                <w:rFonts w:ascii="Cambria" w:hAnsi="Cambria"/>
                <w:b/>
                <w:i/>
                <w:sz w:val="20"/>
                <w:szCs w:val="20"/>
              </w:rPr>
              <w:t>HOUR/WEEK</w:t>
            </w:r>
          </w:p>
        </w:tc>
        <w:tc>
          <w:tcPr>
            <w:tcW w:w="2513" w:type="dxa"/>
            <w:vAlign w:val="center"/>
          </w:tcPr>
          <w:p w14:paraId="29CF3F17" w14:textId="77777777" w:rsidR="00011A66" w:rsidRPr="00A1471E" w:rsidRDefault="00011A66" w:rsidP="00011A66">
            <w:pPr>
              <w:jc w:val="center"/>
              <w:rPr>
                <w:rFonts w:ascii="Cambria" w:hAnsi="Cambria"/>
                <w:b/>
                <w:i/>
              </w:rPr>
            </w:pPr>
            <w:r w:rsidRPr="00A1471E">
              <w:rPr>
                <w:rFonts w:ascii="Cambria" w:hAnsi="Cambria"/>
                <w:b/>
                <w:i/>
              </w:rPr>
              <w:t>LONG-TERM</w:t>
            </w:r>
          </w:p>
          <w:p w14:paraId="0EB4259B" w14:textId="77777777" w:rsidR="00011A66" w:rsidRPr="00A1471E" w:rsidRDefault="00011A66" w:rsidP="00011A66">
            <w:pPr>
              <w:jc w:val="center"/>
              <w:rPr>
                <w:rFonts w:ascii="Cambria" w:hAnsi="Cambria"/>
                <w:b/>
                <w:i/>
              </w:rPr>
            </w:pPr>
            <w:r w:rsidRPr="00A1471E">
              <w:rPr>
                <w:rFonts w:ascii="Cambria" w:hAnsi="Cambria"/>
                <w:b/>
                <w:i/>
              </w:rPr>
              <w:t>OBJECTIVES</w:t>
            </w:r>
          </w:p>
        </w:tc>
        <w:tc>
          <w:tcPr>
            <w:tcW w:w="2875" w:type="dxa"/>
            <w:vAlign w:val="center"/>
          </w:tcPr>
          <w:p w14:paraId="30137364" w14:textId="77777777" w:rsidR="00011A66" w:rsidRPr="00A1471E" w:rsidRDefault="00011A66" w:rsidP="00011A66">
            <w:pPr>
              <w:jc w:val="center"/>
              <w:rPr>
                <w:rFonts w:ascii="Cambria" w:hAnsi="Cambria"/>
                <w:b/>
                <w:i/>
              </w:rPr>
            </w:pPr>
            <w:r w:rsidRPr="00A1471E">
              <w:rPr>
                <w:rFonts w:ascii="Cambria" w:hAnsi="Cambria"/>
                <w:b/>
                <w:i/>
              </w:rPr>
              <w:t>SHORT-TERM</w:t>
            </w:r>
          </w:p>
          <w:p w14:paraId="753E9320" w14:textId="77777777" w:rsidR="00011A66" w:rsidRPr="00A1471E" w:rsidRDefault="00011A66" w:rsidP="00011A66">
            <w:pPr>
              <w:jc w:val="center"/>
              <w:rPr>
                <w:rFonts w:ascii="Cambria" w:hAnsi="Cambria"/>
                <w:b/>
                <w:i/>
              </w:rPr>
            </w:pPr>
            <w:r w:rsidRPr="00A1471E">
              <w:rPr>
                <w:rFonts w:ascii="Cambria" w:hAnsi="Cambria"/>
                <w:b/>
                <w:i/>
              </w:rPr>
              <w:t>OBJECTIVES</w:t>
            </w:r>
          </w:p>
        </w:tc>
        <w:tc>
          <w:tcPr>
            <w:tcW w:w="2012" w:type="dxa"/>
            <w:vAlign w:val="center"/>
          </w:tcPr>
          <w:p w14:paraId="7C9F1D9F" w14:textId="77777777" w:rsidR="00011A66" w:rsidRPr="00A1471E" w:rsidRDefault="00011A66" w:rsidP="00011A66">
            <w:pPr>
              <w:jc w:val="center"/>
              <w:rPr>
                <w:rFonts w:ascii="Cambria" w:hAnsi="Cambria"/>
                <w:b/>
                <w:i/>
              </w:rPr>
            </w:pPr>
            <w:r w:rsidRPr="00A1471E">
              <w:rPr>
                <w:rFonts w:ascii="Cambria" w:hAnsi="Cambria"/>
                <w:b/>
                <w:i/>
              </w:rPr>
              <w:t>SUCCESS</w:t>
            </w:r>
          </w:p>
          <w:p w14:paraId="7F404548" w14:textId="77777777" w:rsidR="00011A66" w:rsidRPr="00A1471E" w:rsidRDefault="00011A66" w:rsidP="00011A66">
            <w:pPr>
              <w:jc w:val="center"/>
              <w:rPr>
                <w:rFonts w:ascii="Cambria" w:hAnsi="Cambria"/>
                <w:b/>
                <w:i/>
              </w:rPr>
            </w:pPr>
            <w:r w:rsidRPr="00A1471E">
              <w:rPr>
                <w:rFonts w:ascii="Cambria" w:hAnsi="Cambria"/>
                <w:b/>
                <w:i/>
              </w:rPr>
              <w:t>DATE</w:t>
            </w:r>
          </w:p>
        </w:tc>
        <w:tc>
          <w:tcPr>
            <w:tcW w:w="2011" w:type="dxa"/>
            <w:vAlign w:val="center"/>
          </w:tcPr>
          <w:p w14:paraId="5FAEEA58" w14:textId="77777777" w:rsidR="00011A66" w:rsidRPr="00A1471E" w:rsidRDefault="00011A66" w:rsidP="00011A66">
            <w:pPr>
              <w:jc w:val="center"/>
              <w:rPr>
                <w:rFonts w:ascii="Cambria" w:hAnsi="Cambria"/>
                <w:b/>
                <w:i/>
              </w:rPr>
            </w:pPr>
            <w:r w:rsidRPr="00A1471E">
              <w:rPr>
                <w:rFonts w:ascii="Cambria" w:hAnsi="Cambria"/>
                <w:b/>
                <w:i/>
              </w:rPr>
              <w:t xml:space="preserve">METHODS &amp; </w:t>
            </w:r>
          </w:p>
          <w:p w14:paraId="5461104D" w14:textId="77777777" w:rsidR="00011A66" w:rsidRPr="00A1471E" w:rsidRDefault="00011A66" w:rsidP="00011A66">
            <w:pPr>
              <w:jc w:val="center"/>
              <w:rPr>
                <w:rFonts w:ascii="Cambria" w:hAnsi="Cambria"/>
                <w:b/>
                <w:i/>
              </w:rPr>
            </w:pPr>
            <w:r w:rsidRPr="00A1471E">
              <w:rPr>
                <w:rFonts w:ascii="Cambria" w:hAnsi="Cambria"/>
                <w:b/>
                <w:i/>
              </w:rPr>
              <w:t>TECNIQUES</w:t>
            </w:r>
          </w:p>
        </w:tc>
        <w:tc>
          <w:tcPr>
            <w:tcW w:w="2157" w:type="dxa"/>
            <w:vAlign w:val="center"/>
          </w:tcPr>
          <w:p w14:paraId="2ABB4E1D" w14:textId="77777777" w:rsidR="00011A66" w:rsidRPr="00A1471E" w:rsidRDefault="00011A66" w:rsidP="00011A66">
            <w:pPr>
              <w:jc w:val="center"/>
              <w:rPr>
                <w:rFonts w:ascii="Cambria" w:hAnsi="Cambria"/>
                <w:b/>
                <w:i/>
              </w:rPr>
            </w:pPr>
            <w:r w:rsidRPr="00A1471E">
              <w:rPr>
                <w:rFonts w:ascii="Cambria" w:hAnsi="Cambria"/>
                <w:b/>
                <w:i/>
              </w:rPr>
              <w:t>TEACHING MATERIALS</w:t>
            </w:r>
          </w:p>
        </w:tc>
        <w:tc>
          <w:tcPr>
            <w:tcW w:w="1777" w:type="dxa"/>
            <w:vAlign w:val="center"/>
          </w:tcPr>
          <w:p w14:paraId="6EB076D7" w14:textId="77777777" w:rsidR="00011A66" w:rsidRPr="00A1471E" w:rsidRDefault="00011A66" w:rsidP="00011A66">
            <w:pPr>
              <w:jc w:val="center"/>
              <w:rPr>
                <w:rFonts w:ascii="Cambria" w:hAnsi="Cambria"/>
                <w:b/>
                <w:i/>
              </w:rPr>
            </w:pPr>
            <w:r w:rsidRPr="00A1471E">
              <w:rPr>
                <w:rFonts w:ascii="Cambria" w:hAnsi="Cambria"/>
                <w:b/>
                <w:i/>
              </w:rPr>
              <w:t>TEACHING ACTIVITIES</w:t>
            </w:r>
          </w:p>
        </w:tc>
        <w:tc>
          <w:tcPr>
            <w:tcW w:w="1631" w:type="dxa"/>
            <w:vAlign w:val="center"/>
          </w:tcPr>
          <w:p w14:paraId="02CBFAD0" w14:textId="77777777" w:rsidR="00011A66" w:rsidRPr="00A1471E" w:rsidRDefault="00FE4999" w:rsidP="00011A66">
            <w:pPr>
              <w:jc w:val="center"/>
              <w:rPr>
                <w:rFonts w:ascii="Cambria" w:hAnsi="Cambria"/>
                <w:b/>
                <w:i/>
              </w:rPr>
            </w:pPr>
            <w:r>
              <w:rPr>
                <w:rFonts w:ascii="Cambria" w:hAnsi="Cambria"/>
                <w:b/>
                <w:i/>
              </w:rPr>
              <w:t>ASSESSMENT</w:t>
            </w:r>
          </w:p>
        </w:tc>
      </w:tr>
      <w:tr w:rsidR="00B90AB7" w14:paraId="039CCC4B" w14:textId="77777777" w:rsidTr="007C14FA">
        <w:trPr>
          <w:cantSplit/>
          <w:trHeight w:val="1491"/>
          <w:jc w:val="center"/>
        </w:trPr>
        <w:tc>
          <w:tcPr>
            <w:tcW w:w="417" w:type="dxa"/>
            <w:textDirection w:val="btLr"/>
            <w:vAlign w:val="center"/>
          </w:tcPr>
          <w:p w14:paraId="4D899608" w14:textId="77777777" w:rsidR="00B90AB7" w:rsidRPr="009703CF" w:rsidRDefault="00B90AB7" w:rsidP="00B90AB7">
            <w:pPr>
              <w:ind w:left="113" w:right="113"/>
              <w:jc w:val="center"/>
              <w:rPr>
                <w:b/>
                <w:i/>
                <w:sz w:val="20"/>
                <w:szCs w:val="20"/>
              </w:rPr>
            </w:pPr>
            <w:r w:rsidRPr="009703CF">
              <w:rPr>
                <w:b/>
                <w:i/>
                <w:sz w:val="20"/>
                <w:szCs w:val="20"/>
              </w:rPr>
              <w:t>SEPTEMBER</w:t>
            </w:r>
          </w:p>
        </w:tc>
        <w:tc>
          <w:tcPr>
            <w:tcW w:w="517" w:type="dxa"/>
            <w:gridSpan w:val="2"/>
            <w:textDirection w:val="btLr"/>
            <w:vAlign w:val="center"/>
          </w:tcPr>
          <w:p w14:paraId="324D7FBB" w14:textId="67C4F8E8" w:rsidR="00B90AB7" w:rsidRPr="009703CF" w:rsidRDefault="00B90AB7" w:rsidP="00B90AB7">
            <w:pPr>
              <w:autoSpaceDE w:val="0"/>
              <w:autoSpaceDN w:val="0"/>
              <w:adjustRightInd w:val="0"/>
              <w:snapToGrid w:val="0"/>
              <w:ind w:left="113" w:right="113"/>
              <w:jc w:val="center"/>
              <w:rPr>
                <w:b/>
                <w:sz w:val="20"/>
                <w:szCs w:val="20"/>
              </w:rPr>
            </w:pPr>
            <w:r>
              <w:rPr>
                <w:rFonts w:ascii="Cambria" w:hAnsi="Cambria"/>
                <w:b/>
                <w:sz w:val="20"/>
                <w:szCs w:val="20"/>
              </w:rPr>
              <w:t xml:space="preserve">6H </w:t>
            </w:r>
            <w:r w:rsidRPr="007C14FA">
              <w:rPr>
                <w:rFonts w:ascii="Cambria" w:hAnsi="Cambria"/>
                <w:b/>
                <w:sz w:val="20"/>
                <w:szCs w:val="20"/>
              </w:rPr>
              <w:t>/</w:t>
            </w:r>
            <w:r>
              <w:rPr>
                <w:rFonts w:ascii="Cambria" w:hAnsi="Cambria"/>
                <w:b/>
                <w:sz w:val="20"/>
                <w:szCs w:val="20"/>
              </w:rPr>
              <w:t xml:space="preserve"> </w:t>
            </w:r>
            <w:r w:rsidRPr="007C14FA">
              <w:rPr>
                <w:rFonts w:ascii="Cambria" w:hAnsi="Cambria"/>
                <w:b/>
                <w:sz w:val="20"/>
                <w:szCs w:val="20"/>
              </w:rPr>
              <w:t>3W</w:t>
            </w:r>
          </w:p>
        </w:tc>
        <w:tc>
          <w:tcPr>
            <w:tcW w:w="2513" w:type="dxa"/>
            <w:vAlign w:val="center"/>
          </w:tcPr>
          <w:p w14:paraId="622A0611" w14:textId="77777777" w:rsidR="00B90AB7" w:rsidRDefault="00B90AB7" w:rsidP="00B90AB7">
            <w:r>
              <w:rPr>
                <w:rFonts w:ascii="Arial" w:hAnsi="Arial"/>
                <w:sz w:val="18"/>
              </w:rPr>
              <w:t xml:space="preserve"> The student will recognise and use very basic English about school life.</w:t>
            </w:r>
          </w:p>
        </w:tc>
        <w:tc>
          <w:tcPr>
            <w:tcW w:w="2875" w:type="dxa"/>
            <w:vAlign w:val="center"/>
          </w:tcPr>
          <w:p w14:paraId="0137B1EA" w14:textId="77777777" w:rsidR="00B90AB7" w:rsidRDefault="00B90AB7" w:rsidP="00B90AB7">
            <w:r>
              <w:rPr>
                <w:rFonts w:ascii="Arial" w:hAnsi="Arial"/>
                <w:sz w:val="18"/>
              </w:rPr>
              <w:t>• Say simple greetings and introduce himself/herself.</w:t>
            </w:r>
          </w:p>
          <w:p w14:paraId="50B11B86" w14:textId="77777777" w:rsidR="00B90AB7" w:rsidRDefault="00B90AB7" w:rsidP="00B90AB7">
            <w:r>
              <w:rPr>
                <w:rFonts w:ascii="Arial" w:hAnsi="Arial"/>
                <w:sz w:val="18"/>
              </w:rPr>
              <w:t>• Recognise common people and places at school.</w:t>
            </w:r>
          </w:p>
          <w:p w14:paraId="3579C264" w14:textId="77777777" w:rsidR="00B90AB7" w:rsidRDefault="00B90AB7" w:rsidP="00B90AB7">
            <w:r>
              <w:rPr>
                <w:rFonts w:ascii="Arial" w:hAnsi="Arial"/>
                <w:sz w:val="18"/>
              </w:rPr>
              <w:t>• Say simple school words with visual support.</w:t>
            </w:r>
          </w:p>
        </w:tc>
        <w:tc>
          <w:tcPr>
            <w:tcW w:w="2012" w:type="dxa"/>
            <w:vAlign w:val="center"/>
          </w:tcPr>
          <w:p w14:paraId="1B234C0C" w14:textId="77777777" w:rsidR="00B90AB7" w:rsidRPr="009703CF" w:rsidRDefault="00B90AB7" w:rsidP="00B90AB7">
            <w:pPr>
              <w:autoSpaceDE w:val="0"/>
              <w:autoSpaceDN w:val="0"/>
              <w:adjustRightInd w:val="0"/>
              <w:jc w:val="center"/>
              <w:rPr>
                <w:lang w:val="en-GB"/>
              </w:rPr>
            </w:pPr>
            <w:r w:rsidRPr="009703CF">
              <w:rPr>
                <w:lang w:val="en-GB"/>
              </w:rPr>
              <w:t>14 September-</w:t>
            </w:r>
            <w:r w:rsidRPr="009703CF">
              <w:rPr>
                <w:lang w:val="en-GB"/>
              </w:rPr>
              <w:br/>
              <w:t xml:space="preserve">02 October </w:t>
            </w:r>
          </w:p>
        </w:tc>
        <w:tc>
          <w:tcPr>
            <w:tcW w:w="2011" w:type="dxa"/>
            <w:vMerge w:val="restart"/>
            <w:vAlign w:val="center"/>
          </w:tcPr>
          <w:p w14:paraId="34293A68" w14:textId="77777777" w:rsidR="00B90AB7" w:rsidRPr="009703CF" w:rsidRDefault="00B90AB7" w:rsidP="00B90AB7">
            <w:pPr>
              <w:shd w:val="clear" w:color="auto" w:fill="FFFFFF"/>
              <w:autoSpaceDE w:val="0"/>
              <w:autoSpaceDN w:val="0"/>
              <w:adjustRightInd w:val="0"/>
              <w:jc w:val="center"/>
              <w:rPr>
                <w:sz w:val="18"/>
                <w:szCs w:val="18"/>
                <w:u w:val="single"/>
                <w:lang w:val="en-US"/>
              </w:rPr>
            </w:pPr>
            <w:proofErr w:type="gramStart"/>
            <w:r w:rsidRPr="009703CF">
              <w:rPr>
                <w:sz w:val="18"/>
                <w:szCs w:val="18"/>
                <w:u w:val="single"/>
                <w:lang w:val="en-US"/>
              </w:rPr>
              <w:t>Methods :</w:t>
            </w:r>
            <w:proofErr w:type="gramEnd"/>
          </w:p>
          <w:p w14:paraId="2CB27DA7" w14:textId="77777777" w:rsidR="00B90AB7" w:rsidRPr="009703CF" w:rsidRDefault="00B90AB7" w:rsidP="00B90AB7">
            <w:pPr>
              <w:shd w:val="clear" w:color="auto" w:fill="FFFFFF"/>
              <w:autoSpaceDE w:val="0"/>
              <w:autoSpaceDN w:val="0"/>
              <w:adjustRightInd w:val="0"/>
              <w:jc w:val="center"/>
              <w:rPr>
                <w:sz w:val="18"/>
                <w:szCs w:val="18"/>
                <w:u w:val="single"/>
                <w:lang w:val="en-US"/>
              </w:rPr>
            </w:pPr>
          </w:p>
          <w:p w14:paraId="568B2949"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*Audio-lingual Method,</w:t>
            </w:r>
          </w:p>
          <w:p w14:paraId="33BBC982"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*Audio-visual method,</w:t>
            </w:r>
          </w:p>
          <w:p w14:paraId="462E60F5"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*Communicative Approach</w:t>
            </w:r>
          </w:p>
          <w:p w14:paraId="7C4A83F2"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*Total Physical Response Method</w:t>
            </w:r>
          </w:p>
          <w:p w14:paraId="51B4DF29"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*Communicative language learning</w:t>
            </w:r>
          </w:p>
          <w:p w14:paraId="22E218AA"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*Audio-Lingual Method</w:t>
            </w:r>
          </w:p>
          <w:p w14:paraId="56D8F365"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*Eclectic Method</w:t>
            </w:r>
          </w:p>
          <w:p w14:paraId="5BFE4806" w14:textId="77777777" w:rsidR="00B90AB7" w:rsidRPr="009703CF" w:rsidRDefault="00B90AB7" w:rsidP="00B90AB7">
            <w:pPr>
              <w:shd w:val="clear" w:color="auto" w:fill="FFFFFF"/>
              <w:autoSpaceDE w:val="0"/>
              <w:autoSpaceDN w:val="0"/>
              <w:adjustRightInd w:val="0"/>
              <w:jc w:val="center"/>
              <w:rPr>
                <w:sz w:val="18"/>
                <w:szCs w:val="18"/>
                <w:lang w:val="en-US"/>
              </w:rPr>
            </w:pPr>
          </w:p>
          <w:p w14:paraId="451E0252" w14:textId="77777777" w:rsidR="00B90AB7" w:rsidRPr="009703CF" w:rsidRDefault="00B90AB7" w:rsidP="00B90AB7">
            <w:pPr>
              <w:shd w:val="clear" w:color="auto" w:fill="FFFFFF"/>
              <w:autoSpaceDE w:val="0"/>
              <w:autoSpaceDN w:val="0"/>
              <w:adjustRightInd w:val="0"/>
              <w:jc w:val="center"/>
              <w:rPr>
                <w:sz w:val="18"/>
                <w:szCs w:val="18"/>
                <w:u w:val="single"/>
                <w:lang w:val="en-US"/>
              </w:rPr>
            </w:pPr>
            <w:proofErr w:type="gramStart"/>
            <w:r w:rsidRPr="009703CF">
              <w:rPr>
                <w:sz w:val="18"/>
                <w:szCs w:val="18"/>
                <w:u w:val="single"/>
                <w:lang w:val="en-US"/>
              </w:rPr>
              <w:t>Techniques :</w:t>
            </w:r>
            <w:proofErr w:type="gramEnd"/>
          </w:p>
          <w:p w14:paraId="2B4BCC19" w14:textId="77777777" w:rsidR="00B90AB7" w:rsidRPr="009703CF" w:rsidRDefault="00B90AB7" w:rsidP="00B90AB7">
            <w:pPr>
              <w:shd w:val="clear" w:color="auto" w:fill="FFFFFF"/>
              <w:autoSpaceDE w:val="0"/>
              <w:autoSpaceDN w:val="0"/>
              <w:adjustRightInd w:val="0"/>
              <w:ind w:hanging="108"/>
              <w:jc w:val="center"/>
              <w:rPr>
                <w:sz w:val="18"/>
                <w:szCs w:val="18"/>
                <w:lang w:val="en-US"/>
              </w:rPr>
            </w:pPr>
            <w:r w:rsidRPr="009703CF">
              <w:rPr>
                <w:sz w:val="18"/>
                <w:szCs w:val="18"/>
                <w:lang w:val="en-US"/>
              </w:rPr>
              <w:t>*Demonstration</w:t>
            </w:r>
          </w:p>
          <w:p w14:paraId="15E1996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*Question &amp;</w:t>
            </w:r>
          </w:p>
          <w:p w14:paraId="0AC7A2DF"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Answer</w:t>
            </w:r>
          </w:p>
          <w:p w14:paraId="27C0084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*Drama and</w:t>
            </w:r>
          </w:p>
          <w:p w14:paraId="0D0B29CC"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Role-Play</w:t>
            </w:r>
          </w:p>
          <w:p w14:paraId="004F36F4"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*Substitution</w:t>
            </w:r>
          </w:p>
          <w:p w14:paraId="79FBD8D2"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*Pair- Work and</w:t>
            </w:r>
          </w:p>
          <w:p w14:paraId="4DB9FA9C"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Group-Work</w:t>
            </w:r>
          </w:p>
          <w:p w14:paraId="72D0005F"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*Chain Drills</w:t>
            </w:r>
          </w:p>
          <w:p w14:paraId="30AB2437"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*Academic</w:t>
            </w:r>
          </w:p>
          <w:p w14:paraId="30991471"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Games</w:t>
            </w:r>
          </w:p>
          <w:p w14:paraId="7BB2114F" w14:textId="77777777" w:rsidR="00B90AB7" w:rsidRPr="009703CF" w:rsidRDefault="00B90AB7" w:rsidP="00B90AB7">
            <w:pPr>
              <w:jc w:val="center"/>
              <w:rPr>
                <w:sz w:val="18"/>
                <w:szCs w:val="18"/>
              </w:rPr>
            </w:pPr>
            <w:r w:rsidRPr="009703CF">
              <w:rPr>
                <w:sz w:val="18"/>
                <w:szCs w:val="18"/>
                <w:lang w:val="en-US"/>
              </w:rPr>
              <w:t>*Dictation</w:t>
            </w:r>
          </w:p>
        </w:tc>
        <w:tc>
          <w:tcPr>
            <w:tcW w:w="2157" w:type="dxa"/>
            <w:vMerge w:val="restart"/>
            <w:vAlign w:val="center"/>
          </w:tcPr>
          <w:p w14:paraId="794EF0DE" w14:textId="77777777" w:rsidR="00B90AB7" w:rsidRPr="009703CF" w:rsidRDefault="00B90AB7" w:rsidP="00B90AB7">
            <w:pPr>
              <w:jc w:val="center"/>
              <w:rPr>
                <w:sz w:val="18"/>
                <w:szCs w:val="18"/>
                <w:lang w:val="en-US"/>
              </w:rPr>
            </w:pPr>
            <w:r w:rsidRPr="009703CF">
              <w:rPr>
                <w:sz w:val="18"/>
                <w:szCs w:val="18"/>
                <w:lang w:val="en-US"/>
              </w:rPr>
              <w:t>Course-book</w:t>
            </w:r>
          </w:p>
          <w:p w14:paraId="647B6783" w14:textId="77777777" w:rsidR="00B90AB7" w:rsidRPr="009703CF" w:rsidRDefault="00B90AB7" w:rsidP="00B90AB7">
            <w:pPr>
              <w:jc w:val="center"/>
              <w:rPr>
                <w:sz w:val="18"/>
                <w:szCs w:val="18"/>
                <w:lang w:val="en-US"/>
              </w:rPr>
            </w:pPr>
            <w:r w:rsidRPr="009703CF">
              <w:rPr>
                <w:sz w:val="18"/>
                <w:szCs w:val="18"/>
                <w:lang w:val="en-US"/>
              </w:rPr>
              <w:t>Workbook</w:t>
            </w:r>
          </w:p>
          <w:p w14:paraId="6D3EF7F6" w14:textId="77777777" w:rsidR="00B90AB7" w:rsidRPr="009703CF" w:rsidRDefault="00B90AB7" w:rsidP="00B90AB7">
            <w:pPr>
              <w:jc w:val="center"/>
              <w:rPr>
                <w:sz w:val="18"/>
                <w:szCs w:val="18"/>
                <w:lang w:val="en-US"/>
              </w:rPr>
            </w:pPr>
            <w:r w:rsidRPr="009703CF">
              <w:rPr>
                <w:sz w:val="18"/>
                <w:szCs w:val="18"/>
                <w:lang w:val="en-US"/>
              </w:rPr>
              <w:t>Dictionary</w:t>
            </w:r>
          </w:p>
          <w:p w14:paraId="23BB7D5F" w14:textId="77777777" w:rsidR="00B90AB7" w:rsidRPr="009703CF" w:rsidRDefault="00B90AB7" w:rsidP="00B90AB7">
            <w:pPr>
              <w:jc w:val="center"/>
              <w:rPr>
                <w:sz w:val="18"/>
                <w:szCs w:val="18"/>
                <w:lang w:val="en-US"/>
              </w:rPr>
            </w:pPr>
            <w:r w:rsidRPr="009703CF">
              <w:rPr>
                <w:sz w:val="18"/>
                <w:szCs w:val="18"/>
                <w:lang w:val="en-US"/>
              </w:rPr>
              <w:t>Flashcards</w:t>
            </w:r>
          </w:p>
          <w:p w14:paraId="6AC579A7" w14:textId="77777777" w:rsidR="00B90AB7" w:rsidRPr="009703CF" w:rsidRDefault="00B90AB7" w:rsidP="00B90AB7">
            <w:pPr>
              <w:jc w:val="center"/>
              <w:rPr>
                <w:sz w:val="18"/>
                <w:szCs w:val="18"/>
                <w:lang w:val="en-US"/>
              </w:rPr>
            </w:pPr>
            <w:r w:rsidRPr="009703CF">
              <w:rPr>
                <w:sz w:val="18"/>
                <w:szCs w:val="18"/>
                <w:lang w:val="en-US"/>
              </w:rPr>
              <w:t>PowerPoint</w:t>
            </w:r>
          </w:p>
          <w:p w14:paraId="34D8FB32" w14:textId="77777777" w:rsidR="00B90AB7" w:rsidRPr="009703CF" w:rsidRDefault="00B90AB7" w:rsidP="00B90AB7">
            <w:pPr>
              <w:jc w:val="center"/>
              <w:rPr>
                <w:sz w:val="18"/>
                <w:szCs w:val="18"/>
                <w:lang w:val="en-US"/>
              </w:rPr>
            </w:pPr>
            <w:r w:rsidRPr="009703CF">
              <w:rPr>
                <w:sz w:val="18"/>
                <w:szCs w:val="18"/>
                <w:lang w:val="en-US"/>
              </w:rPr>
              <w:t>Supplementary Materials Blackboard,</w:t>
            </w:r>
          </w:p>
          <w:p w14:paraId="03298D00" w14:textId="77777777" w:rsidR="00B90AB7" w:rsidRPr="009703CF" w:rsidRDefault="00B90AB7" w:rsidP="00B90AB7">
            <w:pPr>
              <w:jc w:val="center"/>
              <w:rPr>
                <w:sz w:val="18"/>
                <w:szCs w:val="18"/>
                <w:lang w:val="en-US"/>
              </w:rPr>
            </w:pPr>
            <w:r w:rsidRPr="009703CF">
              <w:rPr>
                <w:sz w:val="18"/>
                <w:szCs w:val="18"/>
                <w:lang w:val="en-US"/>
              </w:rPr>
              <w:t>Charts</w:t>
            </w:r>
          </w:p>
          <w:p w14:paraId="6C12F8B0" w14:textId="77777777" w:rsidR="00B90AB7" w:rsidRPr="009703CF" w:rsidRDefault="00B90AB7" w:rsidP="00B90AB7">
            <w:pPr>
              <w:jc w:val="center"/>
              <w:rPr>
                <w:sz w:val="18"/>
                <w:szCs w:val="18"/>
                <w:lang w:val="en-US"/>
              </w:rPr>
            </w:pPr>
            <w:r w:rsidRPr="009703CF">
              <w:rPr>
                <w:sz w:val="18"/>
                <w:szCs w:val="18"/>
                <w:lang w:val="en-US"/>
              </w:rPr>
              <w:t>Maps</w:t>
            </w:r>
          </w:p>
          <w:p w14:paraId="2EDB60EA" w14:textId="77777777" w:rsidR="00B90AB7" w:rsidRPr="009703CF" w:rsidRDefault="00B90AB7" w:rsidP="00B90AB7">
            <w:pPr>
              <w:jc w:val="center"/>
              <w:rPr>
                <w:sz w:val="18"/>
                <w:szCs w:val="18"/>
                <w:lang w:val="en-US"/>
              </w:rPr>
            </w:pPr>
            <w:proofErr w:type="gramStart"/>
            <w:r w:rsidRPr="009703CF">
              <w:rPr>
                <w:sz w:val="18"/>
                <w:szCs w:val="18"/>
                <w:lang w:val="en-US"/>
              </w:rPr>
              <w:t>Colorful  Pictures</w:t>
            </w:r>
            <w:proofErr w:type="gramEnd"/>
          </w:p>
          <w:p w14:paraId="3121CDD8" w14:textId="77777777" w:rsidR="00B90AB7" w:rsidRPr="009703CF" w:rsidRDefault="00B90AB7" w:rsidP="00B90AB7">
            <w:pPr>
              <w:jc w:val="center"/>
              <w:rPr>
                <w:sz w:val="18"/>
                <w:szCs w:val="18"/>
                <w:lang w:val="en-US"/>
              </w:rPr>
            </w:pPr>
            <w:r w:rsidRPr="009703CF">
              <w:rPr>
                <w:sz w:val="18"/>
                <w:szCs w:val="18"/>
                <w:lang w:val="en-US"/>
              </w:rPr>
              <w:t>Notice Board</w:t>
            </w:r>
          </w:p>
          <w:p w14:paraId="78E2B354" w14:textId="77777777" w:rsidR="00B90AB7" w:rsidRPr="009703CF" w:rsidRDefault="00B90AB7" w:rsidP="00B90AB7">
            <w:pPr>
              <w:jc w:val="center"/>
              <w:rPr>
                <w:sz w:val="18"/>
                <w:szCs w:val="18"/>
                <w:lang w:val="en-US"/>
              </w:rPr>
            </w:pPr>
            <w:r w:rsidRPr="009703CF">
              <w:rPr>
                <w:sz w:val="18"/>
                <w:szCs w:val="18"/>
                <w:lang w:val="en-US"/>
              </w:rPr>
              <w:t>Classroom Objects</w:t>
            </w:r>
          </w:p>
          <w:p w14:paraId="2C0691E1" w14:textId="77777777" w:rsidR="00B90AB7" w:rsidRPr="009703CF" w:rsidRDefault="00B90AB7" w:rsidP="00B90AB7">
            <w:pPr>
              <w:jc w:val="center"/>
              <w:rPr>
                <w:sz w:val="18"/>
                <w:szCs w:val="18"/>
                <w:lang w:val="en-US"/>
              </w:rPr>
            </w:pPr>
            <w:r w:rsidRPr="009703CF">
              <w:rPr>
                <w:sz w:val="18"/>
                <w:szCs w:val="18"/>
                <w:lang w:val="en-US"/>
              </w:rPr>
              <w:t>Grammar Books</w:t>
            </w:r>
          </w:p>
          <w:p w14:paraId="13174207" w14:textId="77777777" w:rsidR="00B90AB7" w:rsidRPr="009703CF" w:rsidRDefault="00B90AB7" w:rsidP="00B90AB7">
            <w:pPr>
              <w:jc w:val="center"/>
              <w:rPr>
                <w:sz w:val="18"/>
                <w:szCs w:val="18"/>
                <w:lang w:val="en-US"/>
              </w:rPr>
            </w:pPr>
            <w:r w:rsidRPr="009703CF">
              <w:rPr>
                <w:sz w:val="18"/>
                <w:szCs w:val="18"/>
                <w:lang w:val="en-US"/>
              </w:rPr>
              <w:t>Vocabulary Box</w:t>
            </w:r>
          </w:p>
          <w:p w14:paraId="7E4CBF7C" w14:textId="77777777" w:rsidR="00B90AB7" w:rsidRPr="009703CF" w:rsidRDefault="00B90AB7" w:rsidP="00B90AB7">
            <w:pPr>
              <w:jc w:val="center"/>
              <w:rPr>
                <w:sz w:val="18"/>
                <w:szCs w:val="18"/>
                <w:lang w:val="en-US"/>
              </w:rPr>
            </w:pPr>
            <w:r w:rsidRPr="009703CF">
              <w:rPr>
                <w:sz w:val="18"/>
                <w:szCs w:val="18"/>
                <w:lang w:val="en-US"/>
              </w:rPr>
              <w:t>Colorful Chalks</w:t>
            </w:r>
          </w:p>
          <w:p w14:paraId="615AFA0C" w14:textId="77777777" w:rsidR="00B90AB7" w:rsidRPr="009703CF" w:rsidRDefault="00B90AB7" w:rsidP="00B90AB7">
            <w:pPr>
              <w:jc w:val="center"/>
              <w:rPr>
                <w:i/>
                <w:sz w:val="18"/>
                <w:szCs w:val="18"/>
              </w:rPr>
            </w:pPr>
          </w:p>
        </w:tc>
        <w:tc>
          <w:tcPr>
            <w:tcW w:w="1777" w:type="dxa"/>
            <w:vMerge w:val="restart"/>
            <w:vAlign w:val="center"/>
          </w:tcPr>
          <w:p w14:paraId="7A377DE4"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very</w:t>
            </w:r>
            <w:proofErr w:type="spellEnd"/>
            <w:r w:rsidRPr="009703CF">
              <w:rPr>
                <w:rFonts w:eastAsia="Arial Unicode MS"/>
                <w:sz w:val="18"/>
                <w:szCs w:val="18"/>
              </w:rPr>
              <w:t xml:space="preserve"> </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simple</w:t>
            </w:r>
            <w:proofErr w:type="spellEnd"/>
            <w:r w:rsidRPr="009703CF">
              <w:rPr>
                <w:rFonts w:eastAsia="Arial Unicode MS"/>
                <w:sz w:val="18"/>
                <w:szCs w:val="18"/>
              </w:rPr>
              <w:t xml:space="preserve"> </w:t>
            </w:r>
            <w:proofErr w:type="spellStart"/>
            <w:r w:rsidRPr="009703CF">
              <w:rPr>
                <w:rFonts w:eastAsia="Arial Unicode MS"/>
                <w:sz w:val="18"/>
                <w:szCs w:val="18"/>
              </w:rPr>
              <w:t>reading</w:t>
            </w:r>
            <w:proofErr w:type="spellEnd"/>
            <w:r w:rsidRPr="009703CF">
              <w:rPr>
                <w:rFonts w:eastAsia="Arial Unicode MS"/>
                <w:sz w:val="18"/>
                <w:szCs w:val="18"/>
              </w:rPr>
              <w:t xml:space="preserve"> </w:t>
            </w:r>
            <w:proofErr w:type="spellStart"/>
            <w:r w:rsidRPr="009703CF">
              <w:rPr>
                <w:rFonts w:eastAsia="Arial Unicode MS"/>
                <w:sz w:val="18"/>
                <w:szCs w:val="18"/>
              </w:rPr>
              <w:t>texts</w:t>
            </w:r>
            <w:proofErr w:type="spellEnd"/>
          </w:p>
          <w:p w14:paraId="3DE5845F"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visuals</w:t>
            </w:r>
            <w:proofErr w:type="spellEnd"/>
          </w:p>
          <w:p w14:paraId="291403C2"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phrases</w:t>
            </w:r>
            <w:proofErr w:type="spellEnd"/>
            <w:r w:rsidRPr="009703CF">
              <w:rPr>
                <w:rFonts w:eastAsia="Arial Unicode MS"/>
                <w:sz w:val="18"/>
                <w:szCs w:val="18"/>
              </w:rPr>
              <w:t xml:space="preserve"> </w:t>
            </w:r>
            <w:proofErr w:type="spellStart"/>
            <w:r w:rsidRPr="009703CF">
              <w:rPr>
                <w:rFonts w:eastAsia="Arial Unicode MS"/>
                <w:sz w:val="18"/>
                <w:szCs w:val="18"/>
              </w:rPr>
              <w:t>and</w:t>
            </w:r>
            <w:proofErr w:type="spellEnd"/>
            <w:r w:rsidRPr="009703CF">
              <w:rPr>
                <w:rFonts w:eastAsia="Arial Unicode MS"/>
                <w:sz w:val="18"/>
                <w:szCs w:val="18"/>
              </w:rPr>
              <w:t xml:space="preserve"> </w:t>
            </w:r>
            <w:proofErr w:type="spellStart"/>
            <w:r w:rsidRPr="009703CF">
              <w:rPr>
                <w:rFonts w:eastAsia="Arial Unicode MS"/>
                <w:sz w:val="18"/>
                <w:szCs w:val="18"/>
              </w:rPr>
              <w:t>sentences</w:t>
            </w:r>
            <w:proofErr w:type="spellEnd"/>
          </w:p>
          <w:p w14:paraId="7FE0FBBF"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student</w:t>
            </w:r>
            <w:proofErr w:type="spellEnd"/>
            <w:r w:rsidRPr="009703CF">
              <w:rPr>
                <w:rFonts w:eastAsia="Arial Unicode MS"/>
                <w:sz w:val="18"/>
                <w:szCs w:val="18"/>
              </w:rPr>
              <w:t xml:space="preserve"> </w:t>
            </w:r>
            <w:proofErr w:type="spellStart"/>
            <w:r w:rsidRPr="009703CF">
              <w:rPr>
                <w:rFonts w:eastAsia="Arial Unicode MS"/>
                <w:sz w:val="18"/>
                <w:szCs w:val="18"/>
              </w:rPr>
              <w:t>conversation</w:t>
            </w:r>
            <w:proofErr w:type="spellEnd"/>
          </w:p>
          <w:p w14:paraId="7526B928"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teacher</w:t>
            </w:r>
            <w:proofErr w:type="spellEnd"/>
            <w:r w:rsidRPr="009703CF">
              <w:rPr>
                <w:rFonts w:eastAsia="Arial Unicode MS"/>
                <w:sz w:val="18"/>
                <w:szCs w:val="18"/>
              </w:rPr>
              <w:t>-talk</w:t>
            </w:r>
          </w:p>
          <w:p w14:paraId="699A2D96"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common</w:t>
            </w:r>
            <w:proofErr w:type="spellEnd"/>
            <w:r w:rsidRPr="009703CF">
              <w:rPr>
                <w:rFonts w:eastAsia="Arial Unicode MS"/>
                <w:sz w:val="18"/>
                <w:szCs w:val="18"/>
              </w:rPr>
              <w:t xml:space="preserve"> </w:t>
            </w:r>
            <w:proofErr w:type="spellStart"/>
            <w:r w:rsidRPr="009703CF">
              <w:rPr>
                <w:rFonts w:eastAsia="Arial Unicode MS"/>
                <w:sz w:val="18"/>
                <w:szCs w:val="18"/>
              </w:rPr>
              <w:t>everyday</w:t>
            </w:r>
            <w:proofErr w:type="spellEnd"/>
            <w:r w:rsidRPr="009703CF">
              <w:rPr>
                <w:rFonts w:eastAsia="Arial Unicode MS"/>
                <w:sz w:val="18"/>
                <w:szCs w:val="18"/>
              </w:rPr>
              <w:t xml:space="preserve"> </w:t>
            </w:r>
            <w:proofErr w:type="spellStart"/>
            <w:r w:rsidRPr="009703CF">
              <w:rPr>
                <w:rFonts w:eastAsia="Arial Unicode MS"/>
                <w:sz w:val="18"/>
                <w:szCs w:val="18"/>
              </w:rPr>
              <w:t>classroom</w:t>
            </w:r>
            <w:proofErr w:type="spellEnd"/>
            <w:r w:rsidRPr="009703CF">
              <w:rPr>
                <w:rFonts w:eastAsia="Arial Unicode MS"/>
                <w:sz w:val="18"/>
                <w:szCs w:val="18"/>
              </w:rPr>
              <w:t xml:space="preserve"> </w:t>
            </w:r>
            <w:proofErr w:type="spellStart"/>
            <w:r w:rsidRPr="009703CF">
              <w:rPr>
                <w:rFonts w:eastAsia="Arial Unicode MS"/>
                <w:sz w:val="18"/>
                <w:szCs w:val="18"/>
              </w:rPr>
              <w:t>language</w:t>
            </w:r>
            <w:proofErr w:type="spellEnd"/>
          </w:p>
          <w:p w14:paraId="5AD3CFA6"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descriptive</w:t>
            </w:r>
            <w:proofErr w:type="spellEnd"/>
            <w:r w:rsidRPr="009703CF">
              <w:rPr>
                <w:rFonts w:eastAsia="Arial Unicode MS"/>
                <w:sz w:val="18"/>
                <w:szCs w:val="18"/>
              </w:rPr>
              <w:t xml:space="preserve"> </w:t>
            </w:r>
            <w:proofErr w:type="spellStart"/>
            <w:r w:rsidRPr="009703CF">
              <w:rPr>
                <w:rFonts w:eastAsia="Arial Unicode MS"/>
                <w:sz w:val="18"/>
                <w:szCs w:val="18"/>
              </w:rPr>
              <w:t>paragraphs</w:t>
            </w:r>
            <w:proofErr w:type="spellEnd"/>
          </w:p>
          <w:p w14:paraId="0AD1EC53"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games</w:t>
            </w:r>
            <w:proofErr w:type="spellEnd"/>
          </w:p>
          <w:p w14:paraId="3263D789"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songs</w:t>
            </w:r>
            <w:proofErr w:type="spellEnd"/>
          </w:p>
          <w:p w14:paraId="3B508321" w14:textId="77777777" w:rsidR="00B90AB7" w:rsidRPr="009703CF" w:rsidRDefault="00B90AB7" w:rsidP="00B90AB7">
            <w:pPr>
              <w:jc w:val="cente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drawing</w:t>
            </w:r>
            <w:proofErr w:type="spellEnd"/>
            <w:r w:rsidRPr="009703CF">
              <w:rPr>
                <w:rFonts w:eastAsia="Arial Unicode MS"/>
                <w:sz w:val="18"/>
                <w:szCs w:val="18"/>
              </w:rPr>
              <w:t xml:space="preserve"> </w:t>
            </w:r>
            <w:proofErr w:type="spellStart"/>
            <w:r w:rsidRPr="009703CF">
              <w:rPr>
                <w:rFonts w:eastAsia="Arial Unicode MS"/>
                <w:sz w:val="18"/>
                <w:szCs w:val="18"/>
              </w:rPr>
              <w:t>and</w:t>
            </w:r>
            <w:proofErr w:type="spellEnd"/>
          </w:p>
          <w:p w14:paraId="1AC35318" w14:textId="77777777" w:rsidR="00B90AB7" w:rsidRPr="009703CF" w:rsidRDefault="00B90AB7" w:rsidP="00B90AB7">
            <w:pPr>
              <w:jc w:val="center"/>
              <w:rPr>
                <w:sz w:val="18"/>
                <w:szCs w:val="18"/>
              </w:rPr>
            </w:pPr>
            <w:proofErr w:type="spellStart"/>
            <w:proofErr w:type="gramStart"/>
            <w:r w:rsidRPr="009703CF">
              <w:rPr>
                <w:rFonts w:eastAsia="Arial Unicode MS"/>
                <w:sz w:val="18"/>
                <w:szCs w:val="18"/>
              </w:rPr>
              <w:t>coloring</w:t>
            </w:r>
            <w:proofErr w:type="spellEnd"/>
            <w:proofErr w:type="gramEnd"/>
            <w:r w:rsidRPr="009703CF">
              <w:rPr>
                <w:rFonts w:eastAsia="Arial Unicode MS"/>
                <w:sz w:val="18"/>
                <w:szCs w:val="18"/>
              </w:rPr>
              <w:t xml:space="preserve"> </w:t>
            </w:r>
            <w:proofErr w:type="spellStart"/>
            <w:r w:rsidRPr="009703CF">
              <w:rPr>
                <w:rFonts w:eastAsia="Arial Unicode MS"/>
                <w:sz w:val="18"/>
                <w:szCs w:val="18"/>
              </w:rPr>
              <w:t>activities</w:t>
            </w:r>
            <w:proofErr w:type="spellEnd"/>
          </w:p>
        </w:tc>
        <w:tc>
          <w:tcPr>
            <w:tcW w:w="1631" w:type="dxa"/>
            <w:vMerge w:val="restart"/>
            <w:vAlign w:val="center"/>
          </w:tcPr>
          <w:p w14:paraId="52578BD8" w14:textId="77777777" w:rsidR="00B90AB7" w:rsidRDefault="00B90AB7" w:rsidP="00B90AB7">
            <w:r>
              <w:rPr>
                <w:rFonts w:ascii="Arial" w:hAnsi="Arial"/>
                <w:sz w:val="18"/>
              </w:rPr>
              <w:t>Assessment will be based on classroom observations, oral and written activities, worksheets, matching and recognition tasks, and short performance tasks. Student progress will be evaluated according to the individualised objectives of the BEP.</w:t>
            </w:r>
          </w:p>
        </w:tc>
      </w:tr>
      <w:tr w:rsidR="00B90AB7" w14:paraId="090B16AB" w14:textId="77777777" w:rsidTr="007C14FA">
        <w:trPr>
          <w:cantSplit/>
          <w:trHeight w:val="1542"/>
          <w:jc w:val="center"/>
        </w:trPr>
        <w:tc>
          <w:tcPr>
            <w:tcW w:w="417" w:type="dxa"/>
            <w:textDirection w:val="btLr"/>
            <w:vAlign w:val="center"/>
          </w:tcPr>
          <w:p w14:paraId="3155FF29" w14:textId="77777777" w:rsidR="00B90AB7" w:rsidRPr="009703CF" w:rsidRDefault="00B90AB7" w:rsidP="00B90AB7">
            <w:pPr>
              <w:ind w:left="113" w:right="113"/>
              <w:jc w:val="center"/>
              <w:rPr>
                <w:b/>
                <w:i/>
                <w:sz w:val="20"/>
                <w:szCs w:val="20"/>
              </w:rPr>
            </w:pPr>
            <w:r w:rsidRPr="009703CF">
              <w:rPr>
                <w:b/>
                <w:i/>
                <w:sz w:val="20"/>
                <w:szCs w:val="20"/>
              </w:rPr>
              <w:t>OCTOBER</w:t>
            </w:r>
          </w:p>
        </w:tc>
        <w:tc>
          <w:tcPr>
            <w:tcW w:w="517" w:type="dxa"/>
            <w:gridSpan w:val="2"/>
            <w:textDirection w:val="btLr"/>
            <w:vAlign w:val="center"/>
          </w:tcPr>
          <w:p w14:paraId="4B2A9E49" w14:textId="7D7BC7CC" w:rsidR="00B90AB7" w:rsidRPr="009703CF" w:rsidRDefault="00B90AB7" w:rsidP="00B90AB7">
            <w:pPr>
              <w:ind w:left="113" w:right="113"/>
              <w:jc w:val="center"/>
              <w:rPr>
                <w:b/>
                <w:sz w:val="20"/>
                <w:szCs w:val="20"/>
              </w:rPr>
            </w:pPr>
            <w:r>
              <w:rPr>
                <w:rFonts w:ascii="Cambria" w:hAnsi="Cambria"/>
                <w:b/>
                <w:sz w:val="20"/>
                <w:szCs w:val="20"/>
              </w:rPr>
              <w:t xml:space="preserve">8H </w:t>
            </w:r>
            <w:r w:rsidRPr="007C14FA">
              <w:rPr>
                <w:rFonts w:ascii="Cambria" w:hAnsi="Cambria"/>
                <w:b/>
                <w:sz w:val="20"/>
                <w:szCs w:val="20"/>
              </w:rPr>
              <w:t>/</w:t>
            </w:r>
            <w:r>
              <w:rPr>
                <w:rFonts w:ascii="Cambria" w:hAnsi="Cambria"/>
                <w:b/>
                <w:sz w:val="20"/>
                <w:szCs w:val="20"/>
              </w:rPr>
              <w:t xml:space="preserve"> 4W</w:t>
            </w:r>
          </w:p>
        </w:tc>
        <w:tc>
          <w:tcPr>
            <w:tcW w:w="2513" w:type="dxa"/>
            <w:vAlign w:val="center"/>
          </w:tcPr>
          <w:p w14:paraId="3D0740EB" w14:textId="77777777" w:rsidR="00B90AB7" w:rsidRDefault="00B90AB7" w:rsidP="00B90AB7">
            <w:r>
              <w:rPr>
                <w:rFonts w:ascii="Arial" w:hAnsi="Arial"/>
                <w:sz w:val="18"/>
              </w:rPr>
              <w:t>The student will communicate very simply about school people, places and days.</w:t>
            </w:r>
          </w:p>
        </w:tc>
        <w:tc>
          <w:tcPr>
            <w:tcW w:w="2875" w:type="dxa"/>
            <w:vAlign w:val="center"/>
          </w:tcPr>
          <w:p w14:paraId="5A524E83" w14:textId="77777777" w:rsidR="00B90AB7" w:rsidRDefault="00B90AB7" w:rsidP="00B90AB7">
            <w:r>
              <w:rPr>
                <w:rFonts w:ascii="Arial" w:hAnsi="Arial"/>
                <w:sz w:val="18"/>
              </w:rPr>
              <w:t>• Ask and answer “What’s this?” and “Who is he/she?” with support.</w:t>
            </w:r>
          </w:p>
          <w:p w14:paraId="229ADAF2" w14:textId="77777777" w:rsidR="00B90AB7" w:rsidRDefault="00B90AB7" w:rsidP="00B90AB7">
            <w:r>
              <w:rPr>
                <w:rFonts w:ascii="Arial" w:hAnsi="Arial"/>
                <w:sz w:val="18"/>
              </w:rPr>
              <w:t>• Recognise and say the days of the week.</w:t>
            </w:r>
          </w:p>
          <w:p w14:paraId="29CE4A36" w14:textId="77777777" w:rsidR="00B90AB7" w:rsidRDefault="00B90AB7" w:rsidP="00B90AB7">
            <w:r>
              <w:rPr>
                <w:rFonts w:ascii="Arial" w:hAnsi="Arial"/>
                <w:sz w:val="18"/>
              </w:rPr>
              <w:t>• Use simple classroom/school expressions and greetings.</w:t>
            </w:r>
          </w:p>
        </w:tc>
        <w:tc>
          <w:tcPr>
            <w:tcW w:w="2012" w:type="dxa"/>
            <w:vAlign w:val="center"/>
          </w:tcPr>
          <w:p w14:paraId="6A01BA5A" w14:textId="77777777" w:rsidR="00B90AB7" w:rsidRPr="009703CF" w:rsidRDefault="00B90AB7" w:rsidP="00B90AB7">
            <w:pPr>
              <w:autoSpaceDE w:val="0"/>
              <w:autoSpaceDN w:val="0"/>
              <w:adjustRightInd w:val="0"/>
              <w:jc w:val="center"/>
              <w:rPr>
                <w:lang w:val="en-GB"/>
              </w:rPr>
            </w:pPr>
            <w:r w:rsidRPr="009703CF">
              <w:rPr>
                <w:lang w:val="en-GB"/>
              </w:rPr>
              <w:t>05-31 October</w:t>
            </w:r>
          </w:p>
        </w:tc>
        <w:tc>
          <w:tcPr>
            <w:tcW w:w="2011" w:type="dxa"/>
            <w:vMerge/>
          </w:tcPr>
          <w:p w14:paraId="5F570C80" w14:textId="77777777" w:rsidR="00B90AB7" w:rsidRPr="009703CF" w:rsidRDefault="00B90AB7" w:rsidP="00B90AB7">
            <w:pPr>
              <w:rPr>
                <w:sz w:val="18"/>
                <w:szCs w:val="18"/>
                <w:lang w:val="en-GB"/>
              </w:rPr>
            </w:pPr>
          </w:p>
        </w:tc>
        <w:tc>
          <w:tcPr>
            <w:tcW w:w="2157" w:type="dxa"/>
            <w:vMerge/>
          </w:tcPr>
          <w:p w14:paraId="2987635E" w14:textId="77777777" w:rsidR="00B90AB7" w:rsidRPr="009703CF" w:rsidRDefault="00B90AB7" w:rsidP="00B90AB7">
            <w:pPr>
              <w:rPr>
                <w:sz w:val="18"/>
                <w:szCs w:val="18"/>
                <w:lang w:val="en-GB"/>
              </w:rPr>
            </w:pPr>
          </w:p>
        </w:tc>
        <w:tc>
          <w:tcPr>
            <w:tcW w:w="1777" w:type="dxa"/>
            <w:vMerge/>
          </w:tcPr>
          <w:p w14:paraId="49FBD0F5" w14:textId="77777777" w:rsidR="00B90AB7" w:rsidRPr="009703CF" w:rsidRDefault="00B90AB7" w:rsidP="00B90AB7">
            <w:pPr>
              <w:autoSpaceDE w:val="0"/>
              <w:autoSpaceDN w:val="0"/>
              <w:adjustRightInd w:val="0"/>
              <w:rPr>
                <w:lang w:val="en-GB"/>
              </w:rPr>
            </w:pPr>
          </w:p>
        </w:tc>
        <w:tc>
          <w:tcPr>
            <w:tcW w:w="1631" w:type="dxa"/>
            <w:vMerge/>
            <w:vAlign w:val="center"/>
          </w:tcPr>
          <w:p w14:paraId="5C8C2F9A" w14:textId="77777777" w:rsidR="00B90AB7" w:rsidRPr="009703CF" w:rsidRDefault="00B90AB7" w:rsidP="00B90AB7"/>
        </w:tc>
      </w:tr>
      <w:tr w:rsidR="00B90AB7" w14:paraId="7CA7EE54" w14:textId="77777777" w:rsidTr="007C14FA">
        <w:trPr>
          <w:cantSplit/>
          <w:trHeight w:val="424"/>
          <w:jc w:val="center"/>
        </w:trPr>
        <w:tc>
          <w:tcPr>
            <w:tcW w:w="417" w:type="dxa"/>
            <w:vMerge w:val="restart"/>
            <w:textDirection w:val="btLr"/>
            <w:vAlign w:val="center"/>
          </w:tcPr>
          <w:p w14:paraId="09714AEF" w14:textId="77777777" w:rsidR="00B90AB7" w:rsidRPr="009703CF" w:rsidRDefault="00B90AB7" w:rsidP="00B90AB7">
            <w:pPr>
              <w:ind w:left="113" w:right="113"/>
              <w:jc w:val="center"/>
              <w:rPr>
                <w:b/>
                <w:i/>
                <w:sz w:val="20"/>
                <w:szCs w:val="20"/>
              </w:rPr>
            </w:pPr>
            <w:r w:rsidRPr="009703CF">
              <w:rPr>
                <w:b/>
                <w:i/>
                <w:sz w:val="20"/>
                <w:szCs w:val="20"/>
              </w:rPr>
              <w:t>NOVEMBER</w:t>
            </w:r>
          </w:p>
        </w:tc>
        <w:tc>
          <w:tcPr>
            <w:tcW w:w="517" w:type="dxa"/>
            <w:gridSpan w:val="2"/>
            <w:vMerge w:val="restart"/>
            <w:textDirection w:val="btLr"/>
            <w:vAlign w:val="center"/>
          </w:tcPr>
          <w:p w14:paraId="5A5457C3" w14:textId="4FD0591F" w:rsidR="00B90AB7" w:rsidRPr="009703CF" w:rsidRDefault="00B90AB7" w:rsidP="00B90AB7">
            <w:pPr>
              <w:ind w:left="113" w:right="113"/>
              <w:jc w:val="center"/>
              <w:rPr>
                <w:sz w:val="20"/>
                <w:szCs w:val="20"/>
              </w:rPr>
            </w:pPr>
            <w:r>
              <w:rPr>
                <w:rFonts w:ascii="Cambria" w:hAnsi="Cambria"/>
                <w:b/>
                <w:sz w:val="20"/>
                <w:szCs w:val="20"/>
              </w:rPr>
              <w:t xml:space="preserve">6H </w:t>
            </w:r>
            <w:r w:rsidRPr="007C14FA">
              <w:rPr>
                <w:rFonts w:ascii="Cambria" w:hAnsi="Cambria"/>
                <w:b/>
                <w:sz w:val="20"/>
                <w:szCs w:val="20"/>
              </w:rPr>
              <w:t>/</w:t>
            </w:r>
            <w:r>
              <w:rPr>
                <w:rFonts w:ascii="Cambria" w:hAnsi="Cambria"/>
                <w:b/>
                <w:sz w:val="20"/>
                <w:szCs w:val="20"/>
              </w:rPr>
              <w:t xml:space="preserve"> 3W</w:t>
            </w:r>
          </w:p>
        </w:tc>
        <w:tc>
          <w:tcPr>
            <w:tcW w:w="2513" w:type="dxa"/>
            <w:vMerge w:val="restart"/>
            <w:vAlign w:val="center"/>
          </w:tcPr>
          <w:p w14:paraId="70B7C2BB" w14:textId="77777777" w:rsidR="00B90AB7" w:rsidRDefault="00B90AB7" w:rsidP="00B90AB7">
            <w:r>
              <w:rPr>
                <w:rFonts w:ascii="Arial" w:hAnsi="Arial"/>
                <w:sz w:val="18"/>
              </w:rPr>
              <w:t>The student will understand and use very basic English for classroom life.</w:t>
            </w:r>
          </w:p>
        </w:tc>
        <w:tc>
          <w:tcPr>
            <w:tcW w:w="2875" w:type="dxa"/>
            <w:vMerge w:val="restart"/>
            <w:vAlign w:val="center"/>
          </w:tcPr>
          <w:p w14:paraId="54B6798B" w14:textId="77777777" w:rsidR="00B90AB7" w:rsidRDefault="00B90AB7" w:rsidP="00B90AB7">
            <w:r>
              <w:rPr>
                <w:rFonts w:ascii="Arial" w:hAnsi="Arial"/>
                <w:sz w:val="18"/>
              </w:rPr>
              <w:t>• Follow simple classroom instructions such as “Stand up” and “Open your book.”</w:t>
            </w:r>
          </w:p>
          <w:p w14:paraId="77619BD7" w14:textId="77777777" w:rsidR="00B90AB7" w:rsidRDefault="00B90AB7" w:rsidP="00B90AB7">
            <w:r>
              <w:rPr>
                <w:rFonts w:ascii="Arial" w:hAnsi="Arial"/>
                <w:sz w:val="18"/>
              </w:rPr>
              <w:t>• Name common classroom objects and colours.</w:t>
            </w:r>
          </w:p>
          <w:p w14:paraId="76A478D8" w14:textId="77777777" w:rsidR="00B90AB7" w:rsidRDefault="00B90AB7" w:rsidP="00B90AB7">
            <w:r>
              <w:rPr>
                <w:rFonts w:ascii="Arial" w:hAnsi="Arial"/>
                <w:sz w:val="18"/>
              </w:rPr>
              <w:t>• Use simple phrases such as “This is a pencil.” with visual support.</w:t>
            </w:r>
          </w:p>
        </w:tc>
        <w:tc>
          <w:tcPr>
            <w:tcW w:w="2012" w:type="dxa"/>
            <w:vAlign w:val="center"/>
          </w:tcPr>
          <w:p w14:paraId="1EBCEC7C" w14:textId="77777777" w:rsidR="00B90AB7" w:rsidRPr="009703CF" w:rsidRDefault="00B90AB7" w:rsidP="00B90AB7">
            <w:pPr>
              <w:autoSpaceDE w:val="0"/>
              <w:autoSpaceDN w:val="0"/>
              <w:adjustRightInd w:val="0"/>
              <w:jc w:val="center"/>
              <w:rPr>
                <w:lang w:val="en-GB"/>
              </w:rPr>
            </w:pPr>
            <w:r w:rsidRPr="009703CF">
              <w:rPr>
                <w:lang w:val="en-GB"/>
              </w:rPr>
              <w:t>02-14 November</w:t>
            </w:r>
          </w:p>
        </w:tc>
        <w:tc>
          <w:tcPr>
            <w:tcW w:w="2011" w:type="dxa"/>
            <w:vMerge/>
          </w:tcPr>
          <w:p w14:paraId="50C907D2" w14:textId="77777777" w:rsidR="00B90AB7" w:rsidRPr="009703CF" w:rsidRDefault="00B90AB7" w:rsidP="00B90AB7">
            <w:pPr>
              <w:rPr>
                <w:sz w:val="18"/>
                <w:szCs w:val="18"/>
                <w:lang w:val="en-GB"/>
              </w:rPr>
            </w:pPr>
          </w:p>
        </w:tc>
        <w:tc>
          <w:tcPr>
            <w:tcW w:w="2157" w:type="dxa"/>
            <w:vMerge/>
          </w:tcPr>
          <w:p w14:paraId="4B3DD4A9" w14:textId="77777777" w:rsidR="00B90AB7" w:rsidRPr="009703CF" w:rsidRDefault="00B90AB7" w:rsidP="00B90AB7">
            <w:pPr>
              <w:rPr>
                <w:sz w:val="18"/>
                <w:szCs w:val="18"/>
                <w:lang w:val="en-GB"/>
              </w:rPr>
            </w:pPr>
          </w:p>
        </w:tc>
        <w:tc>
          <w:tcPr>
            <w:tcW w:w="1777" w:type="dxa"/>
            <w:vMerge/>
          </w:tcPr>
          <w:p w14:paraId="1E143B47" w14:textId="77777777" w:rsidR="00B90AB7" w:rsidRPr="009703CF" w:rsidRDefault="00B90AB7" w:rsidP="00B90AB7">
            <w:pPr>
              <w:autoSpaceDE w:val="0"/>
              <w:autoSpaceDN w:val="0"/>
              <w:adjustRightInd w:val="0"/>
              <w:rPr>
                <w:lang w:val="en-GB"/>
              </w:rPr>
            </w:pPr>
          </w:p>
        </w:tc>
        <w:tc>
          <w:tcPr>
            <w:tcW w:w="1631" w:type="dxa"/>
            <w:vMerge/>
            <w:vAlign w:val="center"/>
          </w:tcPr>
          <w:p w14:paraId="0932CB25" w14:textId="77777777" w:rsidR="00B90AB7" w:rsidRPr="009703CF" w:rsidRDefault="00B90AB7" w:rsidP="00B90AB7"/>
        </w:tc>
      </w:tr>
      <w:tr w:rsidR="00B90AB7" w14:paraId="7ED3CE59" w14:textId="77777777" w:rsidTr="0084362C">
        <w:trPr>
          <w:cantSplit/>
          <w:trHeight w:val="424"/>
          <w:jc w:val="center"/>
        </w:trPr>
        <w:tc>
          <w:tcPr>
            <w:tcW w:w="417" w:type="dxa"/>
            <w:vMerge/>
            <w:textDirection w:val="btLr"/>
            <w:vAlign w:val="center"/>
          </w:tcPr>
          <w:p w14:paraId="516F0CF1" w14:textId="77777777" w:rsidR="00B90AB7" w:rsidRPr="009703CF" w:rsidRDefault="00B90AB7" w:rsidP="00B90AB7">
            <w:pPr>
              <w:ind w:left="113" w:right="113"/>
              <w:jc w:val="center"/>
              <w:rPr>
                <w:b/>
                <w:i/>
                <w:sz w:val="20"/>
                <w:szCs w:val="20"/>
              </w:rPr>
            </w:pPr>
          </w:p>
        </w:tc>
        <w:tc>
          <w:tcPr>
            <w:tcW w:w="517" w:type="dxa"/>
            <w:gridSpan w:val="2"/>
            <w:vMerge/>
            <w:textDirection w:val="btLr"/>
            <w:vAlign w:val="center"/>
          </w:tcPr>
          <w:p w14:paraId="2C506047" w14:textId="77777777" w:rsidR="00B90AB7" w:rsidRPr="009703CF" w:rsidRDefault="00B90AB7" w:rsidP="00B90AB7">
            <w:pPr>
              <w:ind w:left="113" w:right="113"/>
              <w:jc w:val="center"/>
              <w:rPr>
                <w:sz w:val="20"/>
                <w:szCs w:val="20"/>
              </w:rPr>
            </w:pPr>
          </w:p>
        </w:tc>
        <w:tc>
          <w:tcPr>
            <w:tcW w:w="2513" w:type="dxa"/>
            <w:vMerge/>
            <w:vAlign w:val="center"/>
          </w:tcPr>
          <w:p w14:paraId="228A5EC2" w14:textId="77777777" w:rsidR="00B90AB7" w:rsidRPr="009703CF" w:rsidRDefault="00B90AB7" w:rsidP="00B90AB7">
            <w:pPr>
              <w:jc w:val="center"/>
              <w:rPr>
                <w:b/>
                <w:sz w:val="20"/>
                <w:szCs w:val="20"/>
              </w:rPr>
            </w:pPr>
          </w:p>
        </w:tc>
        <w:tc>
          <w:tcPr>
            <w:tcW w:w="2875" w:type="dxa"/>
            <w:vMerge/>
            <w:vAlign w:val="center"/>
          </w:tcPr>
          <w:p w14:paraId="3161FF96" w14:textId="77777777" w:rsidR="00B90AB7" w:rsidRPr="009703CF" w:rsidRDefault="00B90AB7" w:rsidP="00B90AB7">
            <w:pPr>
              <w:rPr>
                <w:sz w:val="20"/>
                <w:szCs w:val="20"/>
              </w:rPr>
            </w:pPr>
          </w:p>
        </w:tc>
        <w:tc>
          <w:tcPr>
            <w:tcW w:w="2012" w:type="dxa"/>
            <w:shd w:val="clear" w:color="auto" w:fill="FFC000"/>
            <w:vAlign w:val="center"/>
          </w:tcPr>
          <w:p w14:paraId="1796DF6F" w14:textId="77777777" w:rsidR="00B90AB7" w:rsidRPr="009703CF" w:rsidRDefault="00B90AB7" w:rsidP="00B90AB7">
            <w:pPr>
              <w:autoSpaceDE w:val="0"/>
              <w:autoSpaceDN w:val="0"/>
              <w:adjustRightInd w:val="0"/>
              <w:jc w:val="center"/>
              <w:rPr>
                <w:lang w:val="en-GB"/>
              </w:rPr>
            </w:pPr>
            <w:r w:rsidRPr="009703CF">
              <w:rPr>
                <w:lang w:val="en-GB"/>
              </w:rPr>
              <w:t>16-20 November</w:t>
            </w:r>
          </w:p>
          <w:p w14:paraId="120652CF" w14:textId="77777777" w:rsidR="00B90AB7" w:rsidRPr="009703CF" w:rsidRDefault="00B90AB7" w:rsidP="00B90AB7">
            <w:pPr>
              <w:autoSpaceDE w:val="0"/>
              <w:autoSpaceDN w:val="0"/>
              <w:adjustRightInd w:val="0"/>
              <w:jc w:val="center"/>
              <w:rPr>
                <w:lang w:val="en-GB"/>
              </w:rPr>
            </w:pPr>
            <w:r w:rsidRPr="009703CF">
              <w:rPr>
                <w:lang w:val="en-GB"/>
              </w:rPr>
              <w:t>Midterm Break</w:t>
            </w:r>
          </w:p>
        </w:tc>
        <w:tc>
          <w:tcPr>
            <w:tcW w:w="2011" w:type="dxa"/>
            <w:vMerge/>
          </w:tcPr>
          <w:p w14:paraId="17A38C7E" w14:textId="77777777" w:rsidR="00B90AB7" w:rsidRPr="009703CF" w:rsidRDefault="00B90AB7" w:rsidP="00B90AB7">
            <w:pPr>
              <w:rPr>
                <w:sz w:val="18"/>
                <w:szCs w:val="18"/>
                <w:lang w:val="en-GB"/>
              </w:rPr>
            </w:pPr>
          </w:p>
        </w:tc>
        <w:tc>
          <w:tcPr>
            <w:tcW w:w="2157" w:type="dxa"/>
            <w:vMerge/>
          </w:tcPr>
          <w:p w14:paraId="78518793" w14:textId="77777777" w:rsidR="00B90AB7" w:rsidRPr="009703CF" w:rsidRDefault="00B90AB7" w:rsidP="00B90AB7">
            <w:pPr>
              <w:rPr>
                <w:sz w:val="18"/>
                <w:szCs w:val="18"/>
                <w:lang w:val="en-GB"/>
              </w:rPr>
            </w:pPr>
          </w:p>
        </w:tc>
        <w:tc>
          <w:tcPr>
            <w:tcW w:w="1777" w:type="dxa"/>
            <w:vMerge/>
          </w:tcPr>
          <w:p w14:paraId="6ACB0F61" w14:textId="77777777" w:rsidR="00B90AB7" w:rsidRPr="009703CF" w:rsidRDefault="00B90AB7" w:rsidP="00B90AB7">
            <w:pPr>
              <w:autoSpaceDE w:val="0"/>
              <w:autoSpaceDN w:val="0"/>
              <w:adjustRightInd w:val="0"/>
              <w:rPr>
                <w:lang w:val="en-GB"/>
              </w:rPr>
            </w:pPr>
          </w:p>
        </w:tc>
        <w:tc>
          <w:tcPr>
            <w:tcW w:w="1631" w:type="dxa"/>
            <w:vMerge/>
            <w:vAlign w:val="center"/>
          </w:tcPr>
          <w:p w14:paraId="0B19FB8C" w14:textId="77777777" w:rsidR="00B90AB7" w:rsidRPr="009703CF" w:rsidRDefault="00B90AB7" w:rsidP="00B90AB7"/>
        </w:tc>
      </w:tr>
      <w:tr w:rsidR="00B90AB7" w14:paraId="5245FA4E" w14:textId="77777777" w:rsidTr="007C14FA">
        <w:trPr>
          <w:cantSplit/>
          <w:trHeight w:val="424"/>
          <w:jc w:val="center"/>
        </w:trPr>
        <w:tc>
          <w:tcPr>
            <w:tcW w:w="417" w:type="dxa"/>
            <w:vMerge/>
            <w:textDirection w:val="btLr"/>
            <w:vAlign w:val="center"/>
          </w:tcPr>
          <w:p w14:paraId="1EA017C8" w14:textId="77777777" w:rsidR="00B90AB7" w:rsidRPr="009703CF" w:rsidRDefault="00B90AB7" w:rsidP="00B90AB7">
            <w:pPr>
              <w:ind w:left="113" w:right="113"/>
              <w:jc w:val="center"/>
              <w:rPr>
                <w:b/>
                <w:i/>
                <w:sz w:val="20"/>
                <w:szCs w:val="20"/>
              </w:rPr>
            </w:pPr>
          </w:p>
        </w:tc>
        <w:tc>
          <w:tcPr>
            <w:tcW w:w="517" w:type="dxa"/>
            <w:gridSpan w:val="2"/>
            <w:vMerge/>
            <w:textDirection w:val="btLr"/>
            <w:vAlign w:val="center"/>
          </w:tcPr>
          <w:p w14:paraId="7EBD1969" w14:textId="77777777" w:rsidR="00B90AB7" w:rsidRPr="009703CF" w:rsidRDefault="00B90AB7" w:rsidP="00B90AB7">
            <w:pPr>
              <w:ind w:left="113" w:right="113"/>
              <w:jc w:val="center"/>
              <w:rPr>
                <w:sz w:val="20"/>
                <w:szCs w:val="20"/>
              </w:rPr>
            </w:pPr>
          </w:p>
        </w:tc>
        <w:tc>
          <w:tcPr>
            <w:tcW w:w="2513" w:type="dxa"/>
            <w:vMerge/>
            <w:vAlign w:val="center"/>
          </w:tcPr>
          <w:p w14:paraId="3784D578" w14:textId="77777777" w:rsidR="00B90AB7" w:rsidRPr="009703CF" w:rsidRDefault="00B90AB7" w:rsidP="00B90AB7">
            <w:pPr>
              <w:jc w:val="center"/>
              <w:rPr>
                <w:b/>
                <w:sz w:val="20"/>
                <w:szCs w:val="20"/>
              </w:rPr>
            </w:pPr>
          </w:p>
        </w:tc>
        <w:tc>
          <w:tcPr>
            <w:tcW w:w="2875" w:type="dxa"/>
            <w:vMerge/>
            <w:vAlign w:val="center"/>
          </w:tcPr>
          <w:p w14:paraId="7DFE2E0A" w14:textId="77777777" w:rsidR="00B90AB7" w:rsidRPr="009703CF" w:rsidRDefault="00B90AB7" w:rsidP="00B90AB7">
            <w:pPr>
              <w:rPr>
                <w:sz w:val="20"/>
                <w:szCs w:val="20"/>
              </w:rPr>
            </w:pPr>
          </w:p>
        </w:tc>
        <w:tc>
          <w:tcPr>
            <w:tcW w:w="2012" w:type="dxa"/>
            <w:vAlign w:val="center"/>
          </w:tcPr>
          <w:p w14:paraId="1B39207C" w14:textId="77777777" w:rsidR="00B90AB7" w:rsidRPr="009703CF" w:rsidRDefault="00B90AB7" w:rsidP="00B90AB7">
            <w:pPr>
              <w:autoSpaceDE w:val="0"/>
              <w:autoSpaceDN w:val="0"/>
              <w:adjustRightInd w:val="0"/>
              <w:jc w:val="center"/>
              <w:rPr>
                <w:lang w:val="en-GB"/>
              </w:rPr>
            </w:pPr>
            <w:r w:rsidRPr="009703CF">
              <w:rPr>
                <w:lang w:val="en-GB"/>
              </w:rPr>
              <w:t>23-27 November</w:t>
            </w:r>
          </w:p>
        </w:tc>
        <w:tc>
          <w:tcPr>
            <w:tcW w:w="2011" w:type="dxa"/>
            <w:vMerge/>
          </w:tcPr>
          <w:p w14:paraId="799FE96B" w14:textId="77777777" w:rsidR="00B90AB7" w:rsidRPr="009703CF" w:rsidRDefault="00B90AB7" w:rsidP="00B90AB7">
            <w:pPr>
              <w:rPr>
                <w:sz w:val="18"/>
                <w:szCs w:val="18"/>
                <w:lang w:val="en-GB"/>
              </w:rPr>
            </w:pPr>
          </w:p>
        </w:tc>
        <w:tc>
          <w:tcPr>
            <w:tcW w:w="2157" w:type="dxa"/>
            <w:vMerge/>
          </w:tcPr>
          <w:p w14:paraId="06CAACCE" w14:textId="77777777" w:rsidR="00B90AB7" w:rsidRPr="009703CF" w:rsidRDefault="00B90AB7" w:rsidP="00B90AB7">
            <w:pPr>
              <w:rPr>
                <w:sz w:val="18"/>
                <w:szCs w:val="18"/>
                <w:lang w:val="en-GB"/>
              </w:rPr>
            </w:pPr>
          </w:p>
        </w:tc>
        <w:tc>
          <w:tcPr>
            <w:tcW w:w="1777" w:type="dxa"/>
            <w:vMerge/>
          </w:tcPr>
          <w:p w14:paraId="285402ED" w14:textId="77777777" w:rsidR="00B90AB7" w:rsidRPr="009703CF" w:rsidRDefault="00B90AB7" w:rsidP="00B90AB7">
            <w:pPr>
              <w:autoSpaceDE w:val="0"/>
              <w:autoSpaceDN w:val="0"/>
              <w:adjustRightInd w:val="0"/>
              <w:rPr>
                <w:lang w:val="en-GB"/>
              </w:rPr>
            </w:pPr>
          </w:p>
        </w:tc>
        <w:tc>
          <w:tcPr>
            <w:tcW w:w="1631" w:type="dxa"/>
            <w:vMerge/>
            <w:vAlign w:val="center"/>
          </w:tcPr>
          <w:p w14:paraId="3A00F864" w14:textId="77777777" w:rsidR="00B90AB7" w:rsidRPr="009703CF" w:rsidRDefault="00B90AB7" w:rsidP="00B90AB7"/>
        </w:tc>
      </w:tr>
      <w:tr w:rsidR="00B90AB7" w14:paraId="7275B88A" w14:textId="77777777" w:rsidTr="007C14FA">
        <w:trPr>
          <w:cantSplit/>
          <w:trHeight w:val="1620"/>
          <w:jc w:val="center"/>
        </w:trPr>
        <w:tc>
          <w:tcPr>
            <w:tcW w:w="417" w:type="dxa"/>
            <w:textDirection w:val="btLr"/>
            <w:vAlign w:val="center"/>
          </w:tcPr>
          <w:p w14:paraId="61A06457" w14:textId="77777777" w:rsidR="00B90AB7" w:rsidRPr="009703CF" w:rsidRDefault="00B90AB7" w:rsidP="00B90AB7">
            <w:pPr>
              <w:ind w:left="113" w:right="113"/>
              <w:jc w:val="center"/>
              <w:rPr>
                <w:b/>
                <w:i/>
                <w:sz w:val="20"/>
                <w:szCs w:val="20"/>
              </w:rPr>
            </w:pPr>
            <w:r w:rsidRPr="009703CF">
              <w:rPr>
                <w:b/>
                <w:i/>
                <w:sz w:val="20"/>
                <w:szCs w:val="20"/>
              </w:rPr>
              <w:t>DECEMBER</w:t>
            </w:r>
          </w:p>
        </w:tc>
        <w:tc>
          <w:tcPr>
            <w:tcW w:w="517" w:type="dxa"/>
            <w:gridSpan w:val="2"/>
            <w:textDirection w:val="btLr"/>
            <w:vAlign w:val="center"/>
          </w:tcPr>
          <w:p w14:paraId="61364DEC" w14:textId="6C545DD5" w:rsidR="00B90AB7" w:rsidRPr="009703CF" w:rsidRDefault="00B90AB7" w:rsidP="00B90AB7">
            <w:pPr>
              <w:ind w:left="113" w:right="113"/>
              <w:jc w:val="center"/>
              <w:rPr>
                <w:sz w:val="20"/>
                <w:szCs w:val="20"/>
              </w:rPr>
            </w:pPr>
            <w:r>
              <w:rPr>
                <w:rFonts w:ascii="Cambria" w:hAnsi="Cambria"/>
                <w:b/>
                <w:sz w:val="20"/>
                <w:szCs w:val="20"/>
              </w:rPr>
              <w:t xml:space="preserve">10H </w:t>
            </w:r>
            <w:r w:rsidRPr="007C14FA">
              <w:rPr>
                <w:rFonts w:ascii="Cambria" w:hAnsi="Cambria"/>
                <w:b/>
                <w:sz w:val="20"/>
                <w:szCs w:val="20"/>
              </w:rPr>
              <w:t>/</w:t>
            </w:r>
            <w:r>
              <w:rPr>
                <w:rFonts w:ascii="Cambria" w:hAnsi="Cambria"/>
                <w:b/>
                <w:sz w:val="20"/>
                <w:szCs w:val="20"/>
              </w:rPr>
              <w:t xml:space="preserve"> 5W</w:t>
            </w:r>
          </w:p>
        </w:tc>
        <w:tc>
          <w:tcPr>
            <w:tcW w:w="2513" w:type="dxa"/>
            <w:vAlign w:val="center"/>
          </w:tcPr>
          <w:p w14:paraId="7B583B49" w14:textId="77777777" w:rsidR="00B90AB7" w:rsidRDefault="00B90AB7" w:rsidP="00B90AB7">
            <w:r>
              <w:rPr>
                <w:rFonts w:ascii="Arial" w:hAnsi="Arial"/>
                <w:sz w:val="18"/>
              </w:rPr>
              <w:t>The student will recognise and use basic English about the body, clothes, age, birthdays and weather.</w:t>
            </w:r>
          </w:p>
        </w:tc>
        <w:tc>
          <w:tcPr>
            <w:tcW w:w="2875" w:type="dxa"/>
            <w:vAlign w:val="center"/>
          </w:tcPr>
          <w:p w14:paraId="02E75696" w14:textId="77777777" w:rsidR="00B90AB7" w:rsidRDefault="00B90AB7" w:rsidP="00B90AB7">
            <w:r>
              <w:rPr>
                <w:rFonts w:ascii="Arial" w:hAnsi="Arial"/>
                <w:sz w:val="18"/>
              </w:rPr>
              <w:t>• Name basic body parts and common clothes.</w:t>
            </w:r>
          </w:p>
          <w:p w14:paraId="7FF15DBA" w14:textId="77777777" w:rsidR="00B90AB7" w:rsidRDefault="00B90AB7" w:rsidP="00B90AB7">
            <w:r>
              <w:rPr>
                <w:rFonts w:ascii="Arial" w:hAnsi="Arial"/>
                <w:sz w:val="18"/>
              </w:rPr>
              <w:t>• Say simple colours and describe one basic feature.</w:t>
            </w:r>
          </w:p>
          <w:p w14:paraId="69A5B356" w14:textId="77777777" w:rsidR="00B90AB7" w:rsidRDefault="00B90AB7" w:rsidP="00B90AB7">
            <w:r>
              <w:rPr>
                <w:rFonts w:ascii="Arial" w:hAnsi="Arial"/>
                <w:sz w:val="18"/>
              </w:rPr>
              <w:t>• Answer simple questions such as “How old are you?” and “How’s the weather?”</w:t>
            </w:r>
          </w:p>
        </w:tc>
        <w:tc>
          <w:tcPr>
            <w:tcW w:w="2012" w:type="dxa"/>
            <w:vAlign w:val="center"/>
          </w:tcPr>
          <w:p w14:paraId="14DDEA73" w14:textId="77777777" w:rsidR="00B90AB7" w:rsidRPr="009703CF" w:rsidRDefault="00B90AB7" w:rsidP="00B90AB7">
            <w:pPr>
              <w:autoSpaceDE w:val="0"/>
              <w:autoSpaceDN w:val="0"/>
              <w:adjustRightInd w:val="0"/>
              <w:jc w:val="center"/>
              <w:rPr>
                <w:lang w:val="en-GB"/>
              </w:rPr>
            </w:pPr>
            <w:r w:rsidRPr="009703CF">
              <w:rPr>
                <w:lang w:val="en-GB"/>
              </w:rPr>
              <w:t>30 November-</w:t>
            </w:r>
            <w:r w:rsidRPr="009703CF">
              <w:rPr>
                <w:lang w:val="en-GB"/>
              </w:rPr>
              <w:br/>
              <w:t>31 December</w:t>
            </w:r>
          </w:p>
        </w:tc>
        <w:tc>
          <w:tcPr>
            <w:tcW w:w="2011" w:type="dxa"/>
            <w:vMerge/>
          </w:tcPr>
          <w:p w14:paraId="2077E917" w14:textId="77777777" w:rsidR="00B90AB7" w:rsidRPr="009703CF" w:rsidRDefault="00B90AB7" w:rsidP="00B90AB7">
            <w:pPr>
              <w:rPr>
                <w:sz w:val="18"/>
                <w:szCs w:val="18"/>
                <w:lang w:val="en-GB"/>
              </w:rPr>
            </w:pPr>
          </w:p>
        </w:tc>
        <w:tc>
          <w:tcPr>
            <w:tcW w:w="2157" w:type="dxa"/>
            <w:vMerge/>
          </w:tcPr>
          <w:p w14:paraId="3335CA62" w14:textId="77777777" w:rsidR="00B90AB7" w:rsidRPr="009703CF" w:rsidRDefault="00B90AB7" w:rsidP="00B90AB7">
            <w:pPr>
              <w:rPr>
                <w:sz w:val="18"/>
                <w:szCs w:val="18"/>
                <w:lang w:val="en-GB"/>
              </w:rPr>
            </w:pPr>
          </w:p>
        </w:tc>
        <w:tc>
          <w:tcPr>
            <w:tcW w:w="1777" w:type="dxa"/>
            <w:vMerge/>
          </w:tcPr>
          <w:p w14:paraId="31A1DFD4" w14:textId="77777777" w:rsidR="00B90AB7" w:rsidRPr="009703CF" w:rsidRDefault="00B90AB7" w:rsidP="00B90AB7">
            <w:pPr>
              <w:autoSpaceDE w:val="0"/>
              <w:autoSpaceDN w:val="0"/>
              <w:adjustRightInd w:val="0"/>
              <w:rPr>
                <w:lang w:val="en-GB"/>
              </w:rPr>
            </w:pPr>
          </w:p>
        </w:tc>
        <w:tc>
          <w:tcPr>
            <w:tcW w:w="1631" w:type="dxa"/>
            <w:vMerge/>
            <w:vAlign w:val="center"/>
          </w:tcPr>
          <w:p w14:paraId="2A1493C5" w14:textId="77777777" w:rsidR="00B90AB7" w:rsidRPr="009703CF" w:rsidRDefault="00B90AB7" w:rsidP="00B90AB7"/>
        </w:tc>
      </w:tr>
      <w:tr w:rsidR="00B90AB7" w14:paraId="047144D1" w14:textId="77777777" w:rsidTr="00BC2E84">
        <w:trPr>
          <w:cantSplit/>
          <w:trHeight w:val="756"/>
          <w:jc w:val="center"/>
        </w:trPr>
        <w:tc>
          <w:tcPr>
            <w:tcW w:w="417" w:type="dxa"/>
            <w:vMerge w:val="restart"/>
            <w:textDirection w:val="btLr"/>
            <w:vAlign w:val="center"/>
          </w:tcPr>
          <w:p w14:paraId="29358D61" w14:textId="77777777" w:rsidR="00B90AB7" w:rsidRPr="009703CF" w:rsidRDefault="00B90AB7" w:rsidP="00B90AB7">
            <w:pPr>
              <w:ind w:left="113" w:right="113"/>
              <w:jc w:val="center"/>
              <w:rPr>
                <w:b/>
                <w:i/>
                <w:sz w:val="20"/>
                <w:szCs w:val="20"/>
              </w:rPr>
            </w:pPr>
            <w:r w:rsidRPr="009703CF">
              <w:rPr>
                <w:b/>
                <w:i/>
                <w:sz w:val="20"/>
                <w:szCs w:val="20"/>
              </w:rPr>
              <w:t>JANUARY</w:t>
            </w:r>
          </w:p>
        </w:tc>
        <w:tc>
          <w:tcPr>
            <w:tcW w:w="517" w:type="dxa"/>
            <w:gridSpan w:val="2"/>
            <w:vMerge w:val="restart"/>
            <w:textDirection w:val="btLr"/>
            <w:vAlign w:val="center"/>
          </w:tcPr>
          <w:p w14:paraId="067D96D6" w14:textId="5AE41BD9" w:rsidR="00B90AB7" w:rsidRPr="009703CF" w:rsidRDefault="00B90AB7" w:rsidP="00B90AB7">
            <w:pPr>
              <w:ind w:left="113" w:right="113"/>
              <w:jc w:val="center"/>
              <w:rPr>
                <w:sz w:val="20"/>
                <w:szCs w:val="20"/>
              </w:rPr>
            </w:pPr>
            <w:r>
              <w:rPr>
                <w:rFonts w:ascii="Cambria" w:hAnsi="Cambria"/>
                <w:b/>
                <w:sz w:val="20"/>
                <w:szCs w:val="20"/>
              </w:rPr>
              <w:t xml:space="preserve">6H </w:t>
            </w:r>
            <w:r w:rsidRPr="007C14FA">
              <w:rPr>
                <w:rFonts w:ascii="Cambria" w:hAnsi="Cambria"/>
                <w:b/>
                <w:sz w:val="20"/>
                <w:szCs w:val="20"/>
              </w:rPr>
              <w:t>/</w:t>
            </w:r>
            <w:r>
              <w:rPr>
                <w:rFonts w:ascii="Cambria" w:hAnsi="Cambria"/>
                <w:b/>
                <w:sz w:val="20"/>
                <w:szCs w:val="20"/>
              </w:rPr>
              <w:t xml:space="preserve"> </w:t>
            </w:r>
            <w:r w:rsidRPr="007C14FA">
              <w:rPr>
                <w:rFonts w:ascii="Cambria" w:hAnsi="Cambria"/>
                <w:b/>
                <w:sz w:val="20"/>
                <w:szCs w:val="20"/>
              </w:rPr>
              <w:t>3W</w:t>
            </w:r>
          </w:p>
        </w:tc>
        <w:tc>
          <w:tcPr>
            <w:tcW w:w="2513" w:type="dxa"/>
            <w:vMerge w:val="restart"/>
            <w:vAlign w:val="center"/>
          </w:tcPr>
          <w:p w14:paraId="1B1045FE" w14:textId="77777777" w:rsidR="00B90AB7" w:rsidRDefault="00B90AB7" w:rsidP="00B90AB7">
            <w:r>
              <w:rPr>
                <w:rFonts w:ascii="Arial" w:hAnsi="Arial"/>
                <w:sz w:val="18"/>
              </w:rPr>
              <w:t>The student will recognise and use very basic English about personal information.</w:t>
            </w:r>
          </w:p>
        </w:tc>
        <w:tc>
          <w:tcPr>
            <w:tcW w:w="2875" w:type="dxa"/>
            <w:vMerge w:val="restart"/>
            <w:vAlign w:val="center"/>
          </w:tcPr>
          <w:p w14:paraId="5A59E83B" w14:textId="77777777" w:rsidR="00B90AB7" w:rsidRDefault="00B90AB7" w:rsidP="00B90AB7">
            <w:r>
              <w:rPr>
                <w:rFonts w:ascii="Arial" w:hAnsi="Arial"/>
                <w:sz w:val="18"/>
              </w:rPr>
              <w:t>• Say his/her age and birthday day with support.</w:t>
            </w:r>
          </w:p>
          <w:p w14:paraId="462EF9CC" w14:textId="77777777" w:rsidR="00B90AB7" w:rsidRDefault="00B90AB7" w:rsidP="00B90AB7">
            <w:r>
              <w:rPr>
                <w:rFonts w:ascii="Arial" w:hAnsi="Arial"/>
                <w:sz w:val="18"/>
              </w:rPr>
              <w:t>• Identify simple weather conditions such as hot, cold, rainy and snowy.</w:t>
            </w:r>
          </w:p>
          <w:p w14:paraId="1331E333" w14:textId="77777777" w:rsidR="00B90AB7" w:rsidRDefault="00B90AB7" w:rsidP="00B90AB7">
            <w:r>
              <w:rPr>
                <w:rFonts w:ascii="Arial" w:hAnsi="Arial"/>
                <w:sz w:val="18"/>
              </w:rPr>
              <w:t>• Copy and say short model sentences about himself/herself.</w:t>
            </w:r>
          </w:p>
        </w:tc>
        <w:tc>
          <w:tcPr>
            <w:tcW w:w="2012" w:type="dxa"/>
            <w:tcBorders>
              <w:bottom w:val="single" w:sz="4" w:space="0" w:color="auto"/>
            </w:tcBorders>
            <w:vAlign w:val="center"/>
          </w:tcPr>
          <w:p w14:paraId="7BE5D811" w14:textId="77777777" w:rsidR="00B90AB7" w:rsidRPr="009703CF" w:rsidRDefault="00B90AB7" w:rsidP="00B90AB7">
            <w:pPr>
              <w:autoSpaceDE w:val="0"/>
              <w:autoSpaceDN w:val="0"/>
              <w:adjustRightInd w:val="0"/>
              <w:jc w:val="center"/>
              <w:rPr>
                <w:lang w:val="en-GB"/>
              </w:rPr>
            </w:pPr>
            <w:r w:rsidRPr="009703CF">
              <w:rPr>
                <w:lang w:val="en-GB"/>
              </w:rPr>
              <w:t>04-22 January</w:t>
            </w:r>
          </w:p>
        </w:tc>
        <w:tc>
          <w:tcPr>
            <w:tcW w:w="2011" w:type="dxa"/>
            <w:vMerge/>
          </w:tcPr>
          <w:p w14:paraId="3B9EFB63" w14:textId="77777777" w:rsidR="00B90AB7" w:rsidRPr="009703CF" w:rsidRDefault="00B90AB7" w:rsidP="00B90AB7">
            <w:pPr>
              <w:rPr>
                <w:sz w:val="18"/>
                <w:szCs w:val="18"/>
                <w:lang w:val="en-GB"/>
              </w:rPr>
            </w:pPr>
          </w:p>
        </w:tc>
        <w:tc>
          <w:tcPr>
            <w:tcW w:w="2157" w:type="dxa"/>
            <w:vMerge/>
          </w:tcPr>
          <w:p w14:paraId="5D1EDE81" w14:textId="77777777" w:rsidR="00B90AB7" w:rsidRPr="009703CF" w:rsidRDefault="00B90AB7" w:rsidP="00B90AB7">
            <w:pPr>
              <w:rPr>
                <w:sz w:val="18"/>
                <w:szCs w:val="18"/>
                <w:lang w:val="en-GB"/>
              </w:rPr>
            </w:pPr>
          </w:p>
        </w:tc>
        <w:tc>
          <w:tcPr>
            <w:tcW w:w="1777" w:type="dxa"/>
            <w:vMerge/>
          </w:tcPr>
          <w:p w14:paraId="044AD707" w14:textId="77777777" w:rsidR="00B90AB7" w:rsidRPr="009703CF" w:rsidRDefault="00B90AB7" w:rsidP="00B90AB7">
            <w:pPr>
              <w:autoSpaceDE w:val="0"/>
              <w:autoSpaceDN w:val="0"/>
              <w:adjustRightInd w:val="0"/>
              <w:rPr>
                <w:lang w:val="en-GB"/>
              </w:rPr>
            </w:pPr>
          </w:p>
        </w:tc>
        <w:tc>
          <w:tcPr>
            <w:tcW w:w="1631" w:type="dxa"/>
            <w:vMerge/>
            <w:vAlign w:val="center"/>
          </w:tcPr>
          <w:p w14:paraId="4627EB0E" w14:textId="77777777" w:rsidR="00B90AB7" w:rsidRPr="009703CF" w:rsidRDefault="00B90AB7" w:rsidP="00B90AB7"/>
        </w:tc>
      </w:tr>
      <w:tr w:rsidR="009703CF" w14:paraId="71C66DDB" w14:textId="77777777" w:rsidTr="0084362C">
        <w:trPr>
          <w:cantSplit/>
          <w:trHeight w:val="756"/>
          <w:jc w:val="center"/>
        </w:trPr>
        <w:tc>
          <w:tcPr>
            <w:tcW w:w="417" w:type="dxa"/>
            <w:vMerge/>
            <w:tcBorders>
              <w:bottom w:val="single" w:sz="4" w:space="0" w:color="auto"/>
            </w:tcBorders>
            <w:textDirection w:val="btLr"/>
            <w:vAlign w:val="center"/>
          </w:tcPr>
          <w:p w14:paraId="0869B968" w14:textId="77777777" w:rsidR="009703CF" w:rsidRPr="009703CF" w:rsidRDefault="009703CF" w:rsidP="00011A66">
            <w:pPr>
              <w:ind w:left="113" w:right="113"/>
              <w:jc w:val="center"/>
              <w:rPr>
                <w:b/>
                <w:i/>
                <w:sz w:val="20"/>
                <w:szCs w:val="20"/>
              </w:rPr>
            </w:pPr>
          </w:p>
        </w:tc>
        <w:tc>
          <w:tcPr>
            <w:tcW w:w="517" w:type="dxa"/>
            <w:gridSpan w:val="2"/>
            <w:vMerge/>
            <w:textDirection w:val="btLr"/>
            <w:vAlign w:val="center"/>
          </w:tcPr>
          <w:p w14:paraId="5AFA7617" w14:textId="77777777" w:rsidR="009703CF" w:rsidRPr="009703CF" w:rsidRDefault="009703CF" w:rsidP="00011A66">
            <w:pPr>
              <w:ind w:left="113" w:right="113"/>
              <w:jc w:val="center"/>
              <w:rPr>
                <w:b/>
                <w:sz w:val="20"/>
                <w:szCs w:val="20"/>
              </w:rPr>
            </w:pPr>
          </w:p>
        </w:tc>
        <w:tc>
          <w:tcPr>
            <w:tcW w:w="2513" w:type="dxa"/>
            <w:vMerge/>
            <w:vAlign w:val="center"/>
          </w:tcPr>
          <w:p w14:paraId="559129BE" w14:textId="77777777" w:rsidR="009703CF" w:rsidRPr="009703CF" w:rsidRDefault="009703CF" w:rsidP="00011A66">
            <w:pPr>
              <w:jc w:val="center"/>
              <w:rPr>
                <w:b/>
                <w:sz w:val="20"/>
                <w:szCs w:val="20"/>
              </w:rPr>
            </w:pPr>
          </w:p>
        </w:tc>
        <w:tc>
          <w:tcPr>
            <w:tcW w:w="2875" w:type="dxa"/>
            <w:vMerge/>
            <w:vAlign w:val="center"/>
          </w:tcPr>
          <w:p w14:paraId="3CFB529D" w14:textId="77777777" w:rsidR="009703CF" w:rsidRPr="009703CF" w:rsidRDefault="009703CF" w:rsidP="00011A66">
            <w:pPr>
              <w:rPr>
                <w:sz w:val="20"/>
                <w:szCs w:val="20"/>
              </w:rPr>
            </w:pPr>
          </w:p>
        </w:tc>
        <w:tc>
          <w:tcPr>
            <w:tcW w:w="2012" w:type="dxa"/>
            <w:tcBorders>
              <w:bottom w:val="single" w:sz="4" w:space="0" w:color="auto"/>
            </w:tcBorders>
            <w:shd w:val="clear" w:color="auto" w:fill="FFC000"/>
            <w:vAlign w:val="center"/>
          </w:tcPr>
          <w:p w14:paraId="109D1CCA" w14:textId="77777777" w:rsidR="009703CF" w:rsidRPr="009703CF" w:rsidRDefault="009703CF" w:rsidP="00011A66">
            <w:pPr>
              <w:autoSpaceDE w:val="0"/>
              <w:autoSpaceDN w:val="0"/>
              <w:adjustRightInd w:val="0"/>
              <w:jc w:val="center"/>
              <w:rPr>
                <w:sz w:val="21"/>
                <w:szCs w:val="21"/>
                <w:lang w:val="en-GB"/>
              </w:rPr>
            </w:pPr>
            <w:r w:rsidRPr="009703CF">
              <w:rPr>
                <w:sz w:val="21"/>
                <w:szCs w:val="21"/>
                <w:lang w:val="en-GB"/>
              </w:rPr>
              <w:t>Semester Holiday</w:t>
            </w:r>
            <w:r w:rsidRPr="009703CF">
              <w:rPr>
                <w:sz w:val="21"/>
                <w:szCs w:val="21"/>
                <w:lang w:val="en-GB"/>
              </w:rPr>
              <w:br/>
              <w:t xml:space="preserve">25 January- </w:t>
            </w:r>
            <w:r w:rsidRPr="009703CF">
              <w:rPr>
                <w:sz w:val="21"/>
                <w:szCs w:val="21"/>
                <w:lang w:val="en-GB"/>
              </w:rPr>
              <w:br/>
              <w:t>5 February</w:t>
            </w:r>
          </w:p>
        </w:tc>
        <w:tc>
          <w:tcPr>
            <w:tcW w:w="2011" w:type="dxa"/>
            <w:vMerge/>
            <w:tcBorders>
              <w:bottom w:val="single" w:sz="4" w:space="0" w:color="auto"/>
            </w:tcBorders>
          </w:tcPr>
          <w:p w14:paraId="76663D5B" w14:textId="77777777" w:rsidR="009703CF" w:rsidRPr="009703CF" w:rsidRDefault="009703CF" w:rsidP="00011A66">
            <w:pPr>
              <w:rPr>
                <w:sz w:val="18"/>
                <w:szCs w:val="18"/>
                <w:lang w:val="en-GB"/>
              </w:rPr>
            </w:pPr>
          </w:p>
        </w:tc>
        <w:tc>
          <w:tcPr>
            <w:tcW w:w="2157" w:type="dxa"/>
            <w:vMerge/>
            <w:tcBorders>
              <w:bottom w:val="single" w:sz="4" w:space="0" w:color="auto"/>
            </w:tcBorders>
          </w:tcPr>
          <w:p w14:paraId="4B4CD34E" w14:textId="77777777" w:rsidR="009703CF" w:rsidRPr="009703CF" w:rsidRDefault="009703CF" w:rsidP="00011A66">
            <w:pPr>
              <w:rPr>
                <w:sz w:val="18"/>
                <w:szCs w:val="18"/>
                <w:lang w:val="en-GB"/>
              </w:rPr>
            </w:pPr>
          </w:p>
        </w:tc>
        <w:tc>
          <w:tcPr>
            <w:tcW w:w="1777" w:type="dxa"/>
            <w:vMerge/>
            <w:tcBorders>
              <w:bottom w:val="single" w:sz="4" w:space="0" w:color="auto"/>
            </w:tcBorders>
          </w:tcPr>
          <w:p w14:paraId="5D532BEE" w14:textId="77777777" w:rsidR="009703CF" w:rsidRPr="009703CF" w:rsidRDefault="009703CF" w:rsidP="00011A66">
            <w:pPr>
              <w:autoSpaceDE w:val="0"/>
              <w:autoSpaceDN w:val="0"/>
              <w:adjustRightInd w:val="0"/>
              <w:rPr>
                <w:lang w:val="en-GB"/>
              </w:rPr>
            </w:pPr>
          </w:p>
        </w:tc>
        <w:tc>
          <w:tcPr>
            <w:tcW w:w="1631" w:type="dxa"/>
            <w:vMerge/>
            <w:tcBorders>
              <w:bottom w:val="single" w:sz="4" w:space="0" w:color="auto"/>
            </w:tcBorders>
            <w:vAlign w:val="center"/>
          </w:tcPr>
          <w:p w14:paraId="5AC92612" w14:textId="77777777" w:rsidR="009703CF" w:rsidRPr="009703CF" w:rsidRDefault="009703CF" w:rsidP="00011A66"/>
        </w:tc>
      </w:tr>
      <w:tr w:rsidR="00011A66" w14:paraId="4AB6A84A" w14:textId="77777777" w:rsidTr="00505754">
        <w:trPr>
          <w:cantSplit/>
          <w:trHeight w:val="983"/>
          <w:jc w:val="center"/>
        </w:trPr>
        <w:tc>
          <w:tcPr>
            <w:tcW w:w="417" w:type="dxa"/>
            <w:tcBorders>
              <w:bottom w:val="single" w:sz="4" w:space="0" w:color="auto"/>
            </w:tcBorders>
            <w:textDirection w:val="btLr"/>
          </w:tcPr>
          <w:p w14:paraId="64716B49" w14:textId="77777777" w:rsidR="00011A66" w:rsidRPr="00505754" w:rsidRDefault="00011A66" w:rsidP="00011A66">
            <w:pPr>
              <w:ind w:left="113" w:right="113"/>
              <w:rPr>
                <w:b/>
                <w:sz w:val="16"/>
                <w:szCs w:val="16"/>
              </w:rPr>
            </w:pPr>
            <w:r w:rsidRPr="00505754">
              <w:rPr>
                <w:b/>
                <w:sz w:val="16"/>
                <w:szCs w:val="16"/>
              </w:rPr>
              <w:lastRenderedPageBreak/>
              <w:t>MONTH</w:t>
            </w:r>
          </w:p>
        </w:tc>
        <w:tc>
          <w:tcPr>
            <w:tcW w:w="481" w:type="dxa"/>
            <w:textDirection w:val="btLr"/>
            <w:vAlign w:val="center"/>
          </w:tcPr>
          <w:p w14:paraId="6F49432D" w14:textId="77777777" w:rsidR="00505754" w:rsidRDefault="00011A66" w:rsidP="00011A66">
            <w:pPr>
              <w:ind w:left="113" w:right="113"/>
              <w:jc w:val="center"/>
              <w:rPr>
                <w:b/>
                <w:i/>
                <w:sz w:val="18"/>
                <w:szCs w:val="18"/>
              </w:rPr>
            </w:pPr>
            <w:r w:rsidRPr="00505754">
              <w:rPr>
                <w:b/>
                <w:i/>
                <w:sz w:val="18"/>
                <w:szCs w:val="18"/>
              </w:rPr>
              <w:t>HOUR/</w:t>
            </w:r>
          </w:p>
          <w:p w14:paraId="6922FBF4" w14:textId="77A0CF9A" w:rsidR="00011A66" w:rsidRPr="00505754" w:rsidRDefault="00011A66" w:rsidP="00011A66">
            <w:pPr>
              <w:ind w:left="113" w:right="113"/>
              <w:jc w:val="center"/>
              <w:rPr>
                <w:b/>
                <w:i/>
                <w:sz w:val="18"/>
                <w:szCs w:val="18"/>
              </w:rPr>
            </w:pPr>
            <w:r w:rsidRPr="00505754">
              <w:rPr>
                <w:b/>
                <w:i/>
                <w:sz w:val="18"/>
                <w:szCs w:val="18"/>
              </w:rPr>
              <w:t>WEEK</w:t>
            </w:r>
          </w:p>
        </w:tc>
        <w:tc>
          <w:tcPr>
            <w:tcW w:w="2549" w:type="dxa"/>
            <w:gridSpan w:val="2"/>
            <w:vAlign w:val="center"/>
          </w:tcPr>
          <w:p w14:paraId="7E28AEC1" w14:textId="77777777" w:rsidR="00011A66" w:rsidRPr="009703CF" w:rsidRDefault="00011A66" w:rsidP="00011A66">
            <w:pPr>
              <w:jc w:val="center"/>
              <w:rPr>
                <w:b/>
                <w:i/>
              </w:rPr>
            </w:pPr>
            <w:r w:rsidRPr="009703CF">
              <w:rPr>
                <w:b/>
                <w:i/>
              </w:rPr>
              <w:t>LONG-TERM</w:t>
            </w:r>
          </w:p>
          <w:p w14:paraId="79C530A0" w14:textId="77777777" w:rsidR="00011A66" w:rsidRPr="009703CF" w:rsidRDefault="00011A66" w:rsidP="00011A66">
            <w:pPr>
              <w:jc w:val="center"/>
              <w:rPr>
                <w:b/>
                <w:i/>
              </w:rPr>
            </w:pPr>
            <w:r w:rsidRPr="009703CF">
              <w:rPr>
                <w:b/>
                <w:i/>
              </w:rPr>
              <w:t>OBJECTIVES</w:t>
            </w:r>
          </w:p>
        </w:tc>
        <w:tc>
          <w:tcPr>
            <w:tcW w:w="2875" w:type="dxa"/>
            <w:vAlign w:val="center"/>
          </w:tcPr>
          <w:p w14:paraId="1CE7568C" w14:textId="77777777" w:rsidR="00011A66" w:rsidRPr="009703CF" w:rsidRDefault="00011A66" w:rsidP="00011A66">
            <w:pPr>
              <w:jc w:val="center"/>
              <w:rPr>
                <w:b/>
                <w:i/>
              </w:rPr>
            </w:pPr>
            <w:r w:rsidRPr="009703CF">
              <w:rPr>
                <w:b/>
                <w:i/>
              </w:rPr>
              <w:t>SHORT-TERM</w:t>
            </w:r>
          </w:p>
          <w:p w14:paraId="71F00C67" w14:textId="77777777" w:rsidR="00011A66" w:rsidRPr="009703CF" w:rsidRDefault="00011A66" w:rsidP="00011A66">
            <w:pPr>
              <w:jc w:val="center"/>
              <w:rPr>
                <w:b/>
                <w:i/>
              </w:rPr>
            </w:pPr>
            <w:r w:rsidRPr="009703CF">
              <w:rPr>
                <w:b/>
                <w:i/>
              </w:rPr>
              <w:t>OBJECTIVES</w:t>
            </w:r>
          </w:p>
        </w:tc>
        <w:tc>
          <w:tcPr>
            <w:tcW w:w="2012" w:type="dxa"/>
            <w:vAlign w:val="center"/>
          </w:tcPr>
          <w:p w14:paraId="2118B991" w14:textId="77777777" w:rsidR="00011A66" w:rsidRPr="009703CF" w:rsidRDefault="00011A66" w:rsidP="00011A66">
            <w:pPr>
              <w:jc w:val="center"/>
              <w:rPr>
                <w:b/>
                <w:i/>
              </w:rPr>
            </w:pPr>
            <w:r w:rsidRPr="009703CF">
              <w:rPr>
                <w:b/>
                <w:i/>
              </w:rPr>
              <w:t>SUCCESS</w:t>
            </w:r>
          </w:p>
          <w:p w14:paraId="4C93A3C0" w14:textId="77777777" w:rsidR="00011A66" w:rsidRPr="009703CF" w:rsidRDefault="00011A66" w:rsidP="00011A66">
            <w:pPr>
              <w:jc w:val="center"/>
              <w:rPr>
                <w:b/>
                <w:i/>
              </w:rPr>
            </w:pPr>
            <w:r w:rsidRPr="009703CF">
              <w:rPr>
                <w:b/>
                <w:i/>
              </w:rPr>
              <w:t>DATE</w:t>
            </w:r>
          </w:p>
        </w:tc>
        <w:tc>
          <w:tcPr>
            <w:tcW w:w="2011" w:type="dxa"/>
            <w:vAlign w:val="center"/>
          </w:tcPr>
          <w:p w14:paraId="56FDDFCE" w14:textId="77777777" w:rsidR="00011A66" w:rsidRPr="009703CF" w:rsidRDefault="00011A66" w:rsidP="00011A66">
            <w:pPr>
              <w:jc w:val="center"/>
              <w:rPr>
                <w:b/>
                <w:i/>
              </w:rPr>
            </w:pPr>
            <w:r w:rsidRPr="009703CF">
              <w:rPr>
                <w:b/>
                <w:i/>
              </w:rPr>
              <w:t xml:space="preserve">METHODS &amp; </w:t>
            </w:r>
          </w:p>
          <w:p w14:paraId="647FC09E" w14:textId="77777777" w:rsidR="00011A66" w:rsidRPr="009703CF" w:rsidRDefault="00011A66" w:rsidP="00011A66">
            <w:pPr>
              <w:jc w:val="center"/>
              <w:rPr>
                <w:b/>
                <w:i/>
              </w:rPr>
            </w:pPr>
            <w:r w:rsidRPr="009703CF">
              <w:rPr>
                <w:b/>
                <w:i/>
              </w:rPr>
              <w:t>TECNIQUES</w:t>
            </w:r>
          </w:p>
        </w:tc>
        <w:tc>
          <w:tcPr>
            <w:tcW w:w="2157" w:type="dxa"/>
            <w:vAlign w:val="center"/>
          </w:tcPr>
          <w:p w14:paraId="140D64FD" w14:textId="77777777" w:rsidR="00011A66" w:rsidRPr="009703CF" w:rsidRDefault="00011A66" w:rsidP="00011A66">
            <w:pPr>
              <w:jc w:val="center"/>
              <w:rPr>
                <w:b/>
                <w:i/>
              </w:rPr>
            </w:pPr>
            <w:r w:rsidRPr="009703CF">
              <w:rPr>
                <w:b/>
                <w:i/>
              </w:rPr>
              <w:t>TEACHING MATERIALS</w:t>
            </w:r>
          </w:p>
        </w:tc>
        <w:tc>
          <w:tcPr>
            <w:tcW w:w="1777" w:type="dxa"/>
            <w:vAlign w:val="center"/>
          </w:tcPr>
          <w:p w14:paraId="60E7ED7D" w14:textId="77777777" w:rsidR="00011A66" w:rsidRPr="009703CF" w:rsidRDefault="00011A66" w:rsidP="00011A66">
            <w:pPr>
              <w:jc w:val="center"/>
              <w:rPr>
                <w:b/>
                <w:i/>
              </w:rPr>
            </w:pPr>
            <w:r w:rsidRPr="009703CF">
              <w:rPr>
                <w:b/>
                <w:i/>
              </w:rPr>
              <w:t>TEACHING ACTIVITIES</w:t>
            </w:r>
          </w:p>
        </w:tc>
        <w:tc>
          <w:tcPr>
            <w:tcW w:w="1631" w:type="dxa"/>
            <w:vAlign w:val="center"/>
          </w:tcPr>
          <w:p w14:paraId="3C8EBB5D" w14:textId="77777777" w:rsidR="00011A66" w:rsidRPr="009703CF" w:rsidRDefault="009703CF" w:rsidP="00011A66">
            <w:pPr>
              <w:jc w:val="center"/>
              <w:rPr>
                <w:b/>
                <w:i/>
              </w:rPr>
            </w:pPr>
            <w:r>
              <w:rPr>
                <w:rFonts w:ascii="Cambria" w:hAnsi="Cambria"/>
                <w:b/>
                <w:i/>
              </w:rPr>
              <w:t>ASSESSMENT</w:t>
            </w:r>
          </w:p>
        </w:tc>
      </w:tr>
      <w:tr w:rsidR="00B90AB7" w14:paraId="4B100D77" w14:textId="77777777" w:rsidTr="009703CF">
        <w:trPr>
          <w:cantSplit/>
          <w:trHeight w:val="1404"/>
          <w:jc w:val="center"/>
        </w:trPr>
        <w:tc>
          <w:tcPr>
            <w:tcW w:w="417" w:type="dxa"/>
            <w:textDirection w:val="btLr"/>
            <w:vAlign w:val="center"/>
          </w:tcPr>
          <w:p w14:paraId="5C62FFFD" w14:textId="77777777" w:rsidR="00B90AB7" w:rsidRPr="009703CF" w:rsidRDefault="00B90AB7" w:rsidP="00B90AB7">
            <w:pPr>
              <w:ind w:left="113" w:right="113"/>
              <w:jc w:val="center"/>
              <w:rPr>
                <w:b/>
                <w:i/>
                <w:sz w:val="20"/>
                <w:szCs w:val="20"/>
              </w:rPr>
            </w:pPr>
            <w:r w:rsidRPr="009703CF">
              <w:rPr>
                <w:b/>
                <w:i/>
                <w:sz w:val="20"/>
                <w:szCs w:val="20"/>
              </w:rPr>
              <w:t>FEBRUARY</w:t>
            </w:r>
          </w:p>
        </w:tc>
        <w:tc>
          <w:tcPr>
            <w:tcW w:w="481" w:type="dxa"/>
            <w:textDirection w:val="btLr"/>
            <w:vAlign w:val="center"/>
          </w:tcPr>
          <w:p w14:paraId="5D037655" w14:textId="5E580F64" w:rsidR="00B90AB7" w:rsidRPr="009703CF" w:rsidRDefault="00B90AB7" w:rsidP="00B90AB7">
            <w:pPr>
              <w:ind w:left="113" w:right="113"/>
              <w:jc w:val="center"/>
              <w:rPr>
                <w:sz w:val="20"/>
                <w:szCs w:val="20"/>
              </w:rPr>
            </w:pPr>
            <w:r>
              <w:rPr>
                <w:rFonts w:ascii="Cambria" w:hAnsi="Cambria"/>
                <w:b/>
                <w:sz w:val="20"/>
                <w:szCs w:val="20"/>
              </w:rPr>
              <w:t xml:space="preserve">6H </w:t>
            </w:r>
            <w:r w:rsidRPr="007C14FA">
              <w:rPr>
                <w:rFonts w:ascii="Cambria" w:hAnsi="Cambria"/>
                <w:b/>
                <w:sz w:val="20"/>
                <w:szCs w:val="20"/>
              </w:rPr>
              <w:t>/</w:t>
            </w:r>
            <w:r>
              <w:rPr>
                <w:rFonts w:ascii="Cambria" w:hAnsi="Cambria"/>
                <w:b/>
                <w:sz w:val="20"/>
                <w:szCs w:val="20"/>
              </w:rPr>
              <w:t xml:space="preserve"> 3</w:t>
            </w:r>
            <w:r w:rsidRPr="007C14FA">
              <w:rPr>
                <w:rFonts w:ascii="Cambria" w:hAnsi="Cambria"/>
                <w:b/>
                <w:sz w:val="20"/>
                <w:szCs w:val="20"/>
              </w:rPr>
              <w:t>W</w:t>
            </w:r>
          </w:p>
        </w:tc>
        <w:tc>
          <w:tcPr>
            <w:tcW w:w="2549" w:type="dxa"/>
            <w:gridSpan w:val="2"/>
            <w:vAlign w:val="center"/>
          </w:tcPr>
          <w:p w14:paraId="68DF8A85" w14:textId="77777777" w:rsidR="00B90AB7" w:rsidRDefault="00B90AB7" w:rsidP="00B90AB7">
            <w:r>
              <w:rPr>
                <w:rFonts w:ascii="Arial" w:hAnsi="Arial"/>
                <w:sz w:val="18"/>
              </w:rPr>
              <w:t>The student will recognise and use very basic English about family members.</w:t>
            </w:r>
          </w:p>
        </w:tc>
        <w:tc>
          <w:tcPr>
            <w:tcW w:w="2875" w:type="dxa"/>
            <w:vAlign w:val="center"/>
          </w:tcPr>
          <w:p w14:paraId="62D202E1" w14:textId="77777777" w:rsidR="00B90AB7" w:rsidRDefault="00B90AB7" w:rsidP="00B90AB7">
            <w:r>
              <w:rPr>
                <w:rFonts w:ascii="Arial" w:hAnsi="Arial"/>
                <w:sz w:val="18"/>
              </w:rPr>
              <w:t>• Name close family members such as mother, father, sister and brother.</w:t>
            </w:r>
          </w:p>
          <w:p w14:paraId="2DC56787" w14:textId="77777777" w:rsidR="00B90AB7" w:rsidRDefault="00B90AB7" w:rsidP="00B90AB7">
            <w:r>
              <w:rPr>
                <w:rFonts w:ascii="Arial" w:hAnsi="Arial"/>
                <w:sz w:val="18"/>
              </w:rPr>
              <w:t>• Use “This is my …” to introduce family members.</w:t>
            </w:r>
          </w:p>
          <w:p w14:paraId="09216E34" w14:textId="77777777" w:rsidR="00B90AB7" w:rsidRDefault="00B90AB7" w:rsidP="00B90AB7">
            <w:r>
              <w:rPr>
                <w:rFonts w:ascii="Arial" w:hAnsi="Arial"/>
                <w:sz w:val="18"/>
              </w:rPr>
              <w:t>• Identify simple physical features such as tall, short and eye colour.</w:t>
            </w:r>
          </w:p>
        </w:tc>
        <w:tc>
          <w:tcPr>
            <w:tcW w:w="2012" w:type="dxa"/>
            <w:vAlign w:val="center"/>
          </w:tcPr>
          <w:p w14:paraId="628D714B" w14:textId="77777777" w:rsidR="00B90AB7" w:rsidRPr="009703CF" w:rsidRDefault="00B90AB7" w:rsidP="00B90AB7">
            <w:pPr>
              <w:autoSpaceDE w:val="0"/>
              <w:autoSpaceDN w:val="0"/>
              <w:adjustRightInd w:val="0"/>
              <w:jc w:val="center"/>
              <w:rPr>
                <w:lang w:val="en-GB"/>
              </w:rPr>
            </w:pPr>
            <w:r w:rsidRPr="009703CF">
              <w:rPr>
                <w:lang w:val="en-GB"/>
              </w:rPr>
              <w:t>08-26 February</w:t>
            </w:r>
          </w:p>
        </w:tc>
        <w:tc>
          <w:tcPr>
            <w:tcW w:w="2011" w:type="dxa"/>
            <w:vMerge w:val="restart"/>
            <w:vAlign w:val="center"/>
          </w:tcPr>
          <w:p w14:paraId="6740311F" w14:textId="77777777" w:rsidR="00B90AB7" w:rsidRPr="009703CF" w:rsidRDefault="00B90AB7" w:rsidP="00B90AB7">
            <w:pPr>
              <w:shd w:val="clear" w:color="auto" w:fill="FFFFFF"/>
              <w:autoSpaceDE w:val="0"/>
              <w:autoSpaceDN w:val="0"/>
              <w:adjustRightInd w:val="0"/>
              <w:jc w:val="center"/>
              <w:rPr>
                <w:sz w:val="18"/>
                <w:szCs w:val="18"/>
                <w:u w:val="single"/>
                <w:lang w:val="en-US"/>
              </w:rPr>
            </w:pPr>
            <w:proofErr w:type="gramStart"/>
            <w:r w:rsidRPr="009703CF">
              <w:rPr>
                <w:sz w:val="18"/>
                <w:szCs w:val="18"/>
                <w:u w:val="single"/>
                <w:lang w:val="en-US"/>
              </w:rPr>
              <w:t>Methods :</w:t>
            </w:r>
            <w:proofErr w:type="gramEnd"/>
          </w:p>
          <w:p w14:paraId="24A95B2A"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*Audio-lingual Method,</w:t>
            </w:r>
          </w:p>
          <w:p w14:paraId="101B1920"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*Audio-visual method,</w:t>
            </w:r>
          </w:p>
          <w:p w14:paraId="7A9FA34F"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*Communicative Approach</w:t>
            </w:r>
          </w:p>
          <w:p w14:paraId="594900D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*Total Physical Response Method</w:t>
            </w:r>
          </w:p>
          <w:p w14:paraId="60B2FF2A"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*Communicative language learning</w:t>
            </w:r>
          </w:p>
          <w:p w14:paraId="4DF3E924"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*Audio-Lingual Method</w:t>
            </w:r>
          </w:p>
          <w:p w14:paraId="2143DFB9"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*Eclectic Method</w:t>
            </w:r>
          </w:p>
          <w:p w14:paraId="43EA8749" w14:textId="77777777" w:rsidR="00B90AB7" w:rsidRPr="009703CF" w:rsidRDefault="00B90AB7" w:rsidP="00B90AB7">
            <w:pPr>
              <w:shd w:val="clear" w:color="auto" w:fill="FFFFFF"/>
              <w:autoSpaceDE w:val="0"/>
              <w:autoSpaceDN w:val="0"/>
              <w:adjustRightInd w:val="0"/>
              <w:jc w:val="center"/>
              <w:rPr>
                <w:sz w:val="18"/>
                <w:szCs w:val="18"/>
                <w:lang w:val="en-US"/>
              </w:rPr>
            </w:pPr>
          </w:p>
          <w:p w14:paraId="1754D583" w14:textId="77777777" w:rsidR="00B90AB7" w:rsidRPr="009703CF" w:rsidRDefault="00B90AB7" w:rsidP="00B90AB7">
            <w:pPr>
              <w:shd w:val="clear" w:color="auto" w:fill="FFFFFF"/>
              <w:autoSpaceDE w:val="0"/>
              <w:autoSpaceDN w:val="0"/>
              <w:adjustRightInd w:val="0"/>
              <w:jc w:val="center"/>
              <w:rPr>
                <w:sz w:val="18"/>
                <w:szCs w:val="18"/>
                <w:u w:val="single"/>
                <w:lang w:val="en-US"/>
              </w:rPr>
            </w:pPr>
            <w:proofErr w:type="gramStart"/>
            <w:r w:rsidRPr="009703CF">
              <w:rPr>
                <w:sz w:val="18"/>
                <w:szCs w:val="18"/>
                <w:u w:val="single"/>
                <w:lang w:val="en-US"/>
              </w:rPr>
              <w:t>Techniques :</w:t>
            </w:r>
            <w:proofErr w:type="gramEnd"/>
          </w:p>
          <w:p w14:paraId="2C8FBBD6" w14:textId="77777777" w:rsidR="00B90AB7" w:rsidRPr="009703CF" w:rsidRDefault="00B90AB7" w:rsidP="00B90AB7">
            <w:pPr>
              <w:shd w:val="clear" w:color="auto" w:fill="FFFFFF"/>
              <w:autoSpaceDE w:val="0"/>
              <w:autoSpaceDN w:val="0"/>
              <w:adjustRightInd w:val="0"/>
              <w:ind w:hanging="108"/>
              <w:jc w:val="center"/>
              <w:rPr>
                <w:sz w:val="18"/>
                <w:szCs w:val="18"/>
                <w:lang w:val="en-US"/>
              </w:rPr>
            </w:pPr>
            <w:r w:rsidRPr="009703CF">
              <w:rPr>
                <w:sz w:val="18"/>
                <w:szCs w:val="18"/>
                <w:lang w:val="en-US"/>
              </w:rPr>
              <w:t>*Demonstration</w:t>
            </w:r>
          </w:p>
          <w:p w14:paraId="2125D1E4"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*Question &amp;</w:t>
            </w:r>
          </w:p>
          <w:p w14:paraId="42F1E6C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Answer</w:t>
            </w:r>
          </w:p>
          <w:p w14:paraId="5530318B"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*Drama and</w:t>
            </w:r>
          </w:p>
          <w:p w14:paraId="34E990FE"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Role-Play</w:t>
            </w:r>
          </w:p>
          <w:p w14:paraId="7F6C1E89"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*Substitution</w:t>
            </w:r>
          </w:p>
          <w:p w14:paraId="71DC6BCC"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*Pair- Work and</w:t>
            </w:r>
          </w:p>
          <w:p w14:paraId="30205F08"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Group-Work</w:t>
            </w:r>
          </w:p>
          <w:p w14:paraId="64EA7B5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*Chain Drills</w:t>
            </w:r>
          </w:p>
          <w:p w14:paraId="128B873D"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*Academic</w:t>
            </w:r>
          </w:p>
          <w:p w14:paraId="0DCFEA95" w14:textId="77777777" w:rsidR="00B90AB7" w:rsidRPr="009703CF" w:rsidRDefault="00B90AB7" w:rsidP="00B90AB7">
            <w:pPr>
              <w:shd w:val="clear" w:color="auto" w:fill="FFFFFF"/>
              <w:autoSpaceDE w:val="0"/>
              <w:autoSpaceDN w:val="0"/>
              <w:adjustRightInd w:val="0"/>
              <w:jc w:val="center"/>
              <w:rPr>
                <w:sz w:val="18"/>
                <w:szCs w:val="18"/>
                <w:lang w:val="en-US"/>
              </w:rPr>
            </w:pPr>
            <w:r w:rsidRPr="009703CF">
              <w:rPr>
                <w:sz w:val="18"/>
                <w:szCs w:val="18"/>
                <w:lang w:val="en-US"/>
              </w:rPr>
              <w:t>Games</w:t>
            </w:r>
          </w:p>
          <w:p w14:paraId="7C670B2D" w14:textId="77777777" w:rsidR="00B90AB7" w:rsidRPr="009703CF" w:rsidRDefault="00B90AB7" w:rsidP="00B90AB7">
            <w:pPr>
              <w:jc w:val="center"/>
              <w:rPr>
                <w:sz w:val="18"/>
                <w:szCs w:val="18"/>
              </w:rPr>
            </w:pPr>
            <w:r w:rsidRPr="009703CF">
              <w:rPr>
                <w:sz w:val="18"/>
                <w:szCs w:val="18"/>
                <w:lang w:val="en-US"/>
              </w:rPr>
              <w:t>*Dictation</w:t>
            </w:r>
          </w:p>
        </w:tc>
        <w:tc>
          <w:tcPr>
            <w:tcW w:w="2157" w:type="dxa"/>
            <w:vMerge w:val="restart"/>
            <w:vAlign w:val="center"/>
          </w:tcPr>
          <w:p w14:paraId="1824AE44" w14:textId="77777777" w:rsidR="00B90AB7" w:rsidRPr="009703CF" w:rsidRDefault="00B90AB7" w:rsidP="00B90AB7">
            <w:pPr>
              <w:jc w:val="center"/>
              <w:rPr>
                <w:sz w:val="18"/>
                <w:szCs w:val="18"/>
                <w:lang w:val="en-US"/>
              </w:rPr>
            </w:pPr>
            <w:r w:rsidRPr="009703CF">
              <w:rPr>
                <w:sz w:val="18"/>
                <w:szCs w:val="18"/>
                <w:lang w:val="en-US"/>
              </w:rPr>
              <w:t>Course-book</w:t>
            </w:r>
          </w:p>
          <w:p w14:paraId="523E365A" w14:textId="77777777" w:rsidR="00B90AB7" w:rsidRPr="009703CF" w:rsidRDefault="00B90AB7" w:rsidP="00B90AB7">
            <w:pPr>
              <w:jc w:val="center"/>
              <w:rPr>
                <w:sz w:val="18"/>
                <w:szCs w:val="18"/>
                <w:lang w:val="en-US"/>
              </w:rPr>
            </w:pPr>
            <w:r w:rsidRPr="009703CF">
              <w:rPr>
                <w:sz w:val="18"/>
                <w:szCs w:val="18"/>
                <w:lang w:val="en-US"/>
              </w:rPr>
              <w:t>Workbook</w:t>
            </w:r>
          </w:p>
          <w:p w14:paraId="37B7F7C2" w14:textId="77777777" w:rsidR="00B90AB7" w:rsidRPr="009703CF" w:rsidRDefault="00B90AB7" w:rsidP="00B90AB7">
            <w:pPr>
              <w:jc w:val="center"/>
              <w:rPr>
                <w:sz w:val="18"/>
                <w:szCs w:val="18"/>
                <w:lang w:val="en-US"/>
              </w:rPr>
            </w:pPr>
            <w:r w:rsidRPr="009703CF">
              <w:rPr>
                <w:sz w:val="18"/>
                <w:szCs w:val="18"/>
                <w:lang w:val="en-US"/>
              </w:rPr>
              <w:t>Dictionary</w:t>
            </w:r>
          </w:p>
          <w:p w14:paraId="27A897E2" w14:textId="77777777" w:rsidR="00B90AB7" w:rsidRPr="009703CF" w:rsidRDefault="00B90AB7" w:rsidP="00B90AB7">
            <w:pPr>
              <w:jc w:val="center"/>
              <w:rPr>
                <w:sz w:val="18"/>
                <w:szCs w:val="18"/>
                <w:lang w:val="en-US"/>
              </w:rPr>
            </w:pPr>
            <w:r w:rsidRPr="009703CF">
              <w:rPr>
                <w:sz w:val="18"/>
                <w:szCs w:val="18"/>
                <w:lang w:val="en-US"/>
              </w:rPr>
              <w:t>Flashcards</w:t>
            </w:r>
          </w:p>
          <w:p w14:paraId="09D77ABE" w14:textId="77777777" w:rsidR="00B90AB7" w:rsidRPr="009703CF" w:rsidRDefault="00B90AB7" w:rsidP="00B90AB7">
            <w:pPr>
              <w:jc w:val="center"/>
              <w:rPr>
                <w:sz w:val="18"/>
                <w:szCs w:val="18"/>
                <w:lang w:val="en-US"/>
              </w:rPr>
            </w:pPr>
            <w:r w:rsidRPr="009703CF">
              <w:rPr>
                <w:sz w:val="18"/>
                <w:szCs w:val="18"/>
                <w:lang w:val="en-US"/>
              </w:rPr>
              <w:t>PowerPoint</w:t>
            </w:r>
          </w:p>
          <w:p w14:paraId="2A8C82FF" w14:textId="77777777" w:rsidR="00B90AB7" w:rsidRPr="009703CF" w:rsidRDefault="00B90AB7" w:rsidP="00B90AB7">
            <w:pPr>
              <w:jc w:val="center"/>
              <w:rPr>
                <w:sz w:val="18"/>
                <w:szCs w:val="18"/>
                <w:lang w:val="en-US"/>
              </w:rPr>
            </w:pPr>
            <w:r w:rsidRPr="009703CF">
              <w:rPr>
                <w:sz w:val="18"/>
                <w:szCs w:val="18"/>
                <w:lang w:val="en-US"/>
              </w:rPr>
              <w:t>Supplementary Materials Blackboard,</w:t>
            </w:r>
          </w:p>
          <w:p w14:paraId="6B8A3E69" w14:textId="77777777" w:rsidR="00B90AB7" w:rsidRPr="009703CF" w:rsidRDefault="00B90AB7" w:rsidP="00B90AB7">
            <w:pPr>
              <w:jc w:val="center"/>
              <w:rPr>
                <w:sz w:val="18"/>
                <w:szCs w:val="18"/>
                <w:lang w:val="en-US"/>
              </w:rPr>
            </w:pPr>
            <w:r w:rsidRPr="009703CF">
              <w:rPr>
                <w:sz w:val="18"/>
                <w:szCs w:val="18"/>
                <w:lang w:val="en-US"/>
              </w:rPr>
              <w:t>Charts</w:t>
            </w:r>
          </w:p>
          <w:p w14:paraId="318930D1" w14:textId="77777777" w:rsidR="00B90AB7" w:rsidRPr="009703CF" w:rsidRDefault="00B90AB7" w:rsidP="00B90AB7">
            <w:pPr>
              <w:jc w:val="center"/>
              <w:rPr>
                <w:sz w:val="18"/>
                <w:szCs w:val="18"/>
                <w:lang w:val="en-US"/>
              </w:rPr>
            </w:pPr>
            <w:r w:rsidRPr="009703CF">
              <w:rPr>
                <w:sz w:val="18"/>
                <w:szCs w:val="18"/>
                <w:lang w:val="en-US"/>
              </w:rPr>
              <w:t>Maps</w:t>
            </w:r>
          </w:p>
          <w:p w14:paraId="77228057" w14:textId="77777777" w:rsidR="00B90AB7" w:rsidRPr="009703CF" w:rsidRDefault="00B90AB7" w:rsidP="00B90AB7">
            <w:pPr>
              <w:jc w:val="center"/>
              <w:rPr>
                <w:sz w:val="18"/>
                <w:szCs w:val="18"/>
                <w:lang w:val="en-US"/>
              </w:rPr>
            </w:pPr>
            <w:proofErr w:type="gramStart"/>
            <w:r w:rsidRPr="009703CF">
              <w:rPr>
                <w:sz w:val="18"/>
                <w:szCs w:val="18"/>
                <w:lang w:val="en-US"/>
              </w:rPr>
              <w:t>Colorful  Pictures</w:t>
            </w:r>
            <w:proofErr w:type="gramEnd"/>
          </w:p>
          <w:p w14:paraId="01A26F36" w14:textId="77777777" w:rsidR="00B90AB7" w:rsidRPr="009703CF" w:rsidRDefault="00B90AB7" w:rsidP="00B90AB7">
            <w:pPr>
              <w:jc w:val="center"/>
              <w:rPr>
                <w:sz w:val="18"/>
                <w:szCs w:val="18"/>
                <w:lang w:val="en-US"/>
              </w:rPr>
            </w:pPr>
            <w:r w:rsidRPr="009703CF">
              <w:rPr>
                <w:sz w:val="18"/>
                <w:szCs w:val="18"/>
                <w:lang w:val="en-US"/>
              </w:rPr>
              <w:t>Notice Board</w:t>
            </w:r>
          </w:p>
          <w:p w14:paraId="4F9129C8" w14:textId="77777777" w:rsidR="00B90AB7" w:rsidRPr="009703CF" w:rsidRDefault="00B90AB7" w:rsidP="00B90AB7">
            <w:pPr>
              <w:jc w:val="center"/>
              <w:rPr>
                <w:sz w:val="18"/>
                <w:szCs w:val="18"/>
                <w:lang w:val="en-US"/>
              </w:rPr>
            </w:pPr>
            <w:r w:rsidRPr="009703CF">
              <w:rPr>
                <w:sz w:val="18"/>
                <w:szCs w:val="18"/>
                <w:lang w:val="en-US"/>
              </w:rPr>
              <w:t>Classroom Objects</w:t>
            </w:r>
          </w:p>
          <w:p w14:paraId="0EFCBC38" w14:textId="77777777" w:rsidR="00B90AB7" w:rsidRPr="009703CF" w:rsidRDefault="00B90AB7" w:rsidP="00B90AB7">
            <w:pPr>
              <w:jc w:val="center"/>
              <w:rPr>
                <w:sz w:val="18"/>
                <w:szCs w:val="18"/>
                <w:lang w:val="en-US"/>
              </w:rPr>
            </w:pPr>
            <w:r w:rsidRPr="009703CF">
              <w:rPr>
                <w:sz w:val="18"/>
                <w:szCs w:val="18"/>
                <w:lang w:val="en-US"/>
              </w:rPr>
              <w:t>Grammar Books</w:t>
            </w:r>
          </w:p>
          <w:p w14:paraId="10CD7821" w14:textId="77777777" w:rsidR="00B90AB7" w:rsidRPr="009703CF" w:rsidRDefault="00B90AB7" w:rsidP="00B90AB7">
            <w:pPr>
              <w:jc w:val="center"/>
              <w:rPr>
                <w:sz w:val="18"/>
                <w:szCs w:val="18"/>
                <w:lang w:val="en-US"/>
              </w:rPr>
            </w:pPr>
            <w:r w:rsidRPr="009703CF">
              <w:rPr>
                <w:sz w:val="18"/>
                <w:szCs w:val="18"/>
                <w:lang w:val="en-US"/>
              </w:rPr>
              <w:t>Vocabulary Box</w:t>
            </w:r>
          </w:p>
          <w:p w14:paraId="35863DEA" w14:textId="77777777" w:rsidR="00B90AB7" w:rsidRPr="009703CF" w:rsidRDefault="00B90AB7" w:rsidP="00B90AB7">
            <w:pPr>
              <w:jc w:val="center"/>
              <w:rPr>
                <w:sz w:val="18"/>
                <w:szCs w:val="18"/>
                <w:lang w:val="en-US"/>
              </w:rPr>
            </w:pPr>
            <w:r w:rsidRPr="009703CF">
              <w:rPr>
                <w:sz w:val="18"/>
                <w:szCs w:val="18"/>
                <w:lang w:val="en-US"/>
              </w:rPr>
              <w:t>Colorful Chalks</w:t>
            </w:r>
          </w:p>
          <w:p w14:paraId="7A020F20" w14:textId="77777777" w:rsidR="00B90AB7" w:rsidRPr="009703CF" w:rsidRDefault="00B90AB7" w:rsidP="00B90AB7">
            <w:pPr>
              <w:jc w:val="center"/>
              <w:rPr>
                <w:i/>
                <w:sz w:val="18"/>
                <w:szCs w:val="18"/>
              </w:rPr>
            </w:pPr>
          </w:p>
        </w:tc>
        <w:tc>
          <w:tcPr>
            <w:tcW w:w="1777" w:type="dxa"/>
            <w:vMerge w:val="restart"/>
            <w:vAlign w:val="center"/>
          </w:tcPr>
          <w:p w14:paraId="3C0B25A7"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very</w:t>
            </w:r>
            <w:proofErr w:type="spellEnd"/>
            <w:r w:rsidRPr="009703CF">
              <w:rPr>
                <w:rFonts w:eastAsia="Arial Unicode MS"/>
                <w:sz w:val="18"/>
                <w:szCs w:val="18"/>
              </w:rPr>
              <w:t xml:space="preserve"> </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simple</w:t>
            </w:r>
            <w:proofErr w:type="spellEnd"/>
            <w:r w:rsidRPr="009703CF">
              <w:rPr>
                <w:rFonts w:eastAsia="Arial Unicode MS"/>
                <w:sz w:val="18"/>
                <w:szCs w:val="18"/>
              </w:rPr>
              <w:t xml:space="preserve"> </w:t>
            </w:r>
            <w:proofErr w:type="spellStart"/>
            <w:r w:rsidRPr="009703CF">
              <w:rPr>
                <w:rFonts w:eastAsia="Arial Unicode MS"/>
                <w:sz w:val="18"/>
                <w:szCs w:val="18"/>
              </w:rPr>
              <w:t>reading</w:t>
            </w:r>
            <w:proofErr w:type="spellEnd"/>
            <w:r w:rsidRPr="009703CF">
              <w:rPr>
                <w:rFonts w:eastAsia="Arial Unicode MS"/>
                <w:sz w:val="18"/>
                <w:szCs w:val="18"/>
              </w:rPr>
              <w:t xml:space="preserve"> </w:t>
            </w:r>
            <w:proofErr w:type="spellStart"/>
            <w:r w:rsidRPr="009703CF">
              <w:rPr>
                <w:rFonts w:eastAsia="Arial Unicode MS"/>
                <w:sz w:val="18"/>
                <w:szCs w:val="18"/>
              </w:rPr>
              <w:t>texts</w:t>
            </w:r>
            <w:proofErr w:type="spellEnd"/>
          </w:p>
          <w:p w14:paraId="12B04838"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visuals</w:t>
            </w:r>
            <w:proofErr w:type="spellEnd"/>
          </w:p>
          <w:p w14:paraId="0FCF49F0"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phrases</w:t>
            </w:r>
            <w:proofErr w:type="spellEnd"/>
            <w:r w:rsidRPr="009703CF">
              <w:rPr>
                <w:rFonts w:eastAsia="Arial Unicode MS"/>
                <w:sz w:val="18"/>
                <w:szCs w:val="18"/>
              </w:rPr>
              <w:t xml:space="preserve"> </w:t>
            </w:r>
            <w:proofErr w:type="spellStart"/>
            <w:r w:rsidRPr="009703CF">
              <w:rPr>
                <w:rFonts w:eastAsia="Arial Unicode MS"/>
                <w:sz w:val="18"/>
                <w:szCs w:val="18"/>
              </w:rPr>
              <w:t>and</w:t>
            </w:r>
            <w:proofErr w:type="spellEnd"/>
            <w:r w:rsidRPr="009703CF">
              <w:rPr>
                <w:rFonts w:eastAsia="Arial Unicode MS"/>
                <w:sz w:val="18"/>
                <w:szCs w:val="18"/>
              </w:rPr>
              <w:t xml:space="preserve"> </w:t>
            </w:r>
            <w:proofErr w:type="spellStart"/>
            <w:r w:rsidRPr="009703CF">
              <w:rPr>
                <w:rFonts w:eastAsia="Arial Unicode MS"/>
                <w:sz w:val="18"/>
                <w:szCs w:val="18"/>
              </w:rPr>
              <w:t>sentences</w:t>
            </w:r>
            <w:proofErr w:type="spellEnd"/>
          </w:p>
          <w:p w14:paraId="1E543B81"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student</w:t>
            </w:r>
            <w:proofErr w:type="spellEnd"/>
            <w:r w:rsidRPr="009703CF">
              <w:rPr>
                <w:rFonts w:eastAsia="Arial Unicode MS"/>
                <w:sz w:val="18"/>
                <w:szCs w:val="18"/>
              </w:rPr>
              <w:t xml:space="preserve"> </w:t>
            </w:r>
            <w:proofErr w:type="spellStart"/>
            <w:r w:rsidRPr="009703CF">
              <w:rPr>
                <w:rFonts w:eastAsia="Arial Unicode MS"/>
                <w:sz w:val="18"/>
                <w:szCs w:val="18"/>
              </w:rPr>
              <w:t>conversation</w:t>
            </w:r>
            <w:proofErr w:type="spellEnd"/>
          </w:p>
          <w:p w14:paraId="207B8A00"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teacher</w:t>
            </w:r>
            <w:proofErr w:type="spellEnd"/>
            <w:r w:rsidRPr="009703CF">
              <w:rPr>
                <w:rFonts w:eastAsia="Arial Unicode MS"/>
                <w:sz w:val="18"/>
                <w:szCs w:val="18"/>
              </w:rPr>
              <w:t>-talk</w:t>
            </w:r>
          </w:p>
          <w:p w14:paraId="3E69D613"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common</w:t>
            </w:r>
            <w:proofErr w:type="spellEnd"/>
            <w:r w:rsidRPr="009703CF">
              <w:rPr>
                <w:rFonts w:eastAsia="Arial Unicode MS"/>
                <w:sz w:val="18"/>
                <w:szCs w:val="18"/>
              </w:rPr>
              <w:t xml:space="preserve"> </w:t>
            </w:r>
            <w:proofErr w:type="spellStart"/>
            <w:r w:rsidRPr="009703CF">
              <w:rPr>
                <w:rFonts w:eastAsia="Arial Unicode MS"/>
                <w:sz w:val="18"/>
                <w:szCs w:val="18"/>
              </w:rPr>
              <w:t>everyday</w:t>
            </w:r>
            <w:proofErr w:type="spellEnd"/>
            <w:r w:rsidRPr="009703CF">
              <w:rPr>
                <w:rFonts w:eastAsia="Arial Unicode MS"/>
                <w:sz w:val="18"/>
                <w:szCs w:val="18"/>
              </w:rPr>
              <w:t xml:space="preserve"> </w:t>
            </w:r>
            <w:proofErr w:type="spellStart"/>
            <w:r w:rsidRPr="009703CF">
              <w:rPr>
                <w:rFonts w:eastAsia="Arial Unicode MS"/>
                <w:sz w:val="18"/>
                <w:szCs w:val="18"/>
              </w:rPr>
              <w:t>classroom</w:t>
            </w:r>
            <w:proofErr w:type="spellEnd"/>
            <w:r w:rsidRPr="009703CF">
              <w:rPr>
                <w:rFonts w:eastAsia="Arial Unicode MS"/>
                <w:sz w:val="18"/>
                <w:szCs w:val="18"/>
              </w:rPr>
              <w:t xml:space="preserve"> </w:t>
            </w:r>
            <w:proofErr w:type="spellStart"/>
            <w:r w:rsidRPr="009703CF">
              <w:rPr>
                <w:rFonts w:eastAsia="Arial Unicode MS"/>
                <w:sz w:val="18"/>
                <w:szCs w:val="18"/>
              </w:rPr>
              <w:t>language</w:t>
            </w:r>
            <w:proofErr w:type="spellEnd"/>
          </w:p>
          <w:p w14:paraId="7D4679F4"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short</w:t>
            </w:r>
            <w:proofErr w:type="spellEnd"/>
            <w:r w:rsidRPr="009703CF">
              <w:rPr>
                <w:rFonts w:eastAsia="Arial Unicode MS"/>
                <w:sz w:val="18"/>
                <w:szCs w:val="18"/>
              </w:rPr>
              <w:t xml:space="preserve"> </w:t>
            </w:r>
            <w:proofErr w:type="spellStart"/>
            <w:r w:rsidRPr="009703CF">
              <w:rPr>
                <w:rFonts w:eastAsia="Arial Unicode MS"/>
                <w:sz w:val="18"/>
                <w:szCs w:val="18"/>
              </w:rPr>
              <w:t>descriptive</w:t>
            </w:r>
            <w:proofErr w:type="spellEnd"/>
            <w:r w:rsidRPr="009703CF">
              <w:rPr>
                <w:rFonts w:eastAsia="Arial Unicode MS"/>
                <w:sz w:val="18"/>
                <w:szCs w:val="18"/>
              </w:rPr>
              <w:t xml:space="preserve"> </w:t>
            </w:r>
            <w:proofErr w:type="spellStart"/>
            <w:r w:rsidRPr="009703CF">
              <w:rPr>
                <w:rFonts w:eastAsia="Arial Unicode MS"/>
                <w:sz w:val="18"/>
                <w:szCs w:val="18"/>
              </w:rPr>
              <w:t>paragraphs</w:t>
            </w:r>
            <w:proofErr w:type="spellEnd"/>
          </w:p>
          <w:p w14:paraId="13C18ACB"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games</w:t>
            </w:r>
            <w:proofErr w:type="spellEnd"/>
          </w:p>
          <w:p w14:paraId="02F638AF"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songs</w:t>
            </w:r>
            <w:proofErr w:type="spellEnd"/>
          </w:p>
          <w:p w14:paraId="3AE9481F" w14:textId="77777777" w:rsidR="00B90AB7" w:rsidRPr="009703CF" w:rsidRDefault="00B90AB7" w:rsidP="00B90AB7">
            <w:pPr>
              <w:rPr>
                <w:rFonts w:eastAsia="Arial Unicode MS"/>
                <w:sz w:val="18"/>
                <w:szCs w:val="18"/>
              </w:rPr>
            </w:pPr>
            <w:r w:rsidRPr="009703CF">
              <w:rPr>
                <w:rFonts w:eastAsia="Arial Unicode MS"/>
                <w:sz w:val="18"/>
                <w:szCs w:val="18"/>
              </w:rPr>
              <w:t>*</w:t>
            </w:r>
            <w:proofErr w:type="spellStart"/>
            <w:r w:rsidRPr="009703CF">
              <w:rPr>
                <w:rFonts w:eastAsia="Arial Unicode MS"/>
                <w:sz w:val="18"/>
                <w:szCs w:val="18"/>
              </w:rPr>
              <w:t>drawing</w:t>
            </w:r>
            <w:proofErr w:type="spellEnd"/>
            <w:r w:rsidRPr="009703CF">
              <w:rPr>
                <w:rFonts w:eastAsia="Arial Unicode MS"/>
                <w:sz w:val="18"/>
                <w:szCs w:val="18"/>
              </w:rPr>
              <w:t xml:space="preserve"> </w:t>
            </w:r>
            <w:proofErr w:type="spellStart"/>
            <w:r w:rsidRPr="009703CF">
              <w:rPr>
                <w:rFonts w:eastAsia="Arial Unicode MS"/>
                <w:sz w:val="18"/>
                <w:szCs w:val="18"/>
              </w:rPr>
              <w:t>and</w:t>
            </w:r>
            <w:proofErr w:type="spellEnd"/>
          </w:p>
          <w:p w14:paraId="2280B019" w14:textId="77777777" w:rsidR="00B90AB7" w:rsidRPr="009703CF" w:rsidRDefault="00B90AB7" w:rsidP="00B90AB7">
            <w:pPr>
              <w:rPr>
                <w:sz w:val="18"/>
                <w:szCs w:val="18"/>
              </w:rPr>
            </w:pPr>
            <w:proofErr w:type="spellStart"/>
            <w:proofErr w:type="gramStart"/>
            <w:r w:rsidRPr="009703CF">
              <w:rPr>
                <w:rFonts w:eastAsia="Arial Unicode MS"/>
                <w:sz w:val="18"/>
                <w:szCs w:val="18"/>
              </w:rPr>
              <w:t>coloring</w:t>
            </w:r>
            <w:proofErr w:type="spellEnd"/>
            <w:proofErr w:type="gramEnd"/>
            <w:r w:rsidRPr="009703CF">
              <w:rPr>
                <w:rFonts w:eastAsia="Arial Unicode MS"/>
                <w:sz w:val="18"/>
                <w:szCs w:val="18"/>
              </w:rPr>
              <w:t xml:space="preserve"> </w:t>
            </w:r>
            <w:proofErr w:type="spellStart"/>
            <w:r w:rsidRPr="009703CF">
              <w:rPr>
                <w:rFonts w:eastAsia="Arial Unicode MS"/>
                <w:sz w:val="18"/>
                <w:szCs w:val="18"/>
              </w:rPr>
              <w:t>activities</w:t>
            </w:r>
            <w:proofErr w:type="spellEnd"/>
          </w:p>
        </w:tc>
        <w:tc>
          <w:tcPr>
            <w:tcW w:w="1631" w:type="dxa"/>
            <w:vMerge w:val="restart"/>
          </w:tcPr>
          <w:p w14:paraId="3DF0699A" w14:textId="77777777" w:rsidR="00B90AB7" w:rsidRDefault="00B90AB7" w:rsidP="00B90AB7">
            <w:r>
              <w:rPr>
                <w:rFonts w:ascii="Arial" w:hAnsi="Arial"/>
                <w:sz w:val="18"/>
              </w:rPr>
              <w:t>Assessment will be based on classroom observations, oral and written activities, worksheets, matching and recognition tasks, and short performance tasks. Student progress will be evaluated according to the individualised objectives of the BEP.</w:t>
            </w:r>
          </w:p>
        </w:tc>
      </w:tr>
      <w:tr w:rsidR="00B90AB7" w14:paraId="772DA345" w14:textId="77777777" w:rsidTr="00312317">
        <w:trPr>
          <w:cantSplit/>
          <w:trHeight w:val="702"/>
          <w:jc w:val="center"/>
        </w:trPr>
        <w:tc>
          <w:tcPr>
            <w:tcW w:w="417" w:type="dxa"/>
            <w:vMerge w:val="restart"/>
            <w:textDirection w:val="btLr"/>
            <w:vAlign w:val="center"/>
          </w:tcPr>
          <w:p w14:paraId="41E163E0" w14:textId="77777777" w:rsidR="00B90AB7" w:rsidRPr="009703CF" w:rsidRDefault="00B90AB7" w:rsidP="00B90AB7">
            <w:pPr>
              <w:ind w:left="113" w:right="113"/>
              <w:jc w:val="center"/>
              <w:rPr>
                <w:b/>
                <w:i/>
                <w:sz w:val="20"/>
                <w:szCs w:val="20"/>
              </w:rPr>
            </w:pPr>
            <w:r w:rsidRPr="009703CF">
              <w:rPr>
                <w:b/>
                <w:i/>
                <w:sz w:val="20"/>
                <w:szCs w:val="20"/>
              </w:rPr>
              <w:t>MARCH</w:t>
            </w:r>
          </w:p>
        </w:tc>
        <w:tc>
          <w:tcPr>
            <w:tcW w:w="481" w:type="dxa"/>
            <w:vMerge w:val="restart"/>
            <w:textDirection w:val="btLr"/>
            <w:vAlign w:val="center"/>
          </w:tcPr>
          <w:p w14:paraId="7EC15373" w14:textId="5EC5D5CC" w:rsidR="00B90AB7" w:rsidRPr="009703CF" w:rsidRDefault="00B90AB7" w:rsidP="00B90AB7">
            <w:pPr>
              <w:ind w:left="113" w:right="113"/>
              <w:jc w:val="center"/>
              <w:rPr>
                <w:sz w:val="20"/>
                <w:szCs w:val="20"/>
              </w:rPr>
            </w:pPr>
            <w:r>
              <w:rPr>
                <w:rFonts w:ascii="Cambria" w:hAnsi="Cambria"/>
                <w:b/>
                <w:sz w:val="20"/>
                <w:szCs w:val="20"/>
              </w:rPr>
              <w:t xml:space="preserve">8H </w:t>
            </w:r>
            <w:r w:rsidRPr="007C14FA">
              <w:rPr>
                <w:rFonts w:ascii="Cambria" w:hAnsi="Cambria"/>
                <w:b/>
                <w:sz w:val="20"/>
                <w:szCs w:val="20"/>
              </w:rPr>
              <w:t>/</w:t>
            </w:r>
            <w:r>
              <w:rPr>
                <w:rFonts w:ascii="Cambria" w:hAnsi="Cambria"/>
                <w:b/>
                <w:sz w:val="20"/>
                <w:szCs w:val="20"/>
              </w:rPr>
              <w:t xml:space="preserve"> 4</w:t>
            </w:r>
            <w:r w:rsidRPr="007C14FA">
              <w:rPr>
                <w:rFonts w:ascii="Cambria" w:hAnsi="Cambria"/>
                <w:b/>
                <w:sz w:val="20"/>
                <w:szCs w:val="20"/>
              </w:rPr>
              <w:t>W</w:t>
            </w:r>
          </w:p>
        </w:tc>
        <w:tc>
          <w:tcPr>
            <w:tcW w:w="2549" w:type="dxa"/>
            <w:gridSpan w:val="2"/>
            <w:vMerge w:val="restart"/>
            <w:vAlign w:val="center"/>
          </w:tcPr>
          <w:p w14:paraId="59AB6321" w14:textId="77777777" w:rsidR="00B90AB7" w:rsidRDefault="00B90AB7" w:rsidP="00B90AB7">
            <w:r>
              <w:rPr>
                <w:rFonts w:ascii="Arial" w:hAnsi="Arial"/>
                <w:sz w:val="18"/>
              </w:rPr>
              <w:t>The student will communicate very simply about family members and their appearance.</w:t>
            </w:r>
          </w:p>
        </w:tc>
        <w:tc>
          <w:tcPr>
            <w:tcW w:w="2875" w:type="dxa"/>
            <w:vMerge w:val="restart"/>
            <w:vAlign w:val="center"/>
          </w:tcPr>
          <w:p w14:paraId="1F06C8AD" w14:textId="77777777" w:rsidR="00B90AB7" w:rsidRDefault="00B90AB7" w:rsidP="00B90AB7">
            <w:r>
              <w:rPr>
                <w:rFonts w:ascii="Arial" w:hAnsi="Arial"/>
                <w:sz w:val="18"/>
              </w:rPr>
              <w:t>• Ask and answer “Who is he/she?” with support.</w:t>
            </w:r>
          </w:p>
          <w:p w14:paraId="624D4699" w14:textId="77777777" w:rsidR="00B90AB7" w:rsidRDefault="00B90AB7" w:rsidP="00B90AB7">
            <w:r>
              <w:rPr>
                <w:rFonts w:ascii="Arial" w:hAnsi="Arial"/>
                <w:sz w:val="18"/>
              </w:rPr>
              <w:t>• Use “He is … / She is …” for simple descriptions.</w:t>
            </w:r>
          </w:p>
          <w:p w14:paraId="499A4CCC" w14:textId="77777777" w:rsidR="00B90AB7" w:rsidRDefault="00B90AB7" w:rsidP="00B90AB7">
            <w:r>
              <w:rPr>
                <w:rFonts w:ascii="Arial" w:hAnsi="Arial"/>
                <w:sz w:val="18"/>
              </w:rPr>
              <w:t>• Say one or two simple sentences about a family member.</w:t>
            </w:r>
          </w:p>
        </w:tc>
        <w:tc>
          <w:tcPr>
            <w:tcW w:w="2012" w:type="dxa"/>
            <w:tcBorders>
              <w:bottom w:val="single" w:sz="4" w:space="0" w:color="auto"/>
            </w:tcBorders>
            <w:vAlign w:val="center"/>
          </w:tcPr>
          <w:p w14:paraId="3F81198F" w14:textId="77777777" w:rsidR="00B90AB7" w:rsidRPr="009703CF" w:rsidRDefault="00B90AB7" w:rsidP="00B90AB7">
            <w:pPr>
              <w:jc w:val="center"/>
              <w:rPr>
                <w:lang w:val="en-GB"/>
              </w:rPr>
            </w:pPr>
            <w:r w:rsidRPr="009703CF">
              <w:rPr>
                <w:lang w:val="en-GB"/>
              </w:rPr>
              <w:t>01-05 March</w:t>
            </w:r>
          </w:p>
          <w:p w14:paraId="56BE488E" w14:textId="77777777" w:rsidR="00B90AB7" w:rsidRPr="009703CF" w:rsidRDefault="00B90AB7" w:rsidP="00B90AB7">
            <w:pPr>
              <w:rPr>
                <w:lang w:val="en-GB"/>
              </w:rPr>
            </w:pPr>
          </w:p>
        </w:tc>
        <w:tc>
          <w:tcPr>
            <w:tcW w:w="2011" w:type="dxa"/>
            <w:vMerge/>
          </w:tcPr>
          <w:p w14:paraId="5CF265F9" w14:textId="77777777" w:rsidR="00B90AB7" w:rsidRPr="009703CF" w:rsidRDefault="00B90AB7" w:rsidP="00B90AB7">
            <w:pPr>
              <w:rPr>
                <w:sz w:val="16"/>
                <w:szCs w:val="16"/>
                <w:lang w:val="en-GB"/>
              </w:rPr>
            </w:pPr>
          </w:p>
        </w:tc>
        <w:tc>
          <w:tcPr>
            <w:tcW w:w="2157" w:type="dxa"/>
            <w:vMerge/>
          </w:tcPr>
          <w:p w14:paraId="5A3EDAFF" w14:textId="77777777" w:rsidR="00B90AB7" w:rsidRPr="009703CF" w:rsidRDefault="00B90AB7" w:rsidP="00B90AB7">
            <w:pPr>
              <w:autoSpaceDE w:val="0"/>
              <w:autoSpaceDN w:val="0"/>
              <w:adjustRightInd w:val="0"/>
              <w:rPr>
                <w:sz w:val="16"/>
                <w:szCs w:val="16"/>
                <w:lang w:val="en-GB"/>
              </w:rPr>
            </w:pPr>
          </w:p>
        </w:tc>
        <w:tc>
          <w:tcPr>
            <w:tcW w:w="1777" w:type="dxa"/>
            <w:vMerge/>
          </w:tcPr>
          <w:p w14:paraId="386444CD" w14:textId="77777777" w:rsidR="00B90AB7" w:rsidRPr="009703CF" w:rsidRDefault="00B90AB7" w:rsidP="00B90AB7">
            <w:pPr>
              <w:autoSpaceDE w:val="0"/>
              <w:autoSpaceDN w:val="0"/>
              <w:adjustRightInd w:val="0"/>
              <w:jc w:val="center"/>
              <w:rPr>
                <w:lang w:val="en-GB"/>
              </w:rPr>
            </w:pPr>
          </w:p>
        </w:tc>
        <w:tc>
          <w:tcPr>
            <w:tcW w:w="1631" w:type="dxa"/>
            <w:vMerge/>
          </w:tcPr>
          <w:p w14:paraId="79B02FFB" w14:textId="77777777" w:rsidR="00B90AB7" w:rsidRPr="009703CF" w:rsidRDefault="00B90AB7" w:rsidP="00B90AB7"/>
        </w:tc>
      </w:tr>
      <w:tr w:rsidR="00B90AB7" w14:paraId="68D9AA2A" w14:textId="77777777" w:rsidTr="00011A66">
        <w:trPr>
          <w:cantSplit/>
          <w:trHeight w:val="354"/>
          <w:jc w:val="center"/>
        </w:trPr>
        <w:tc>
          <w:tcPr>
            <w:tcW w:w="417" w:type="dxa"/>
            <w:vMerge/>
            <w:textDirection w:val="btLr"/>
            <w:vAlign w:val="center"/>
          </w:tcPr>
          <w:p w14:paraId="2CDD8E45" w14:textId="77777777" w:rsidR="00B90AB7" w:rsidRPr="009703CF" w:rsidRDefault="00B90AB7" w:rsidP="00B90AB7">
            <w:pPr>
              <w:ind w:left="113" w:right="113"/>
              <w:jc w:val="center"/>
              <w:rPr>
                <w:b/>
                <w:i/>
                <w:sz w:val="20"/>
                <w:szCs w:val="20"/>
              </w:rPr>
            </w:pPr>
          </w:p>
        </w:tc>
        <w:tc>
          <w:tcPr>
            <w:tcW w:w="481" w:type="dxa"/>
            <w:vMerge/>
            <w:textDirection w:val="btLr"/>
            <w:vAlign w:val="center"/>
          </w:tcPr>
          <w:p w14:paraId="4AA7BED0" w14:textId="77777777" w:rsidR="00B90AB7" w:rsidRPr="009703CF" w:rsidRDefault="00B90AB7" w:rsidP="00B90AB7">
            <w:pPr>
              <w:ind w:left="113" w:right="113"/>
              <w:jc w:val="center"/>
              <w:rPr>
                <w:b/>
                <w:sz w:val="20"/>
                <w:szCs w:val="20"/>
              </w:rPr>
            </w:pPr>
          </w:p>
        </w:tc>
        <w:tc>
          <w:tcPr>
            <w:tcW w:w="2549" w:type="dxa"/>
            <w:gridSpan w:val="2"/>
            <w:vMerge/>
            <w:vAlign w:val="center"/>
          </w:tcPr>
          <w:p w14:paraId="205011EC" w14:textId="77777777" w:rsidR="00B90AB7" w:rsidRPr="009703CF" w:rsidRDefault="00B90AB7" w:rsidP="00B90AB7">
            <w:pPr>
              <w:autoSpaceDE w:val="0"/>
              <w:autoSpaceDN w:val="0"/>
              <w:adjustRightInd w:val="0"/>
              <w:snapToGrid w:val="0"/>
              <w:jc w:val="center"/>
              <w:rPr>
                <w:b/>
                <w:sz w:val="20"/>
                <w:szCs w:val="20"/>
                <w:lang w:val="en-GB"/>
              </w:rPr>
            </w:pPr>
          </w:p>
        </w:tc>
        <w:tc>
          <w:tcPr>
            <w:tcW w:w="2875" w:type="dxa"/>
            <w:vMerge/>
            <w:vAlign w:val="center"/>
          </w:tcPr>
          <w:p w14:paraId="3ACC54D7" w14:textId="77777777" w:rsidR="00B90AB7" w:rsidRPr="009703CF" w:rsidRDefault="00B90AB7" w:rsidP="00B90AB7">
            <w:pPr>
              <w:autoSpaceDE w:val="0"/>
              <w:autoSpaceDN w:val="0"/>
              <w:adjustRightInd w:val="0"/>
              <w:rPr>
                <w:sz w:val="20"/>
                <w:szCs w:val="20"/>
              </w:rPr>
            </w:pPr>
          </w:p>
        </w:tc>
        <w:tc>
          <w:tcPr>
            <w:tcW w:w="2012" w:type="dxa"/>
            <w:tcBorders>
              <w:bottom w:val="single" w:sz="4" w:space="0" w:color="auto"/>
            </w:tcBorders>
            <w:shd w:val="clear" w:color="auto" w:fill="FFE599" w:themeFill="accent4" w:themeFillTint="66"/>
            <w:vAlign w:val="center"/>
          </w:tcPr>
          <w:p w14:paraId="4BDF883B" w14:textId="77777777" w:rsidR="00B90AB7" w:rsidRPr="009703CF" w:rsidRDefault="00B90AB7" w:rsidP="00B90AB7">
            <w:pPr>
              <w:jc w:val="center"/>
              <w:rPr>
                <w:lang w:val="en-GB"/>
              </w:rPr>
            </w:pPr>
            <w:r w:rsidRPr="009703CF">
              <w:rPr>
                <w:lang w:val="en-GB"/>
              </w:rPr>
              <w:t>08-12 March</w:t>
            </w:r>
            <w:r w:rsidRPr="009703CF">
              <w:rPr>
                <w:lang w:val="en-GB"/>
              </w:rPr>
              <w:br/>
              <w:t>Midterm Break</w:t>
            </w:r>
          </w:p>
        </w:tc>
        <w:tc>
          <w:tcPr>
            <w:tcW w:w="2011" w:type="dxa"/>
            <w:vMerge/>
          </w:tcPr>
          <w:p w14:paraId="597A2E40" w14:textId="77777777" w:rsidR="00B90AB7" w:rsidRPr="009703CF" w:rsidRDefault="00B90AB7" w:rsidP="00B90AB7">
            <w:pPr>
              <w:rPr>
                <w:sz w:val="16"/>
                <w:szCs w:val="16"/>
                <w:lang w:val="en-GB"/>
              </w:rPr>
            </w:pPr>
          </w:p>
        </w:tc>
        <w:tc>
          <w:tcPr>
            <w:tcW w:w="2157" w:type="dxa"/>
            <w:vMerge/>
          </w:tcPr>
          <w:p w14:paraId="3F4D3FE4" w14:textId="77777777" w:rsidR="00B90AB7" w:rsidRPr="009703CF" w:rsidRDefault="00B90AB7" w:rsidP="00B90AB7">
            <w:pPr>
              <w:autoSpaceDE w:val="0"/>
              <w:autoSpaceDN w:val="0"/>
              <w:adjustRightInd w:val="0"/>
              <w:rPr>
                <w:sz w:val="16"/>
                <w:szCs w:val="16"/>
                <w:lang w:val="en-GB"/>
              </w:rPr>
            </w:pPr>
          </w:p>
        </w:tc>
        <w:tc>
          <w:tcPr>
            <w:tcW w:w="1777" w:type="dxa"/>
            <w:vMerge/>
          </w:tcPr>
          <w:p w14:paraId="1198E439" w14:textId="77777777" w:rsidR="00B90AB7" w:rsidRPr="009703CF" w:rsidRDefault="00B90AB7" w:rsidP="00B90AB7">
            <w:pPr>
              <w:autoSpaceDE w:val="0"/>
              <w:autoSpaceDN w:val="0"/>
              <w:adjustRightInd w:val="0"/>
              <w:jc w:val="center"/>
              <w:rPr>
                <w:lang w:val="en-GB"/>
              </w:rPr>
            </w:pPr>
          </w:p>
        </w:tc>
        <w:tc>
          <w:tcPr>
            <w:tcW w:w="1631" w:type="dxa"/>
            <w:vMerge/>
          </w:tcPr>
          <w:p w14:paraId="317822BE" w14:textId="77777777" w:rsidR="00B90AB7" w:rsidRPr="009703CF" w:rsidRDefault="00B90AB7" w:rsidP="00B90AB7"/>
        </w:tc>
      </w:tr>
      <w:tr w:rsidR="00B90AB7" w14:paraId="0ADC99A4" w14:textId="77777777" w:rsidTr="00011A66">
        <w:trPr>
          <w:cantSplit/>
          <w:trHeight w:val="354"/>
          <w:jc w:val="center"/>
        </w:trPr>
        <w:tc>
          <w:tcPr>
            <w:tcW w:w="417" w:type="dxa"/>
            <w:vMerge/>
            <w:textDirection w:val="btLr"/>
            <w:vAlign w:val="center"/>
          </w:tcPr>
          <w:p w14:paraId="0161F09E" w14:textId="77777777" w:rsidR="00B90AB7" w:rsidRPr="009703CF" w:rsidRDefault="00B90AB7" w:rsidP="00B90AB7">
            <w:pPr>
              <w:ind w:left="113" w:right="113"/>
              <w:jc w:val="center"/>
              <w:rPr>
                <w:b/>
                <w:i/>
                <w:sz w:val="20"/>
                <w:szCs w:val="20"/>
              </w:rPr>
            </w:pPr>
          </w:p>
        </w:tc>
        <w:tc>
          <w:tcPr>
            <w:tcW w:w="481" w:type="dxa"/>
            <w:vMerge/>
            <w:textDirection w:val="btLr"/>
            <w:vAlign w:val="center"/>
          </w:tcPr>
          <w:p w14:paraId="25588B55" w14:textId="77777777" w:rsidR="00B90AB7" w:rsidRPr="009703CF" w:rsidRDefault="00B90AB7" w:rsidP="00B90AB7">
            <w:pPr>
              <w:ind w:left="113" w:right="113"/>
              <w:jc w:val="center"/>
              <w:rPr>
                <w:b/>
                <w:sz w:val="20"/>
                <w:szCs w:val="20"/>
              </w:rPr>
            </w:pPr>
          </w:p>
        </w:tc>
        <w:tc>
          <w:tcPr>
            <w:tcW w:w="2549" w:type="dxa"/>
            <w:gridSpan w:val="2"/>
            <w:vMerge/>
            <w:vAlign w:val="center"/>
          </w:tcPr>
          <w:p w14:paraId="50E5FC9E" w14:textId="77777777" w:rsidR="00B90AB7" w:rsidRPr="009703CF" w:rsidRDefault="00B90AB7" w:rsidP="00B90AB7">
            <w:pPr>
              <w:autoSpaceDE w:val="0"/>
              <w:autoSpaceDN w:val="0"/>
              <w:adjustRightInd w:val="0"/>
              <w:snapToGrid w:val="0"/>
              <w:jc w:val="center"/>
              <w:rPr>
                <w:b/>
                <w:sz w:val="20"/>
                <w:szCs w:val="20"/>
                <w:lang w:val="en-GB"/>
              </w:rPr>
            </w:pPr>
          </w:p>
        </w:tc>
        <w:tc>
          <w:tcPr>
            <w:tcW w:w="2875" w:type="dxa"/>
            <w:vMerge/>
            <w:vAlign w:val="center"/>
          </w:tcPr>
          <w:p w14:paraId="22191C58" w14:textId="77777777" w:rsidR="00B90AB7" w:rsidRPr="009703CF" w:rsidRDefault="00B90AB7" w:rsidP="00B90AB7">
            <w:pPr>
              <w:autoSpaceDE w:val="0"/>
              <w:autoSpaceDN w:val="0"/>
              <w:adjustRightInd w:val="0"/>
              <w:rPr>
                <w:sz w:val="20"/>
                <w:szCs w:val="20"/>
              </w:rPr>
            </w:pPr>
          </w:p>
        </w:tc>
        <w:tc>
          <w:tcPr>
            <w:tcW w:w="2012" w:type="dxa"/>
            <w:tcBorders>
              <w:bottom w:val="single" w:sz="4" w:space="0" w:color="auto"/>
            </w:tcBorders>
            <w:shd w:val="clear" w:color="auto" w:fill="FFFFFF" w:themeFill="background1"/>
            <w:vAlign w:val="center"/>
          </w:tcPr>
          <w:p w14:paraId="38611D28" w14:textId="77777777" w:rsidR="00B90AB7" w:rsidRPr="009703CF" w:rsidRDefault="00B90AB7" w:rsidP="00B90AB7">
            <w:pPr>
              <w:jc w:val="center"/>
              <w:rPr>
                <w:lang w:val="en-GB"/>
              </w:rPr>
            </w:pPr>
            <w:r w:rsidRPr="009703CF">
              <w:rPr>
                <w:lang w:val="en-GB"/>
              </w:rPr>
              <w:t xml:space="preserve">15 March- </w:t>
            </w:r>
            <w:r w:rsidRPr="009703CF">
              <w:rPr>
                <w:lang w:val="en-GB"/>
              </w:rPr>
              <w:br/>
              <w:t>02 April</w:t>
            </w:r>
          </w:p>
        </w:tc>
        <w:tc>
          <w:tcPr>
            <w:tcW w:w="2011" w:type="dxa"/>
            <w:vMerge/>
          </w:tcPr>
          <w:p w14:paraId="00A8626C" w14:textId="77777777" w:rsidR="00B90AB7" w:rsidRPr="009703CF" w:rsidRDefault="00B90AB7" w:rsidP="00B90AB7">
            <w:pPr>
              <w:rPr>
                <w:sz w:val="16"/>
                <w:szCs w:val="16"/>
                <w:lang w:val="en-GB"/>
              </w:rPr>
            </w:pPr>
          </w:p>
        </w:tc>
        <w:tc>
          <w:tcPr>
            <w:tcW w:w="2157" w:type="dxa"/>
            <w:vMerge/>
          </w:tcPr>
          <w:p w14:paraId="56D4895F" w14:textId="77777777" w:rsidR="00B90AB7" w:rsidRPr="009703CF" w:rsidRDefault="00B90AB7" w:rsidP="00B90AB7">
            <w:pPr>
              <w:autoSpaceDE w:val="0"/>
              <w:autoSpaceDN w:val="0"/>
              <w:adjustRightInd w:val="0"/>
              <w:rPr>
                <w:sz w:val="16"/>
                <w:szCs w:val="16"/>
                <w:lang w:val="en-GB"/>
              </w:rPr>
            </w:pPr>
          </w:p>
        </w:tc>
        <w:tc>
          <w:tcPr>
            <w:tcW w:w="1777" w:type="dxa"/>
            <w:vMerge/>
          </w:tcPr>
          <w:p w14:paraId="32A6EDEF" w14:textId="77777777" w:rsidR="00B90AB7" w:rsidRPr="009703CF" w:rsidRDefault="00B90AB7" w:rsidP="00B90AB7">
            <w:pPr>
              <w:autoSpaceDE w:val="0"/>
              <w:autoSpaceDN w:val="0"/>
              <w:adjustRightInd w:val="0"/>
              <w:jc w:val="center"/>
              <w:rPr>
                <w:lang w:val="en-GB"/>
              </w:rPr>
            </w:pPr>
          </w:p>
        </w:tc>
        <w:tc>
          <w:tcPr>
            <w:tcW w:w="1631" w:type="dxa"/>
            <w:vMerge/>
          </w:tcPr>
          <w:p w14:paraId="4902C8C2" w14:textId="77777777" w:rsidR="00B90AB7" w:rsidRPr="009703CF" w:rsidRDefault="00B90AB7" w:rsidP="00B90AB7"/>
        </w:tc>
      </w:tr>
      <w:tr w:rsidR="00B90AB7" w14:paraId="4B241220" w14:textId="77777777" w:rsidTr="00312317">
        <w:trPr>
          <w:cantSplit/>
          <w:trHeight w:val="1384"/>
          <w:jc w:val="center"/>
        </w:trPr>
        <w:tc>
          <w:tcPr>
            <w:tcW w:w="417" w:type="dxa"/>
            <w:textDirection w:val="btLr"/>
            <w:vAlign w:val="center"/>
          </w:tcPr>
          <w:p w14:paraId="4BFECFEA" w14:textId="77777777" w:rsidR="00B90AB7" w:rsidRPr="009703CF" w:rsidRDefault="00B90AB7" w:rsidP="00B90AB7">
            <w:pPr>
              <w:ind w:left="113" w:right="113"/>
              <w:jc w:val="center"/>
              <w:rPr>
                <w:b/>
                <w:i/>
                <w:sz w:val="20"/>
                <w:szCs w:val="20"/>
              </w:rPr>
            </w:pPr>
            <w:r w:rsidRPr="009703CF">
              <w:rPr>
                <w:b/>
                <w:i/>
                <w:sz w:val="20"/>
                <w:szCs w:val="20"/>
              </w:rPr>
              <w:t>APRIL</w:t>
            </w:r>
          </w:p>
        </w:tc>
        <w:tc>
          <w:tcPr>
            <w:tcW w:w="481" w:type="dxa"/>
            <w:textDirection w:val="btLr"/>
            <w:vAlign w:val="center"/>
          </w:tcPr>
          <w:p w14:paraId="097B2BB6" w14:textId="520BEE4E" w:rsidR="00B90AB7" w:rsidRPr="009703CF" w:rsidRDefault="00B90AB7" w:rsidP="00B90AB7">
            <w:pPr>
              <w:ind w:left="113" w:right="113"/>
              <w:jc w:val="center"/>
              <w:rPr>
                <w:sz w:val="20"/>
                <w:szCs w:val="20"/>
              </w:rPr>
            </w:pPr>
            <w:r>
              <w:rPr>
                <w:rFonts w:ascii="Cambria" w:hAnsi="Cambria"/>
                <w:b/>
                <w:sz w:val="20"/>
                <w:szCs w:val="20"/>
              </w:rPr>
              <w:t xml:space="preserve">8H </w:t>
            </w:r>
            <w:r w:rsidRPr="007C14FA">
              <w:rPr>
                <w:rFonts w:ascii="Cambria" w:hAnsi="Cambria"/>
                <w:b/>
                <w:sz w:val="20"/>
                <w:szCs w:val="20"/>
              </w:rPr>
              <w:t>/</w:t>
            </w:r>
            <w:r>
              <w:rPr>
                <w:rFonts w:ascii="Cambria" w:hAnsi="Cambria"/>
                <w:b/>
                <w:sz w:val="20"/>
                <w:szCs w:val="20"/>
              </w:rPr>
              <w:t xml:space="preserve"> 4</w:t>
            </w:r>
            <w:r w:rsidRPr="007C14FA">
              <w:rPr>
                <w:rFonts w:ascii="Cambria" w:hAnsi="Cambria"/>
                <w:b/>
                <w:sz w:val="20"/>
                <w:szCs w:val="20"/>
              </w:rPr>
              <w:t>W</w:t>
            </w:r>
          </w:p>
        </w:tc>
        <w:tc>
          <w:tcPr>
            <w:tcW w:w="2549" w:type="dxa"/>
            <w:gridSpan w:val="2"/>
            <w:vAlign w:val="center"/>
          </w:tcPr>
          <w:p w14:paraId="5548A794" w14:textId="77777777" w:rsidR="00B90AB7" w:rsidRDefault="00B90AB7" w:rsidP="00B90AB7">
            <w:r>
              <w:rPr>
                <w:rFonts w:ascii="Arial" w:hAnsi="Arial"/>
                <w:sz w:val="18"/>
              </w:rPr>
              <w:t>The student will recognise and use very basic English about homes, rooms and objects.</w:t>
            </w:r>
          </w:p>
        </w:tc>
        <w:tc>
          <w:tcPr>
            <w:tcW w:w="2875" w:type="dxa"/>
            <w:vAlign w:val="center"/>
          </w:tcPr>
          <w:p w14:paraId="5F51B706" w14:textId="77777777" w:rsidR="00B90AB7" w:rsidRDefault="00B90AB7" w:rsidP="00B90AB7">
            <w:r>
              <w:rPr>
                <w:rFonts w:ascii="Arial" w:hAnsi="Arial"/>
                <w:sz w:val="18"/>
              </w:rPr>
              <w:t>• Name common rooms and objects in a house.</w:t>
            </w:r>
          </w:p>
          <w:p w14:paraId="5CE74E59" w14:textId="77777777" w:rsidR="00B90AB7" w:rsidRDefault="00B90AB7" w:rsidP="00B90AB7">
            <w:r>
              <w:rPr>
                <w:rFonts w:ascii="Arial" w:hAnsi="Arial"/>
                <w:sz w:val="18"/>
              </w:rPr>
              <w:t>• Identify where simple objects are with visual support.</w:t>
            </w:r>
          </w:p>
          <w:p w14:paraId="30B59F20" w14:textId="77777777" w:rsidR="00B90AB7" w:rsidRDefault="00B90AB7" w:rsidP="00B90AB7">
            <w:r>
              <w:rPr>
                <w:rFonts w:ascii="Arial" w:hAnsi="Arial"/>
                <w:sz w:val="18"/>
              </w:rPr>
              <w:t>• Use short phrases such as “It is in the bedroom.”</w:t>
            </w:r>
          </w:p>
        </w:tc>
        <w:tc>
          <w:tcPr>
            <w:tcW w:w="2012" w:type="dxa"/>
            <w:shd w:val="clear" w:color="auto" w:fill="FFFFFF" w:themeFill="background1"/>
            <w:vAlign w:val="center"/>
          </w:tcPr>
          <w:p w14:paraId="42A64C97" w14:textId="77777777" w:rsidR="00B90AB7" w:rsidRPr="009703CF" w:rsidRDefault="00B90AB7" w:rsidP="00B90AB7">
            <w:pPr>
              <w:autoSpaceDE w:val="0"/>
              <w:autoSpaceDN w:val="0"/>
              <w:adjustRightInd w:val="0"/>
              <w:jc w:val="center"/>
              <w:rPr>
                <w:lang w:val="en-GB"/>
              </w:rPr>
            </w:pPr>
            <w:r w:rsidRPr="009703CF">
              <w:rPr>
                <w:lang w:val="en-GB"/>
              </w:rPr>
              <w:t>05 – 30 April</w:t>
            </w:r>
          </w:p>
        </w:tc>
        <w:tc>
          <w:tcPr>
            <w:tcW w:w="2011" w:type="dxa"/>
            <w:vMerge/>
          </w:tcPr>
          <w:p w14:paraId="00D51F04" w14:textId="77777777" w:rsidR="00B90AB7" w:rsidRPr="009703CF" w:rsidRDefault="00B90AB7" w:rsidP="00B90AB7">
            <w:pPr>
              <w:rPr>
                <w:sz w:val="16"/>
                <w:szCs w:val="16"/>
                <w:lang w:val="en-GB"/>
              </w:rPr>
            </w:pPr>
          </w:p>
        </w:tc>
        <w:tc>
          <w:tcPr>
            <w:tcW w:w="2157" w:type="dxa"/>
            <w:vMerge/>
          </w:tcPr>
          <w:p w14:paraId="0B138DFC" w14:textId="77777777" w:rsidR="00B90AB7" w:rsidRPr="009703CF" w:rsidRDefault="00B90AB7" w:rsidP="00B90AB7">
            <w:pPr>
              <w:autoSpaceDE w:val="0"/>
              <w:autoSpaceDN w:val="0"/>
              <w:adjustRightInd w:val="0"/>
              <w:rPr>
                <w:sz w:val="16"/>
                <w:szCs w:val="16"/>
                <w:lang w:val="en-GB"/>
              </w:rPr>
            </w:pPr>
          </w:p>
        </w:tc>
        <w:tc>
          <w:tcPr>
            <w:tcW w:w="1777" w:type="dxa"/>
            <w:vMerge/>
          </w:tcPr>
          <w:p w14:paraId="083AB280" w14:textId="77777777" w:rsidR="00B90AB7" w:rsidRPr="009703CF" w:rsidRDefault="00B90AB7" w:rsidP="00B90AB7">
            <w:pPr>
              <w:autoSpaceDE w:val="0"/>
              <w:autoSpaceDN w:val="0"/>
              <w:adjustRightInd w:val="0"/>
              <w:jc w:val="center"/>
              <w:rPr>
                <w:lang w:val="en-GB"/>
              </w:rPr>
            </w:pPr>
          </w:p>
        </w:tc>
        <w:tc>
          <w:tcPr>
            <w:tcW w:w="1631" w:type="dxa"/>
            <w:vMerge/>
          </w:tcPr>
          <w:p w14:paraId="4EDE8F16" w14:textId="77777777" w:rsidR="00B90AB7" w:rsidRPr="009703CF" w:rsidRDefault="00B90AB7" w:rsidP="00B90AB7"/>
        </w:tc>
      </w:tr>
      <w:tr w:rsidR="00B90AB7" w14:paraId="6B4DE896" w14:textId="77777777" w:rsidTr="007C14FA">
        <w:trPr>
          <w:cantSplit/>
          <w:trHeight w:val="1274"/>
          <w:jc w:val="center"/>
        </w:trPr>
        <w:tc>
          <w:tcPr>
            <w:tcW w:w="417" w:type="dxa"/>
            <w:textDirection w:val="btLr"/>
            <w:vAlign w:val="center"/>
          </w:tcPr>
          <w:p w14:paraId="41D83097" w14:textId="77777777" w:rsidR="00B90AB7" w:rsidRPr="009703CF" w:rsidRDefault="00B90AB7" w:rsidP="00B90AB7">
            <w:pPr>
              <w:ind w:left="113" w:right="113"/>
              <w:jc w:val="center"/>
              <w:rPr>
                <w:b/>
                <w:i/>
                <w:sz w:val="20"/>
                <w:szCs w:val="20"/>
              </w:rPr>
            </w:pPr>
            <w:r w:rsidRPr="009703CF">
              <w:rPr>
                <w:b/>
                <w:i/>
                <w:sz w:val="20"/>
                <w:szCs w:val="20"/>
              </w:rPr>
              <w:t>MAY</w:t>
            </w:r>
          </w:p>
        </w:tc>
        <w:tc>
          <w:tcPr>
            <w:tcW w:w="481" w:type="dxa"/>
            <w:textDirection w:val="btLr"/>
            <w:vAlign w:val="center"/>
          </w:tcPr>
          <w:p w14:paraId="1DCCD7F7" w14:textId="65D7F5A3" w:rsidR="00B90AB7" w:rsidRPr="009703CF" w:rsidRDefault="00B90AB7" w:rsidP="00B90AB7">
            <w:pPr>
              <w:ind w:left="113" w:right="113"/>
              <w:jc w:val="center"/>
              <w:rPr>
                <w:sz w:val="20"/>
                <w:szCs w:val="20"/>
              </w:rPr>
            </w:pPr>
            <w:r>
              <w:rPr>
                <w:rFonts w:ascii="Cambria" w:hAnsi="Cambria"/>
                <w:b/>
                <w:sz w:val="20"/>
                <w:szCs w:val="20"/>
              </w:rPr>
              <w:t xml:space="preserve">8H </w:t>
            </w:r>
            <w:r w:rsidRPr="007C14FA">
              <w:rPr>
                <w:rFonts w:ascii="Cambria" w:hAnsi="Cambria"/>
                <w:b/>
                <w:sz w:val="20"/>
                <w:szCs w:val="20"/>
              </w:rPr>
              <w:t>/</w:t>
            </w:r>
            <w:r>
              <w:rPr>
                <w:rFonts w:ascii="Cambria" w:hAnsi="Cambria"/>
                <w:b/>
                <w:sz w:val="20"/>
                <w:szCs w:val="20"/>
              </w:rPr>
              <w:t xml:space="preserve"> 4</w:t>
            </w:r>
            <w:r w:rsidRPr="007C14FA">
              <w:rPr>
                <w:rFonts w:ascii="Cambria" w:hAnsi="Cambria"/>
                <w:b/>
                <w:sz w:val="20"/>
                <w:szCs w:val="20"/>
              </w:rPr>
              <w:t>W</w:t>
            </w:r>
          </w:p>
        </w:tc>
        <w:tc>
          <w:tcPr>
            <w:tcW w:w="2549" w:type="dxa"/>
            <w:gridSpan w:val="2"/>
            <w:vAlign w:val="center"/>
          </w:tcPr>
          <w:p w14:paraId="5685E0AB" w14:textId="77777777" w:rsidR="00B90AB7" w:rsidRDefault="00B90AB7" w:rsidP="00B90AB7">
            <w:r>
              <w:rPr>
                <w:rFonts w:ascii="Arial" w:hAnsi="Arial"/>
                <w:sz w:val="18"/>
              </w:rPr>
              <w:t>The student will recognise and use very basic English about food and drinks.</w:t>
            </w:r>
          </w:p>
        </w:tc>
        <w:tc>
          <w:tcPr>
            <w:tcW w:w="2875" w:type="dxa"/>
            <w:vAlign w:val="center"/>
          </w:tcPr>
          <w:p w14:paraId="6908D3F7" w14:textId="77777777" w:rsidR="00B90AB7" w:rsidRDefault="00B90AB7" w:rsidP="00B90AB7">
            <w:r>
              <w:rPr>
                <w:rFonts w:ascii="Arial" w:hAnsi="Arial"/>
                <w:sz w:val="18"/>
              </w:rPr>
              <w:t>• Name common foods and drinks.</w:t>
            </w:r>
          </w:p>
          <w:p w14:paraId="12B88E63" w14:textId="77777777" w:rsidR="00B90AB7" w:rsidRDefault="00B90AB7" w:rsidP="00B90AB7">
            <w:r>
              <w:rPr>
                <w:rFonts w:ascii="Arial" w:hAnsi="Arial"/>
                <w:sz w:val="18"/>
              </w:rPr>
              <w:t>• Say “I like … / I don’t like …” with familiar foods.</w:t>
            </w:r>
          </w:p>
          <w:p w14:paraId="4D3B35C5" w14:textId="77777777" w:rsidR="00B90AB7" w:rsidRDefault="00B90AB7" w:rsidP="00B90AB7">
            <w:r>
              <w:rPr>
                <w:rFonts w:ascii="Arial" w:hAnsi="Arial"/>
                <w:sz w:val="18"/>
              </w:rPr>
              <w:t>• Ask and answer simple food preference questions.</w:t>
            </w:r>
          </w:p>
        </w:tc>
        <w:tc>
          <w:tcPr>
            <w:tcW w:w="2012" w:type="dxa"/>
            <w:vAlign w:val="center"/>
          </w:tcPr>
          <w:p w14:paraId="738A9D2E" w14:textId="77777777" w:rsidR="00B90AB7" w:rsidRPr="009703CF" w:rsidRDefault="00B90AB7" w:rsidP="00B90AB7">
            <w:pPr>
              <w:autoSpaceDE w:val="0"/>
              <w:autoSpaceDN w:val="0"/>
              <w:adjustRightInd w:val="0"/>
              <w:jc w:val="center"/>
              <w:rPr>
                <w:lang w:val="en-GB"/>
              </w:rPr>
            </w:pPr>
            <w:r w:rsidRPr="009703CF">
              <w:rPr>
                <w:lang w:val="en-GB"/>
              </w:rPr>
              <w:t>03 – 28 May</w:t>
            </w:r>
          </w:p>
        </w:tc>
        <w:tc>
          <w:tcPr>
            <w:tcW w:w="2011" w:type="dxa"/>
            <w:vMerge/>
          </w:tcPr>
          <w:p w14:paraId="27BCED04" w14:textId="77777777" w:rsidR="00B90AB7" w:rsidRPr="009703CF" w:rsidRDefault="00B90AB7" w:rsidP="00B90AB7">
            <w:pPr>
              <w:rPr>
                <w:sz w:val="16"/>
                <w:szCs w:val="16"/>
                <w:lang w:val="en-GB"/>
              </w:rPr>
            </w:pPr>
          </w:p>
        </w:tc>
        <w:tc>
          <w:tcPr>
            <w:tcW w:w="2157" w:type="dxa"/>
            <w:vMerge/>
          </w:tcPr>
          <w:p w14:paraId="15DD7D4F" w14:textId="77777777" w:rsidR="00B90AB7" w:rsidRPr="009703CF" w:rsidRDefault="00B90AB7" w:rsidP="00B90AB7">
            <w:pPr>
              <w:autoSpaceDE w:val="0"/>
              <w:autoSpaceDN w:val="0"/>
              <w:adjustRightInd w:val="0"/>
              <w:rPr>
                <w:sz w:val="16"/>
                <w:szCs w:val="16"/>
                <w:lang w:val="en-GB"/>
              </w:rPr>
            </w:pPr>
          </w:p>
        </w:tc>
        <w:tc>
          <w:tcPr>
            <w:tcW w:w="1777" w:type="dxa"/>
            <w:vMerge/>
          </w:tcPr>
          <w:p w14:paraId="6D1D04C8" w14:textId="77777777" w:rsidR="00B90AB7" w:rsidRPr="009703CF" w:rsidRDefault="00B90AB7" w:rsidP="00B90AB7">
            <w:pPr>
              <w:autoSpaceDE w:val="0"/>
              <w:autoSpaceDN w:val="0"/>
              <w:adjustRightInd w:val="0"/>
              <w:jc w:val="center"/>
              <w:rPr>
                <w:lang w:val="en-GB"/>
              </w:rPr>
            </w:pPr>
          </w:p>
        </w:tc>
        <w:tc>
          <w:tcPr>
            <w:tcW w:w="1631" w:type="dxa"/>
            <w:vMerge/>
          </w:tcPr>
          <w:p w14:paraId="0D4D58A2" w14:textId="77777777" w:rsidR="00B90AB7" w:rsidRPr="009703CF" w:rsidRDefault="00B90AB7" w:rsidP="00B90AB7"/>
        </w:tc>
      </w:tr>
      <w:tr w:rsidR="00B90AB7" w14:paraId="19E806E1" w14:textId="77777777" w:rsidTr="007C14FA">
        <w:tblPrEx>
          <w:jc w:val="left"/>
        </w:tblPrEx>
        <w:trPr>
          <w:cantSplit/>
          <w:trHeight w:val="1198"/>
        </w:trPr>
        <w:tc>
          <w:tcPr>
            <w:tcW w:w="417" w:type="dxa"/>
            <w:textDirection w:val="btLr"/>
            <w:vAlign w:val="center"/>
          </w:tcPr>
          <w:p w14:paraId="26E0A300" w14:textId="77777777" w:rsidR="00B90AB7" w:rsidRPr="009703CF" w:rsidRDefault="00B90AB7" w:rsidP="00B90AB7">
            <w:pPr>
              <w:ind w:left="113" w:right="113"/>
              <w:jc w:val="center"/>
              <w:rPr>
                <w:b/>
                <w:i/>
                <w:sz w:val="20"/>
                <w:szCs w:val="20"/>
              </w:rPr>
            </w:pPr>
            <w:r w:rsidRPr="009703CF">
              <w:rPr>
                <w:b/>
                <w:i/>
                <w:sz w:val="20"/>
                <w:szCs w:val="20"/>
              </w:rPr>
              <w:t>JUNE</w:t>
            </w:r>
          </w:p>
        </w:tc>
        <w:tc>
          <w:tcPr>
            <w:tcW w:w="481" w:type="dxa"/>
            <w:textDirection w:val="btLr"/>
            <w:vAlign w:val="center"/>
          </w:tcPr>
          <w:p w14:paraId="12DA0F0B" w14:textId="32014DD8" w:rsidR="00B90AB7" w:rsidRPr="009703CF" w:rsidRDefault="00B90AB7" w:rsidP="00B90AB7">
            <w:pPr>
              <w:ind w:left="113" w:right="113"/>
              <w:jc w:val="center"/>
              <w:rPr>
                <w:sz w:val="20"/>
                <w:szCs w:val="20"/>
              </w:rPr>
            </w:pPr>
            <w:r>
              <w:rPr>
                <w:rFonts w:ascii="Cambria" w:hAnsi="Cambria"/>
                <w:b/>
                <w:sz w:val="20"/>
                <w:szCs w:val="20"/>
              </w:rPr>
              <w:t xml:space="preserve">8H </w:t>
            </w:r>
            <w:r w:rsidRPr="007C14FA">
              <w:rPr>
                <w:rFonts w:ascii="Cambria" w:hAnsi="Cambria"/>
                <w:b/>
                <w:sz w:val="20"/>
                <w:szCs w:val="20"/>
              </w:rPr>
              <w:t>/</w:t>
            </w:r>
            <w:r>
              <w:rPr>
                <w:rFonts w:ascii="Cambria" w:hAnsi="Cambria"/>
                <w:b/>
                <w:sz w:val="20"/>
                <w:szCs w:val="20"/>
              </w:rPr>
              <w:t xml:space="preserve"> 4</w:t>
            </w:r>
            <w:r w:rsidRPr="007C14FA">
              <w:rPr>
                <w:rFonts w:ascii="Cambria" w:hAnsi="Cambria"/>
                <w:b/>
                <w:sz w:val="20"/>
                <w:szCs w:val="20"/>
              </w:rPr>
              <w:t>W</w:t>
            </w:r>
          </w:p>
        </w:tc>
        <w:tc>
          <w:tcPr>
            <w:tcW w:w="2549" w:type="dxa"/>
            <w:gridSpan w:val="2"/>
            <w:vAlign w:val="center"/>
          </w:tcPr>
          <w:p w14:paraId="527FDCE1" w14:textId="77777777" w:rsidR="00B90AB7" w:rsidRDefault="00B90AB7" w:rsidP="00B90AB7">
            <w:r>
              <w:rPr>
                <w:rFonts w:ascii="Arial" w:hAnsi="Arial"/>
                <w:sz w:val="18"/>
              </w:rPr>
              <w:t>The student will use basic English to communicate about food and simple requests.</w:t>
            </w:r>
          </w:p>
        </w:tc>
        <w:tc>
          <w:tcPr>
            <w:tcW w:w="2875" w:type="dxa"/>
            <w:vAlign w:val="center"/>
          </w:tcPr>
          <w:p w14:paraId="0E49934F" w14:textId="77777777" w:rsidR="00B90AB7" w:rsidRDefault="00B90AB7" w:rsidP="00B90AB7">
            <w:r>
              <w:rPr>
                <w:rFonts w:ascii="Arial" w:hAnsi="Arial"/>
                <w:sz w:val="18"/>
              </w:rPr>
              <w:t>• Recognise and name familiar food items in pictures and real objects.</w:t>
            </w:r>
          </w:p>
          <w:p w14:paraId="37A502EF" w14:textId="77777777" w:rsidR="00B90AB7" w:rsidRDefault="00B90AB7" w:rsidP="00B90AB7">
            <w:r>
              <w:rPr>
                <w:rFonts w:ascii="Arial" w:hAnsi="Arial"/>
                <w:sz w:val="18"/>
              </w:rPr>
              <w:t>• Use “Do you like …?” and answer “Yes, I do / No, I don’t.”</w:t>
            </w:r>
          </w:p>
          <w:p w14:paraId="506E5E5E" w14:textId="77777777" w:rsidR="00B90AB7" w:rsidRDefault="00B90AB7" w:rsidP="00B90AB7">
            <w:r>
              <w:rPr>
                <w:rFonts w:ascii="Arial" w:hAnsi="Arial"/>
                <w:sz w:val="18"/>
              </w:rPr>
              <w:t>• Use simple polite requests such as “Can I have …?” with support.</w:t>
            </w:r>
          </w:p>
        </w:tc>
        <w:tc>
          <w:tcPr>
            <w:tcW w:w="2012" w:type="dxa"/>
            <w:tcBorders>
              <w:bottom w:val="single" w:sz="4" w:space="0" w:color="auto"/>
            </w:tcBorders>
            <w:vAlign w:val="center"/>
          </w:tcPr>
          <w:p w14:paraId="35272A4B" w14:textId="77777777" w:rsidR="00B90AB7" w:rsidRPr="009703CF" w:rsidRDefault="00B90AB7" w:rsidP="00B90AB7">
            <w:pPr>
              <w:autoSpaceDE w:val="0"/>
              <w:autoSpaceDN w:val="0"/>
              <w:adjustRightInd w:val="0"/>
              <w:jc w:val="center"/>
              <w:rPr>
                <w:rFonts w:eastAsiaTheme="minorHAnsi"/>
                <w:lang w:val="en-GB" w:eastAsia="en-US"/>
              </w:rPr>
            </w:pPr>
            <w:r w:rsidRPr="009703CF">
              <w:rPr>
                <w:rFonts w:eastAsiaTheme="minorHAnsi"/>
                <w:lang w:val="en-GB" w:eastAsia="en-US"/>
              </w:rPr>
              <w:t>31 May – 25 June</w:t>
            </w:r>
          </w:p>
        </w:tc>
        <w:tc>
          <w:tcPr>
            <w:tcW w:w="2011" w:type="dxa"/>
            <w:vMerge/>
          </w:tcPr>
          <w:p w14:paraId="3A8E5989" w14:textId="77777777" w:rsidR="00B90AB7" w:rsidRPr="009703CF" w:rsidRDefault="00B90AB7" w:rsidP="00B90AB7">
            <w:pPr>
              <w:rPr>
                <w:sz w:val="16"/>
                <w:szCs w:val="16"/>
                <w:lang w:val="en-GB"/>
              </w:rPr>
            </w:pPr>
          </w:p>
        </w:tc>
        <w:tc>
          <w:tcPr>
            <w:tcW w:w="2157" w:type="dxa"/>
            <w:vMerge/>
          </w:tcPr>
          <w:p w14:paraId="020DB1E4" w14:textId="77777777" w:rsidR="00B90AB7" w:rsidRPr="009703CF" w:rsidRDefault="00B90AB7" w:rsidP="00B90AB7">
            <w:pPr>
              <w:rPr>
                <w:sz w:val="16"/>
                <w:szCs w:val="16"/>
                <w:lang w:val="en-GB"/>
              </w:rPr>
            </w:pPr>
          </w:p>
        </w:tc>
        <w:tc>
          <w:tcPr>
            <w:tcW w:w="1777" w:type="dxa"/>
            <w:vMerge/>
          </w:tcPr>
          <w:p w14:paraId="626E387D" w14:textId="77777777" w:rsidR="00B90AB7" w:rsidRPr="009703CF" w:rsidRDefault="00B90AB7" w:rsidP="00B90AB7">
            <w:pPr>
              <w:autoSpaceDE w:val="0"/>
              <w:autoSpaceDN w:val="0"/>
              <w:adjustRightInd w:val="0"/>
              <w:rPr>
                <w:lang w:val="en-GB"/>
              </w:rPr>
            </w:pPr>
          </w:p>
        </w:tc>
        <w:tc>
          <w:tcPr>
            <w:tcW w:w="1631" w:type="dxa"/>
            <w:vMerge/>
            <w:tcBorders>
              <w:bottom w:val="single" w:sz="4" w:space="0" w:color="auto"/>
            </w:tcBorders>
          </w:tcPr>
          <w:p w14:paraId="397A0A40" w14:textId="77777777" w:rsidR="00B90AB7" w:rsidRPr="009703CF" w:rsidRDefault="00B90AB7" w:rsidP="00B90AB7">
            <w:pPr>
              <w:jc w:val="center"/>
            </w:pPr>
          </w:p>
        </w:tc>
      </w:tr>
    </w:tbl>
    <w:p w14:paraId="755CA01B" w14:textId="77777777" w:rsidR="00005FF4" w:rsidRDefault="00005FF4">
      <w:pPr>
        <w:rPr>
          <w:rFonts w:ascii="Verdana" w:hAnsi="Verdana"/>
          <w:noProof/>
          <w:sz w:val="20"/>
          <w:szCs w:val="20"/>
        </w:rPr>
      </w:pPr>
    </w:p>
    <w:p w14:paraId="15888B0E" w14:textId="77777777" w:rsidR="003101C3" w:rsidRPr="00AB7B98" w:rsidRDefault="003101C3" w:rsidP="003101C3">
      <w:pPr>
        <w:jc w:val="center"/>
        <w:rPr>
          <w:b/>
          <w:bCs/>
          <w:noProof/>
          <w:color w:val="FF0000"/>
        </w:rPr>
      </w:pPr>
      <w:r w:rsidRPr="00AB7B98">
        <w:rPr>
          <w:b/>
          <w:bCs/>
          <w:noProof/>
        </w:rPr>
        <w:t>UYGUNDUR</w:t>
      </w:r>
    </w:p>
    <w:p w14:paraId="324B584D" w14:textId="77777777" w:rsidR="003101C3" w:rsidRPr="00AB7B98" w:rsidRDefault="003101C3" w:rsidP="003101C3">
      <w:pPr>
        <w:jc w:val="center"/>
        <w:rPr>
          <w:b/>
          <w:bCs/>
          <w:noProof/>
        </w:rPr>
      </w:pPr>
      <w:r w:rsidRPr="00AB7B98">
        <w:rPr>
          <w:b/>
          <w:bCs/>
          <w:noProof/>
        </w:rPr>
        <w:t>…</w:t>
      </w:r>
    </w:p>
    <w:p w14:paraId="0F874F01" w14:textId="77777777" w:rsidR="003101C3" w:rsidRPr="00AB7B98" w:rsidRDefault="003101C3" w:rsidP="003101C3">
      <w:pPr>
        <w:rPr>
          <w:b/>
          <w:bCs/>
          <w:noProof/>
        </w:rPr>
      </w:pPr>
      <w:r w:rsidRPr="00AB7B98">
        <w:rPr>
          <w:b/>
          <w:bCs/>
          <w:noProof/>
        </w:rPr>
        <w:t>…</w:t>
      </w:r>
    </w:p>
    <w:p w14:paraId="54EE8259" w14:textId="77777777" w:rsidR="003101C3" w:rsidRPr="00AB7B98" w:rsidRDefault="003101C3" w:rsidP="003101C3">
      <w:pPr>
        <w:tabs>
          <w:tab w:val="left" w:pos="708"/>
          <w:tab w:val="left" w:pos="1416"/>
          <w:tab w:val="left" w:pos="5388"/>
        </w:tabs>
        <w:rPr>
          <w:b/>
          <w:bCs/>
          <w:noProof/>
        </w:rPr>
      </w:pPr>
      <w:r w:rsidRPr="00AB7B98">
        <w:rPr>
          <w:b/>
          <w:bCs/>
          <w:noProof/>
        </w:rPr>
        <w:t xml:space="preserve">İngilizce Öğretmeni </w:t>
      </w:r>
      <w:r w:rsidRPr="00AB7B98">
        <w:rPr>
          <w:b/>
          <w:bCs/>
          <w:noProof/>
        </w:rPr>
        <w:tab/>
      </w:r>
    </w:p>
    <w:p w14:paraId="5D0B77E2" w14:textId="77777777" w:rsidR="003101C3" w:rsidRPr="00AB7B98" w:rsidRDefault="003101C3" w:rsidP="003101C3">
      <w:pPr>
        <w:autoSpaceDE w:val="0"/>
        <w:autoSpaceDN w:val="0"/>
        <w:adjustRightInd w:val="0"/>
        <w:rPr>
          <w:b/>
          <w:bCs/>
          <w:color w:val="FFFFFF" w:themeColor="background1"/>
          <w:lang w:val="en-GB"/>
        </w:rPr>
      </w:pPr>
      <w:hyperlink r:id="rId6" w:history="1">
        <w:r w:rsidRPr="00AB7B98">
          <w:rPr>
            <w:rStyle w:val="Kpr"/>
            <w:b/>
            <w:bCs/>
            <w:color w:val="FFFFFF" w:themeColor="background1"/>
            <w:lang w:val="en-GB"/>
          </w:rPr>
          <w:t>https://www.ingilizceciyiz.com/</w:t>
        </w:r>
      </w:hyperlink>
    </w:p>
    <w:p w14:paraId="1C02F3FE" w14:textId="77777777" w:rsidR="003101C3" w:rsidRPr="00AB7B98" w:rsidRDefault="003101C3" w:rsidP="003101C3">
      <w:pPr>
        <w:tabs>
          <w:tab w:val="left" w:pos="14532"/>
        </w:tabs>
        <w:jc w:val="center"/>
        <w:rPr>
          <w:b/>
          <w:bCs/>
          <w:noProof/>
        </w:rPr>
      </w:pPr>
      <w:r w:rsidRPr="00AB7B98">
        <w:rPr>
          <w:b/>
          <w:bCs/>
          <w:noProof/>
        </w:rPr>
        <w:t>…</w:t>
      </w:r>
    </w:p>
    <w:p w14:paraId="09603A07" w14:textId="2C495302" w:rsidR="00011A66" w:rsidRPr="003101C3" w:rsidRDefault="003101C3" w:rsidP="003101C3">
      <w:pPr>
        <w:tabs>
          <w:tab w:val="left" w:pos="708"/>
          <w:tab w:val="left" w:pos="1416"/>
          <w:tab w:val="left" w:pos="2124"/>
          <w:tab w:val="left" w:pos="14532"/>
        </w:tabs>
        <w:jc w:val="center"/>
        <w:rPr>
          <w:b/>
          <w:bCs/>
          <w:noProof/>
        </w:rPr>
      </w:pPr>
      <w:r w:rsidRPr="00AB7B98">
        <w:rPr>
          <w:b/>
          <w:bCs/>
          <w:noProof/>
        </w:rPr>
        <w:t>OKUL MÜDÜRÜ</w:t>
      </w:r>
    </w:p>
    <w:sectPr w:rsidR="00011A66" w:rsidRPr="003101C3" w:rsidSect="0019288D">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767"/>
    <w:multiLevelType w:val="hybridMultilevel"/>
    <w:tmpl w:val="34AAF0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9331339"/>
    <w:multiLevelType w:val="hybridMultilevel"/>
    <w:tmpl w:val="04D0EF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E443B71"/>
    <w:multiLevelType w:val="hybridMultilevel"/>
    <w:tmpl w:val="B978E0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36161594">
    <w:abstractNumId w:val="1"/>
  </w:num>
  <w:num w:numId="2" w16cid:durableId="1781490079">
    <w:abstractNumId w:val="0"/>
  </w:num>
  <w:num w:numId="3" w16cid:durableId="953485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76107"/>
    <w:rsid w:val="00005FF4"/>
    <w:rsid w:val="00011A66"/>
    <w:rsid w:val="0001286B"/>
    <w:rsid w:val="00016973"/>
    <w:rsid w:val="00026522"/>
    <w:rsid w:val="000434AE"/>
    <w:rsid w:val="00043DC5"/>
    <w:rsid w:val="000457AE"/>
    <w:rsid w:val="00046779"/>
    <w:rsid w:val="00047D38"/>
    <w:rsid w:val="00060B52"/>
    <w:rsid w:val="00070DDB"/>
    <w:rsid w:val="000742D9"/>
    <w:rsid w:val="00083C01"/>
    <w:rsid w:val="00084C50"/>
    <w:rsid w:val="000865D7"/>
    <w:rsid w:val="00092BB2"/>
    <w:rsid w:val="000A2E0A"/>
    <w:rsid w:val="000A4F8F"/>
    <w:rsid w:val="000A7B1E"/>
    <w:rsid w:val="000B31E5"/>
    <w:rsid w:val="000C35A6"/>
    <w:rsid w:val="000C5409"/>
    <w:rsid w:val="000D598E"/>
    <w:rsid w:val="000F0CE0"/>
    <w:rsid w:val="000F7B4E"/>
    <w:rsid w:val="000F7CE8"/>
    <w:rsid w:val="00101C8A"/>
    <w:rsid w:val="00107DF0"/>
    <w:rsid w:val="0011599A"/>
    <w:rsid w:val="00145C31"/>
    <w:rsid w:val="001560C0"/>
    <w:rsid w:val="00166C20"/>
    <w:rsid w:val="00167D1F"/>
    <w:rsid w:val="0017640F"/>
    <w:rsid w:val="0018128F"/>
    <w:rsid w:val="00191A82"/>
    <w:rsid w:val="0019266C"/>
    <w:rsid w:val="0019288D"/>
    <w:rsid w:val="00195C90"/>
    <w:rsid w:val="001A202B"/>
    <w:rsid w:val="001B2ED9"/>
    <w:rsid w:val="001D4DAC"/>
    <w:rsid w:val="001E16C0"/>
    <w:rsid w:val="001E63E3"/>
    <w:rsid w:val="001F4D1C"/>
    <w:rsid w:val="001F4DC0"/>
    <w:rsid w:val="00200F10"/>
    <w:rsid w:val="00203977"/>
    <w:rsid w:val="002058F5"/>
    <w:rsid w:val="00216C63"/>
    <w:rsid w:val="00233401"/>
    <w:rsid w:val="00235278"/>
    <w:rsid w:val="002365B3"/>
    <w:rsid w:val="00244AF3"/>
    <w:rsid w:val="00245270"/>
    <w:rsid w:val="0025055F"/>
    <w:rsid w:val="00264C5A"/>
    <w:rsid w:val="002709A3"/>
    <w:rsid w:val="002772F9"/>
    <w:rsid w:val="00277700"/>
    <w:rsid w:val="002A2FD6"/>
    <w:rsid w:val="002A6B85"/>
    <w:rsid w:val="002A7A4A"/>
    <w:rsid w:val="002B21DE"/>
    <w:rsid w:val="002B287E"/>
    <w:rsid w:val="002B48BA"/>
    <w:rsid w:val="002B492D"/>
    <w:rsid w:val="002C1136"/>
    <w:rsid w:val="002C52DB"/>
    <w:rsid w:val="002C72BD"/>
    <w:rsid w:val="002D0D7F"/>
    <w:rsid w:val="002D1540"/>
    <w:rsid w:val="00302DF4"/>
    <w:rsid w:val="0030735E"/>
    <w:rsid w:val="003101C3"/>
    <w:rsid w:val="00312317"/>
    <w:rsid w:val="0031268B"/>
    <w:rsid w:val="00325ECF"/>
    <w:rsid w:val="0035245D"/>
    <w:rsid w:val="0035742F"/>
    <w:rsid w:val="00362088"/>
    <w:rsid w:val="00370687"/>
    <w:rsid w:val="00372350"/>
    <w:rsid w:val="00372946"/>
    <w:rsid w:val="00386AA3"/>
    <w:rsid w:val="00386EB5"/>
    <w:rsid w:val="003929E9"/>
    <w:rsid w:val="003A3A6C"/>
    <w:rsid w:val="003E3068"/>
    <w:rsid w:val="003E79DB"/>
    <w:rsid w:val="003F11F2"/>
    <w:rsid w:val="004029EE"/>
    <w:rsid w:val="004139A8"/>
    <w:rsid w:val="00416FF0"/>
    <w:rsid w:val="00436D0D"/>
    <w:rsid w:val="004371E8"/>
    <w:rsid w:val="00440FD2"/>
    <w:rsid w:val="00443C27"/>
    <w:rsid w:val="00444F98"/>
    <w:rsid w:val="00453B67"/>
    <w:rsid w:val="0046349D"/>
    <w:rsid w:val="00483023"/>
    <w:rsid w:val="004836B0"/>
    <w:rsid w:val="00484ACF"/>
    <w:rsid w:val="00487333"/>
    <w:rsid w:val="00487361"/>
    <w:rsid w:val="004C70BB"/>
    <w:rsid w:val="004E1104"/>
    <w:rsid w:val="004F754A"/>
    <w:rsid w:val="0050426D"/>
    <w:rsid w:val="00505754"/>
    <w:rsid w:val="00507D1C"/>
    <w:rsid w:val="00511AFE"/>
    <w:rsid w:val="0051719D"/>
    <w:rsid w:val="00531A7E"/>
    <w:rsid w:val="0054113E"/>
    <w:rsid w:val="0054204B"/>
    <w:rsid w:val="00542B42"/>
    <w:rsid w:val="00543371"/>
    <w:rsid w:val="00543AE0"/>
    <w:rsid w:val="00585D2D"/>
    <w:rsid w:val="00586256"/>
    <w:rsid w:val="00595D9C"/>
    <w:rsid w:val="005A3D8E"/>
    <w:rsid w:val="005A5102"/>
    <w:rsid w:val="005B6DC0"/>
    <w:rsid w:val="005C0E68"/>
    <w:rsid w:val="005C3A2F"/>
    <w:rsid w:val="005D5A97"/>
    <w:rsid w:val="005E51FE"/>
    <w:rsid w:val="00601377"/>
    <w:rsid w:val="00603B6A"/>
    <w:rsid w:val="00624DF2"/>
    <w:rsid w:val="006333EC"/>
    <w:rsid w:val="006351A0"/>
    <w:rsid w:val="006377D4"/>
    <w:rsid w:val="00644A8E"/>
    <w:rsid w:val="00652758"/>
    <w:rsid w:val="00672072"/>
    <w:rsid w:val="006818B3"/>
    <w:rsid w:val="0069405B"/>
    <w:rsid w:val="006A2239"/>
    <w:rsid w:val="006C0F63"/>
    <w:rsid w:val="006C3A1C"/>
    <w:rsid w:val="006C538B"/>
    <w:rsid w:val="006D3AA1"/>
    <w:rsid w:val="006F202B"/>
    <w:rsid w:val="006F2588"/>
    <w:rsid w:val="006F3434"/>
    <w:rsid w:val="0070165E"/>
    <w:rsid w:val="00704E08"/>
    <w:rsid w:val="00705A1A"/>
    <w:rsid w:val="00713832"/>
    <w:rsid w:val="00721325"/>
    <w:rsid w:val="0073263A"/>
    <w:rsid w:val="00740CB1"/>
    <w:rsid w:val="00744D6B"/>
    <w:rsid w:val="00751A5E"/>
    <w:rsid w:val="00755C0C"/>
    <w:rsid w:val="007566DE"/>
    <w:rsid w:val="00761AC1"/>
    <w:rsid w:val="00775BFF"/>
    <w:rsid w:val="00776107"/>
    <w:rsid w:val="00781CD4"/>
    <w:rsid w:val="00785264"/>
    <w:rsid w:val="00792B55"/>
    <w:rsid w:val="00795F5B"/>
    <w:rsid w:val="007B1687"/>
    <w:rsid w:val="007B63D9"/>
    <w:rsid w:val="007C14FA"/>
    <w:rsid w:val="007C3C1A"/>
    <w:rsid w:val="007F3DF8"/>
    <w:rsid w:val="00813EA7"/>
    <w:rsid w:val="00821F30"/>
    <w:rsid w:val="00823EF3"/>
    <w:rsid w:val="00833BD4"/>
    <w:rsid w:val="00834756"/>
    <w:rsid w:val="0084362C"/>
    <w:rsid w:val="00845882"/>
    <w:rsid w:val="00851CA8"/>
    <w:rsid w:val="0085386B"/>
    <w:rsid w:val="00867E87"/>
    <w:rsid w:val="00893472"/>
    <w:rsid w:val="00893BA7"/>
    <w:rsid w:val="008B160F"/>
    <w:rsid w:val="008C4A4A"/>
    <w:rsid w:val="008C74C6"/>
    <w:rsid w:val="008D2CED"/>
    <w:rsid w:val="008D6947"/>
    <w:rsid w:val="008F37D3"/>
    <w:rsid w:val="008F53FB"/>
    <w:rsid w:val="00905194"/>
    <w:rsid w:val="0090603F"/>
    <w:rsid w:val="00914486"/>
    <w:rsid w:val="009314A6"/>
    <w:rsid w:val="0093301F"/>
    <w:rsid w:val="00933D52"/>
    <w:rsid w:val="0093665F"/>
    <w:rsid w:val="00957740"/>
    <w:rsid w:val="00962F0E"/>
    <w:rsid w:val="009647DB"/>
    <w:rsid w:val="009703CF"/>
    <w:rsid w:val="00971573"/>
    <w:rsid w:val="00975C95"/>
    <w:rsid w:val="00981B9E"/>
    <w:rsid w:val="00982C32"/>
    <w:rsid w:val="00987F0C"/>
    <w:rsid w:val="009A695A"/>
    <w:rsid w:val="009D3FE6"/>
    <w:rsid w:val="009E05BC"/>
    <w:rsid w:val="009E3F80"/>
    <w:rsid w:val="009E56AF"/>
    <w:rsid w:val="00A00645"/>
    <w:rsid w:val="00A01A43"/>
    <w:rsid w:val="00A1471E"/>
    <w:rsid w:val="00A15B3B"/>
    <w:rsid w:val="00A16A2A"/>
    <w:rsid w:val="00A16D81"/>
    <w:rsid w:val="00A328E0"/>
    <w:rsid w:val="00A3430E"/>
    <w:rsid w:val="00A4181C"/>
    <w:rsid w:val="00A571EC"/>
    <w:rsid w:val="00A61B70"/>
    <w:rsid w:val="00A63AD3"/>
    <w:rsid w:val="00A7043C"/>
    <w:rsid w:val="00A71A29"/>
    <w:rsid w:val="00A75CBB"/>
    <w:rsid w:val="00A81D8E"/>
    <w:rsid w:val="00A83F6D"/>
    <w:rsid w:val="00A84639"/>
    <w:rsid w:val="00A92058"/>
    <w:rsid w:val="00AB1853"/>
    <w:rsid w:val="00AB4DDD"/>
    <w:rsid w:val="00AB6ECA"/>
    <w:rsid w:val="00AC23C5"/>
    <w:rsid w:val="00AD2573"/>
    <w:rsid w:val="00AF07EC"/>
    <w:rsid w:val="00AF1073"/>
    <w:rsid w:val="00B0116F"/>
    <w:rsid w:val="00B14DC8"/>
    <w:rsid w:val="00B1661E"/>
    <w:rsid w:val="00B203C2"/>
    <w:rsid w:val="00B410C6"/>
    <w:rsid w:val="00B429B8"/>
    <w:rsid w:val="00B46B0A"/>
    <w:rsid w:val="00B60F6A"/>
    <w:rsid w:val="00B63B96"/>
    <w:rsid w:val="00B70367"/>
    <w:rsid w:val="00B90AB7"/>
    <w:rsid w:val="00B94445"/>
    <w:rsid w:val="00BA00FE"/>
    <w:rsid w:val="00BA0838"/>
    <w:rsid w:val="00BA511B"/>
    <w:rsid w:val="00BC51F6"/>
    <w:rsid w:val="00BD7B31"/>
    <w:rsid w:val="00BF329F"/>
    <w:rsid w:val="00C1144D"/>
    <w:rsid w:val="00C2372A"/>
    <w:rsid w:val="00C37AC4"/>
    <w:rsid w:val="00C50B43"/>
    <w:rsid w:val="00C55FCA"/>
    <w:rsid w:val="00C56184"/>
    <w:rsid w:val="00C6422F"/>
    <w:rsid w:val="00C653CC"/>
    <w:rsid w:val="00C86C48"/>
    <w:rsid w:val="00C871F5"/>
    <w:rsid w:val="00C873D0"/>
    <w:rsid w:val="00C93F69"/>
    <w:rsid w:val="00C95836"/>
    <w:rsid w:val="00CA03FA"/>
    <w:rsid w:val="00CA426A"/>
    <w:rsid w:val="00CA7D23"/>
    <w:rsid w:val="00CB6C4A"/>
    <w:rsid w:val="00CC5E8B"/>
    <w:rsid w:val="00CF7064"/>
    <w:rsid w:val="00D0041B"/>
    <w:rsid w:val="00D00AB1"/>
    <w:rsid w:val="00D11418"/>
    <w:rsid w:val="00D12945"/>
    <w:rsid w:val="00D2345E"/>
    <w:rsid w:val="00D24B97"/>
    <w:rsid w:val="00D41835"/>
    <w:rsid w:val="00D431E8"/>
    <w:rsid w:val="00D74298"/>
    <w:rsid w:val="00D80F69"/>
    <w:rsid w:val="00D8595A"/>
    <w:rsid w:val="00DA1DA0"/>
    <w:rsid w:val="00DB6FD9"/>
    <w:rsid w:val="00DD4B09"/>
    <w:rsid w:val="00DD6AB6"/>
    <w:rsid w:val="00DE2D08"/>
    <w:rsid w:val="00DE60EC"/>
    <w:rsid w:val="00DF1EE7"/>
    <w:rsid w:val="00E047F3"/>
    <w:rsid w:val="00E1425D"/>
    <w:rsid w:val="00E17562"/>
    <w:rsid w:val="00E21EE0"/>
    <w:rsid w:val="00E37071"/>
    <w:rsid w:val="00E37089"/>
    <w:rsid w:val="00E41D5F"/>
    <w:rsid w:val="00E43732"/>
    <w:rsid w:val="00E733DF"/>
    <w:rsid w:val="00E84E56"/>
    <w:rsid w:val="00E85C60"/>
    <w:rsid w:val="00E863FB"/>
    <w:rsid w:val="00EA1B21"/>
    <w:rsid w:val="00EA7B79"/>
    <w:rsid w:val="00EB2933"/>
    <w:rsid w:val="00EC13F9"/>
    <w:rsid w:val="00EE03EA"/>
    <w:rsid w:val="00EE5F1E"/>
    <w:rsid w:val="00EE7BFB"/>
    <w:rsid w:val="00F0242F"/>
    <w:rsid w:val="00F0364C"/>
    <w:rsid w:val="00F06201"/>
    <w:rsid w:val="00F153B7"/>
    <w:rsid w:val="00F54CA8"/>
    <w:rsid w:val="00F64B7F"/>
    <w:rsid w:val="00F66CD4"/>
    <w:rsid w:val="00F66F41"/>
    <w:rsid w:val="00F735CD"/>
    <w:rsid w:val="00F73DE4"/>
    <w:rsid w:val="00F816F9"/>
    <w:rsid w:val="00FA4322"/>
    <w:rsid w:val="00FB727D"/>
    <w:rsid w:val="00FB7ED4"/>
    <w:rsid w:val="00FC0592"/>
    <w:rsid w:val="00FC504A"/>
    <w:rsid w:val="00FD6FE3"/>
    <w:rsid w:val="00FE372C"/>
    <w:rsid w:val="00FE4999"/>
    <w:rsid w:val="00FF1F74"/>
    <w:rsid w:val="00FF66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B0664"/>
  <w15:docId w15:val="{BA222395-ACB2-4DCC-A1DB-21043C5E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C9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uiPriority w:val="9"/>
    <w:qFormat/>
    <w:rsid w:val="00325ECF"/>
    <w:pPr>
      <w:spacing w:before="100" w:beforeAutospacing="1" w:after="100" w:afterAutospacing="1"/>
      <w:outlineLvl w:val="0"/>
    </w:pPr>
    <w:rPr>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F3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325ECF"/>
    <w:rPr>
      <w:rFonts w:ascii="Times New Roman" w:eastAsia="Times New Roman" w:hAnsi="Times New Roman" w:cs="Times New Roman"/>
      <w:b/>
      <w:bCs/>
      <w:kern w:val="36"/>
      <w:sz w:val="48"/>
      <w:szCs w:val="48"/>
      <w:lang w:eastAsia="tr-TR"/>
    </w:rPr>
  </w:style>
  <w:style w:type="character" w:styleId="Gl">
    <w:name w:val="Strong"/>
    <w:basedOn w:val="VarsaylanParagrafYazTipi"/>
    <w:uiPriority w:val="22"/>
    <w:qFormat/>
    <w:rsid w:val="00325ECF"/>
    <w:rPr>
      <w:b/>
      <w:bCs/>
    </w:rPr>
  </w:style>
  <w:style w:type="paragraph" w:styleId="ListeParagraf">
    <w:name w:val="List Paragraph"/>
    <w:basedOn w:val="Normal"/>
    <w:uiPriority w:val="34"/>
    <w:qFormat/>
    <w:rsid w:val="0051719D"/>
    <w:pPr>
      <w:ind w:left="720"/>
      <w:contextualSpacing/>
    </w:pPr>
  </w:style>
  <w:style w:type="character" w:styleId="Kpr">
    <w:name w:val="Hyperlink"/>
    <w:basedOn w:val="VarsaylanParagrafYazTipi"/>
    <w:uiPriority w:val="99"/>
    <w:unhideWhenUsed/>
    <w:rsid w:val="00705A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6951">
      <w:bodyDiv w:val="1"/>
      <w:marLeft w:val="0"/>
      <w:marRight w:val="0"/>
      <w:marTop w:val="0"/>
      <w:marBottom w:val="0"/>
      <w:divBdr>
        <w:top w:val="none" w:sz="0" w:space="0" w:color="auto"/>
        <w:left w:val="none" w:sz="0" w:space="0" w:color="auto"/>
        <w:bottom w:val="none" w:sz="0" w:space="0" w:color="auto"/>
        <w:right w:val="none" w:sz="0" w:space="0" w:color="auto"/>
      </w:divBdr>
    </w:div>
    <w:div w:id="18166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ngilizceciyiz.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8AAEC-69D4-4625-B4E2-6AF36129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835</Words>
  <Characters>4760</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ingilizce planlar, ingilizce yıllık planlar</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ingilizce planlar, ingilizce yıllık planlar</dc:title>
  <dc:creator>okan gültekin; https://www.ingilizceciyiz.com/</dc:creator>
  <cp:keywords>https:/www.ingilizceciyiz.com; ingilizce planlar</cp:keywords>
  <dc:description>ingilizce yıllık planlar, ingilizceciyiz.com</dc:description>
  <cp:lastModifiedBy>okan gültekin</cp:lastModifiedBy>
  <cp:revision>19</cp:revision>
  <dcterms:created xsi:type="dcterms:W3CDTF">2015-10-09T18:18:00Z</dcterms:created>
  <dcterms:modified xsi:type="dcterms:W3CDTF">2026-09-13T08:14:00Z</dcterms:modified>
</cp:coreProperties>
</file>