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4AD" w:rsidRPr="00400CE4" w:rsidRDefault="005966DC" w:rsidP="00B05F70">
      <w:pPr>
        <w:ind w:right="849"/>
        <w:jc w:val="center"/>
        <w:rPr>
          <w:b/>
        </w:rPr>
      </w:pPr>
      <w:r w:rsidRPr="00400CE4">
        <w:rPr>
          <w:b/>
        </w:rPr>
        <w:t xml:space="preserve"> </w:t>
      </w:r>
      <w:r w:rsidR="00380DCC">
        <w:rPr>
          <w:b/>
        </w:rPr>
        <w:t xml:space="preserve">2025-2026 </w:t>
      </w:r>
      <w:r w:rsidR="009C44AD" w:rsidRPr="00400CE4">
        <w:rPr>
          <w:b/>
        </w:rPr>
        <w:t>EĞİTİM – ÖĞRETİM YILI</w:t>
      </w:r>
      <w:r w:rsidR="00B05F70">
        <w:rPr>
          <w:b/>
        </w:rPr>
        <w:t xml:space="preserve"> </w:t>
      </w:r>
      <w:proofErr w:type="gramStart"/>
      <w:r w:rsidR="00372CE6">
        <w:rPr>
          <w:b/>
        </w:rPr>
        <w:t>…</w:t>
      </w:r>
      <w:r w:rsidRPr="00400CE4">
        <w:rPr>
          <w:b/>
        </w:rPr>
        <w:t>......</w:t>
      </w:r>
      <w:proofErr w:type="gramEnd"/>
      <w:r w:rsidR="00372CE6">
        <w:rPr>
          <w:b/>
        </w:rPr>
        <w:t xml:space="preserve"> İLİ </w:t>
      </w:r>
      <w:proofErr w:type="gramStart"/>
      <w:r w:rsidRPr="00400CE4">
        <w:rPr>
          <w:b/>
        </w:rPr>
        <w:t>.............................</w:t>
      </w:r>
      <w:proofErr w:type="gramEnd"/>
      <w:r w:rsidR="00737647" w:rsidRPr="00400CE4">
        <w:rPr>
          <w:b/>
        </w:rPr>
        <w:t xml:space="preserve"> İLÇESİ</w:t>
      </w:r>
      <w:r w:rsidRPr="00400CE4">
        <w:rPr>
          <w:b/>
        </w:rPr>
        <w:t xml:space="preserve"> </w:t>
      </w:r>
      <w:r w:rsidR="000015FA" w:rsidRPr="00400CE4">
        <w:rPr>
          <w:b/>
        </w:rPr>
        <w:t xml:space="preserve">İNGİLİZCE </w:t>
      </w:r>
      <w:r w:rsidR="009C44AD" w:rsidRPr="00400CE4">
        <w:rPr>
          <w:b/>
        </w:rPr>
        <w:t>DERSİ</w:t>
      </w:r>
      <w:r w:rsidRPr="00400CE4">
        <w:rPr>
          <w:b/>
        </w:rPr>
        <w:t xml:space="preserve"> </w:t>
      </w:r>
      <w:r w:rsidR="009C44AD" w:rsidRPr="00400CE4">
        <w:rPr>
          <w:b/>
        </w:rPr>
        <w:t>ZÜMRE ÖĞRETMENLER KURULU</w:t>
      </w:r>
      <w:r w:rsidRPr="00400CE4">
        <w:rPr>
          <w:b/>
        </w:rPr>
        <w:t xml:space="preserve"> </w:t>
      </w:r>
      <w:r w:rsidR="00737647" w:rsidRPr="00400CE4">
        <w:rPr>
          <w:b/>
        </w:rPr>
        <w:t xml:space="preserve">SENE </w:t>
      </w:r>
      <w:r w:rsidR="00EC7555" w:rsidRPr="00400CE4">
        <w:rPr>
          <w:b/>
        </w:rPr>
        <w:t>BAŞI TOPLANTI</w:t>
      </w:r>
      <w:r w:rsidR="009C44AD" w:rsidRPr="00400CE4">
        <w:rPr>
          <w:b/>
        </w:rPr>
        <w:t xml:space="preserve"> TUTANAĞI</w:t>
      </w:r>
    </w:p>
    <w:p w:rsidR="00BD4BBF" w:rsidRPr="00400CE4" w:rsidRDefault="00BD4BBF" w:rsidP="00B35C5B">
      <w:pPr>
        <w:ind w:left="709" w:right="849"/>
      </w:pPr>
    </w:p>
    <w:p w:rsidR="00BD4BBF" w:rsidRPr="00400CE4" w:rsidRDefault="00BD4BBF" w:rsidP="00B35C5B">
      <w:pPr>
        <w:ind w:left="709" w:right="849"/>
      </w:pPr>
    </w:p>
    <w:p w:rsidR="00B05F70" w:rsidRDefault="00532042" w:rsidP="00B05F70">
      <w:pPr>
        <w:spacing w:line="360" w:lineRule="auto"/>
        <w:ind w:right="849"/>
      </w:pPr>
      <w:r w:rsidRPr="00400CE4">
        <w:t xml:space="preserve"> Toplantı </w:t>
      </w:r>
      <w:proofErr w:type="gramStart"/>
      <w:r w:rsidRPr="00400CE4">
        <w:t xml:space="preserve">Tarihi     : </w:t>
      </w:r>
      <w:r w:rsidR="001E0D08">
        <w:t>05</w:t>
      </w:r>
      <w:proofErr w:type="gramEnd"/>
      <w:r w:rsidR="001E0D08">
        <w:t>.09.2025</w:t>
      </w:r>
    </w:p>
    <w:p w:rsidR="003734D5" w:rsidRPr="00400CE4" w:rsidRDefault="005966DC" w:rsidP="00B05F70">
      <w:pPr>
        <w:spacing w:line="360" w:lineRule="auto"/>
        <w:ind w:right="849"/>
      </w:pPr>
      <w:r w:rsidRPr="00400CE4">
        <w:t xml:space="preserve"> </w:t>
      </w:r>
      <w:r w:rsidR="009C44AD" w:rsidRPr="00400CE4">
        <w:t>Topla</w:t>
      </w:r>
      <w:r w:rsidR="00887325" w:rsidRPr="00400CE4">
        <w:t xml:space="preserve">ntı </w:t>
      </w:r>
      <w:proofErr w:type="gramStart"/>
      <w:r w:rsidR="00887325" w:rsidRPr="00400CE4">
        <w:t>Yeri       :</w:t>
      </w:r>
      <w:proofErr w:type="gramEnd"/>
      <w:r w:rsidR="00EC7555">
        <w:t xml:space="preserve"> </w:t>
      </w:r>
    </w:p>
    <w:p w:rsidR="009C44AD" w:rsidRPr="00400CE4" w:rsidRDefault="005966DC" w:rsidP="00B05F70">
      <w:pPr>
        <w:spacing w:line="360" w:lineRule="auto"/>
        <w:ind w:right="849"/>
      </w:pPr>
      <w:r w:rsidRPr="00400CE4">
        <w:t xml:space="preserve"> </w:t>
      </w:r>
      <w:r w:rsidR="003734D5" w:rsidRPr="00400CE4">
        <w:t xml:space="preserve">Toplantı </w:t>
      </w:r>
      <w:proofErr w:type="gramStart"/>
      <w:r w:rsidR="003734D5" w:rsidRPr="00400CE4">
        <w:t xml:space="preserve">Saati      </w:t>
      </w:r>
      <w:r w:rsidRPr="00400CE4">
        <w:t xml:space="preserve">: </w:t>
      </w:r>
      <w:r w:rsidR="00EC7555">
        <w:t>09</w:t>
      </w:r>
      <w:proofErr w:type="gramEnd"/>
      <w:r w:rsidR="00EC7555">
        <w:t>.00</w:t>
      </w:r>
    </w:p>
    <w:p w:rsidR="003734D5" w:rsidRPr="00400CE4" w:rsidRDefault="005966DC" w:rsidP="00B05F70">
      <w:pPr>
        <w:spacing w:line="360" w:lineRule="auto"/>
        <w:ind w:right="849"/>
      </w:pPr>
      <w:r w:rsidRPr="00400CE4">
        <w:t xml:space="preserve"> </w:t>
      </w:r>
      <w:r w:rsidR="003734D5" w:rsidRPr="00400CE4">
        <w:t xml:space="preserve">Toplantıya </w:t>
      </w:r>
      <w:proofErr w:type="gramStart"/>
      <w:r w:rsidR="003734D5" w:rsidRPr="00400CE4">
        <w:t>Katılanlar :</w:t>
      </w:r>
      <w:proofErr w:type="gramEnd"/>
      <w:r w:rsidR="000015FA" w:rsidRPr="00400CE4">
        <w:t xml:space="preserve"> </w:t>
      </w:r>
    </w:p>
    <w:p w:rsidR="002275BC" w:rsidRPr="00400CE4" w:rsidRDefault="002275BC" w:rsidP="00B87093">
      <w:pPr>
        <w:spacing w:line="360" w:lineRule="auto"/>
        <w:ind w:right="849"/>
      </w:pPr>
    </w:p>
    <w:p w:rsidR="002275BC" w:rsidRPr="00400CE4" w:rsidRDefault="002275BC" w:rsidP="0009736B">
      <w:pPr>
        <w:spacing w:line="360" w:lineRule="auto"/>
        <w:ind w:left="709" w:right="849"/>
      </w:pPr>
    </w:p>
    <w:p w:rsidR="00BD4BBF" w:rsidRPr="00EC7555" w:rsidRDefault="009C44AD" w:rsidP="00EC7555">
      <w:pPr>
        <w:spacing w:line="360" w:lineRule="auto"/>
        <w:ind w:right="849"/>
        <w:rPr>
          <w:b/>
        </w:rPr>
      </w:pPr>
      <w:r w:rsidRPr="00400CE4">
        <w:rPr>
          <w:b/>
        </w:rPr>
        <w:t xml:space="preserve">GÜNDEM MADDELERİ </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Açılış ve Yoklama</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Bir önceki toplantıda alınan kararların gözden geçirilmesi</w:t>
      </w:r>
    </w:p>
    <w:p w:rsidR="00372CE6" w:rsidRPr="009655AD" w:rsidRDefault="00372CE6" w:rsidP="00372CE6">
      <w:pPr>
        <w:pStyle w:val="ListeParagraf"/>
        <w:numPr>
          <w:ilvl w:val="0"/>
          <w:numId w:val="12"/>
        </w:numPr>
        <w:spacing w:line="336" w:lineRule="auto"/>
        <w:rPr>
          <w:rFonts w:ascii="Times New Roman" w:hAnsi="Times New Roman" w:cs="Times New Roman"/>
          <w:sz w:val="24"/>
          <w:szCs w:val="24"/>
        </w:rPr>
      </w:pPr>
      <w:r w:rsidRPr="009655AD">
        <w:rPr>
          <w:rFonts w:ascii="Times New Roman" w:hAnsi="Times New Roman" w:cs="Times New Roman"/>
          <w:sz w:val="24"/>
          <w:szCs w:val="24"/>
        </w:rPr>
        <w:t xml:space="preserve">16.08.2024 Tarih ve 112084007 Sayılı, "2024-2025 Eğitim ve Öğretim Yılı Türkiye Yüzyılı </w:t>
      </w:r>
      <w:proofErr w:type="gramStart"/>
      <w:r w:rsidRPr="009655AD">
        <w:rPr>
          <w:rFonts w:ascii="Times New Roman" w:hAnsi="Times New Roman" w:cs="Times New Roman"/>
          <w:sz w:val="24"/>
          <w:szCs w:val="24"/>
        </w:rPr>
        <w:t xml:space="preserve">Maarif  </w:t>
      </w:r>
      <w:proofErr w:type="spellStart"/>
      <w:r w:rsidRPr="009655AD">
        <w:rPr>
          <w:rFonts w:ascii="Times New Roman" w:hAnsi="Times New Roman" w:cs="Times New Roman"/>
          <w:sz w:val="24"/>
          <w:szCs w:val="24"/>
        </w:rPr>
        <w:t>Modeli'ne</w:t>
      </w:r>
      <w:proofErr w:type="spellEnd"/>
      <w:proofErr w:type="gramEnd"/>
      <w:r w:rsidRPr="009655AD">
        <w:rPr>
          <w:rFonts w:ascii="Times New Roman" w:hAnsi="Times New Roman" w:cs="Times New Roman"/>
          <w:sz w:val="24"/>
          <w:szCs w:val="24"/>
        </w:rPr>
        <w:t xml:space="preserve"> İlişkin İş ve İşlemler" Konulu  2024/54 </w:t>
      </w:r>
      <w:proofErr w:type="spellStart"/>
      <w:r w:rsidRPr="009655AD">
        <w:rPr>
          <w:rFonts w:ascii="Times New Roman" w:hAnsi="Times New Roman" w:cs="Times New Roman"/>
          <w:sz w:val="24"/>
          <w:szCs w:val="24"/>
        </w:rPr>
        <w:t>nolu</w:t>
      </w:r>
      <w:proofErr w:type="spellEnd"/>
      <w:r w:rsidRPr="009655AD">
        <w:rPr>
          <w:rFonts w:ascii="Times New Roman" w:hAnsi="Times New Roman" w:cs="Times New Roman"/>
          <w:sz w:val="24"/>
          <w:szCs w:val="24"/>
        </w:rPr>
        <w:t xml:space="preserve"> genelgenin görüşülmesi ve </w:t>
      </w:r>
      <w:r w:rsidR="00DC0BC9">
        <w:rPr>
          <w:rFonts w:ascii="Times New Roman" w:hAnsi="Times New Roman" w:cs="Times New Roman"/>
          <w:sz w:val="24"/>
          <w:szCs w:val="24"/>
        </w:rPr>
        <w:t>yeni İngilizce müfredatının</w:t>
      </w:r>
      <w:r w:rsidRPr="009655AD">
        <w:rPr>
          <w:rFonts w:ascii="Times New Roman" w:hAnsi="Times New Roman" w:cs="Times New Roman"/>
          <w:sz w:val="24"/>
          <w:szCs w:val="24"/>
        </w:rPr>
        <w:t xml:space="preserve"> incelenmesi</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İlçe düzeyinde uygulama birliğinin sağlanması</w:t>
      </w:r>
    </w:p>
    <w:p w:rsidR="00372CE6" w:rsidRPr="009655AD" w:rsidRDefault="00372CE6" w:rsidP="00372CE6">
      <w:pPr>
        <w:numPr>
          <w:ilvl w:val="0"/>
          <w:numId w:val="12"/>
        </w:numPr>
        <w:spacing w:line="276" w:lineRule="auto"/>
        <w:jc w:val="both"/>
      </w:pPr>
      <w:r w:rsidRPr="009655AD">
        <w:t>Ders ziyaretlerinin yapılması ve diğer zümre ve alan öğretmenleriyle yapılabilecek işbirliği ve esaslarının belirlenmesi,</w:t>
      </w:r>
    </w:p>
    <w:p w:rsidR="00372CE6" w:rsidRPr="009655AD" w:rsidRDefault="00372CE6" w:rsidP="00372CE6">
      <w:pPr>
        <w:pStyle w:val="ListeParagraf"/>
        <w:numPr>
          <w:ilvl w:val="0"/>
          <w:numId w:val="12"/>
        </w:numPr>
        <w:spacing w:line="360" w:lineRule="auto"/>
        <w:jc w:val="both"/>
        <w:rPr>
          <w:rFonts w:ascii="Times New Roman" w:hAnsi="Times New Roman" w:cs="Times New Roman"/>
          <w:sz w:val="24"/>
          <w:szCs w:val="24"/>
        </w:rPr>
      </w:pPr>
      <w:r w:rsidRPr="009655AD">
        <w:rPr>
          <w:rFonts w:ascii="Times New Roman" w:hAnsi="Times New Roman" w:cs="Times New Roman"/>
          <w:sz w:val="24"/>
          <w:szCs w:val="24"/>
        </w:rPr>
        <w:t xml:space="preserve">İlçe ve okul düzeyinde </w:t>
      </w:r>
      <w:r w:rsidR="009926E0" w:rsidRPr="009655AD">
        <w:rPr>
          <w:rFonts w:ascii="Times New Roman" w:hAnsi="Times New Roman" w:cs="Times New Roman"/>
          <w:sz w:val="24"/>
          <w:szCs w:val="24"/>
        </w:rPr>
        <w:t>yapılacak</w:t>
      </w:r>
      <w:r w:rsidRPr="009655AD">
        <w:rPr>
          <w:rFonts w:ascii="Times New Roman" w:hAnsi="Times New Roman" w:cs="Times New Roman"/>
          <w:sz w:val="24"/>
          <w:szCs w:val="24"/>
        </w:rPr>
        <w:t xml:space="preserve"> ortak yazılı </w:t>
      </w:r>
      <w:r w:rsidR="009926E0" w:rsidRPr="009655AD">
        <w:rPr>
          <w:rFonts w:ascii="Times New Roman" w:hAnsi="Times New Roman" w:cs="Times New Roman"/>
          <w:sz w:val="24"/>
          <w:szCs w:val="24"/>
        </w:rPr>
        <w:t>sınavların</w:t>
      </w:r>
      <w:r w:rsidRPr="009655AD">
        <w:rPr>
          <w:rFonts w:ascii="Times New Roman" w:hAnsi="Times New Roman" w:cs="Times New Roman"/>
          <w:sz w:val="24"/>
          <w:szCs w:val="24"/>
        </w:rPr>
        <w:t xml:space="preserve"> ve beceri sınavlarının uygulanmasına ve sınav analizlerinin yapılmasına yönelik planlamalar</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Öğrenci başarısının artırılması için alınacak tedbirler</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 xml:space="preserve">Eğitim öğretimde kalitenin yükseltilmesi </w:t>
      </w:r>
    </w:p>
    <w:p w:rsidR="00883C0D" w:rsidRPr="009655AD" w:rsidRDefault="00366D49"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 xml:space="preserve">İş sağlığı ve güvenliği </w:t>
      </w:r>
      <w:r w:rsidR="00883C0D" w:rsidRPr="009655AD">
        <w:rPr>
          <w:rFonts w:ascii="Times New Roman" w:hAnsi="Times New Roman" w:cs="Times New Roman"/>
          <w:sz w:val="24"/>
          <w:szCs w:val="24"/>
        </w:rPr>
        <w:t>koşullarının iyileştirilm</w:t>
      </w:r>
      <w:r w:rsidR="00B05F70" w:rsidRPr="009655AD">
        <w:rPr>
          <w:rFonts w:ascii="Times New Roman" w:hAnsi="Times New Roman" w:cs="Times New Roman"/>
          <w:sz w:val="24"/>
          <w:szCs w:val="24"/>
        </w:rPr>
        <w:t>esine yönelik görüş ve öneriler</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proofErr w:type="gramStart"/>
      <w:r w:rsidRPr="009655AD">
        <w:rPr>
          <w:rFonts w:ascii="Times New Roman" w:hAnsi="Times New Roman" w:cs="Times New Roman"/>
          <w:sz w:val="24"/>
          <w:szCs w:val="24"/>
        </w:rPr>
        <w:t>Dilekler , temenniler</w:t>
      </w:r>
      <w:proofErr w:type="gramEnd"/>
      <w:r w:rsidRPr="009655AD">
        <w:rPr>
          <w:rFonts w:ascii="Times New Roman" w:hAnsi="Times New Roman" w:cs="Times New Roman"/>
          <w:sz w:val="24"/>
          <w:szCs w:val="24"/>
        </w:rPr>
        <w:t xml:space="preserve"> ve kapanış  </w:t>
      </w:r>
    </w:p>
    <w:p w:rsidR="0007478A" w:rsidRPr="0007478A" w:rsidRDefault="00380DCC" w:rsidP="00C85091">
      <w:pPr>
        <w:pStyle w:val="AralkYok"/>
        <w:numPr>
          <w:ilvl w:val="0"/>
          <w:numId w:val="11"/>
        </w:numPr>
        <w:spacing w:line="276" w:lineRule="auto"/>
        <w:rPr>
          <w:color w:val="FFFFFF" w:themeColor="background1"/>
        </w:rPr>
      </w:pPr>
      <w:hyperlink r:id="rId7" w:history="1">
        <w:r w:rsidR="0007478A" w:rsidRPr="0007478A">
          <w:rPr>
            <w:rStyle w:val="Kpr"/>
            <w:color w:val="FFFFFF" w:themeColor="background1"/>
          </w:rPr>
          <w:t>https://www.ingilizceciyiz.com/</w:t>
        </w:r>
      </w:hyperlink>
    </w:p>
    <w:p w:rsidR="0007478A" w:rsidRPr="0007478A" w:rsidRDefault="00380DCC" w:rsidP="0007478A">
      <w:pPr>
        <w:pStyle w:val="AralkYok"/>
        <w:spacing w:line="276" w:lineRule="auto"/>
        <w:rPr>
          <w:color w:val="FFFFFF" w:themeColor="background1"/>
        </w:rPr>
      </w:pPr>
      <w:hyperlink r:id="rId8" w:history="1">
        <w:r w:rsidR="0007478A" w:rsidRPr="0007478A">
          <w:rPr>
            <w:rStyle w:val="Kpr"/>
            <w:color w:val="FFFFFF" w:themeColor="background1"/>
          </w:rPr>
          <w:t>https://www.ingilizceciyiz.com/ingilizce-zumre-tutanagi/</w:t>
        </w:r>
      </w:hyperlink>
    </w:p>
    <w:p w:rsidR="00BD4BBF" w:rsidRPr="00400CE4" w:rsidRDefault="00BD4BBF" w:rsidP="00883C0D">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D270F4" w:rsidRPr="00400CE4" w:rsidRDefault="00D270F4" w:rsidP="00B35C5B">
      <w:pPr>
        <w:ind w:left="709" w:right="849"/>
      </w:pPr>
    </w:p>
    <w:p w:rsidR="00D270F4" w:rsidRPr="00400CE4" w:rsidRDefault="00D270F4" w:rsidP="00B35C5B">
      <w:pPr>
        <w:ind w:left="709" w:right="849"/>
      </w:pPr>
    </w:p>
    <w:p w:rsidR="00D270F4" w:rsidRPr="00400CE4" w:rsidRDefault="00D270F4" w:rsidP="00B35C5B">
      <w:pPr>
        <w:ind w:left="709" w:right="849"/>
      </w:pPr>
    </w:p>
    <w:p w:rsidR="00D270F4" w:rsidRDefault="00D270F4" w:rsidP="00B35C5B">
      <w:pPr>
        <w:ind w:left="709" w:right="849"/>
      </w:pPr>
    </w:p>
    <w:p w:rsidR="009655AD" w:rsidRDefault="009655AD" w:rsidP="00B35735">
      <w:pPr>
        <w:ind w:right="849"/>
        <w:rPr>
          <w:b/>
          <w:bCs/>
          <w:color w:val="000000"/>
          <w:u w:val="single"/>
        </w:rPr>
      </w:pPr>
    </w:p>
    <w:p w:rsidR="00400CE4" w:rsidRPr="00B35735" w:rsidRDefault="00305AE4" w:rsidP="00B35735">
      <w:pPr>
        <w:ind w:right="849"/>
        <w:rPr>
          <w:b/>
          <w:bCs/>
          <w:color w:val="000000"/>
          <w:u w:val="single"/>
        </w:rPr>
      </w:pPr>
      <w:r w:rsidRPr="00B35735">
        <w:rPr>
          <w:b/>
          <w:bCs/>
          <w:color w:val="000000"/>
          <w:u w:val="single"/>
        </w:rPr>
        <w:lastRenderedPageBreak/>
        <w:t>GÜNDEM MADDELERİNİN GÖRÜŞÜLMESİ VE ALINAN KARARLAR</w:t>
      </w:r>
    </w:p>
    <w:p w:rsidR="00481F53" w:rsidRPr="001E0D08" w:rsidRDefault="00305AE4" w:rsidP="00C85091">
      <w:pPr>
        <w:pStyle w:val="AralkYok"/>
        <w:spacing w:line="276" w:lineRule="auto"/>
        <w:rPr>
          <w:color w:val="000000"/>
        </w:rPr>
      </w:pPr>
      <w:r w:rsidRPr="00400CE4">
        <w:rPr>
          <w:color w:val="000000"/>
        </w:rPr>
        <w:br/>
      </w:r>
      <w:r w:rsidRPr="00EC7555">
        <w:rPr>
          <w:b/>
          <w:bCs/>
          <w:color w:val="000000"/>
        </w:rPr>
        <w:t>1</w:t>
      </w:r>
      <w:r w:rsidRPr="00EC7555">
        <w:rPr>
          <w:bCs/>
          <w:color w:val="000000"/>
        </w:rPr>
        <w:t>.</w:t>
      </w:r>
      <w:r w:rsidR="00EC7555" w:rsidRPr="00EC7555">
        <w:t xml:space="preserve"> </w:t>
      </w:r>
      <w:r w:rsidR="001E0D08">
        <w:t>2025-2026</w:t>
      </w:r>
      <w:r w:rsidR="00EC7555" w:rsidRPr="00EC7555">
        <w:t xml:space="preserve"> Eğitim – Öğretim Yılı sene başı İngilizce </w:t>
      </w:r>
      <w:proofErr w:type="gramStart"/>
      <w:r w:rsidR="00EC7555" w:rsidRPr="00EC7555">
        <w:t xml:space="preserve">dersi </w:t>
      </w:r>
      <w:r w:rsidR="00372CE6">
        <w:t>…</w:t>
      </w:r>
      <w:proofErr w:type="gramEnd"/>
      <w:r w:rsidR="00372CE6">
        <w:t xml:space="preserve"> </w:t>
      </w:r>
      <w:r w:rsidR="00EC7555" w:rsidRPr="00EC7555">
        <w:t xml:space="preserve">ilçe zümre öğretmenler kurulu toplantısı </w:t>
      </w:r>
      <w:proofErr w:type="gramStart"/>
      <w:r w:rsidR="00EC7555" w:rsidRPr="00EC7555">
        <w:t>........................</w:t>
      </w:r>
      <w:proofErr w:type="gramEnd"/>
      <w:r w:rsidR="00EC7555" w:rsidRPr="00EC7555">
        <w:t>günü saat ...................’da yukarıdaki gündem maddelerini  görüşmek üzere……………………………toplanmıştır.  Toplantıya y</w:t>
      </w:r>
      <w:r w:rsidR="00EC7555" w:rsidRPr="00EC7555">
        <w:rPr>
          <w:color w:val="000000"/>
        </w:rPr>
        <w:t>ukarıda</w:t>
      </w:r>
      <w:r w:rsidR="001E0D08">
        <w:rPr>
          <w:color w:val="000000"/>
        </w:rPr>
        <w:t xml:space="preserve"> yer alan</w:t>
      </w:r>
      <w:r w:rsidRPr="00EC7555">
        <w:rPr>
          <w:color w:val="000000"/>
        </w:rPr>
        <w:t xml:space="preserve"> isim ve okulları belirtilen öğretmenlerin katıldığı tespit edilmiştir.</w:t>
      </w:r>
      <w:r w:rsidR="00B35C5B" w:rsidRPr="00EC7555">
        <w:rPr>
          <w:color w:val="000000"/>
        </w:rPr>
        <w:br/>
      </w:r>
      <w:r w:rsidRPr="00EC7555">
        <w:rPr>
          <w:color w:val="000000"/>
        </w:rPr>
        <w:br/>
      </w:r>
      <w:r w:rsidR="00372CE6">
        <w:rPr>
          <w:b/>
          <w:bCs/>
          <w:color w:val="000000"/>
        </w:rPr>
        <w:t>2</w:t>
      </w:r>
      <w:r w:rsidRPr="00EC7555">
        <w:rPr>
          <w:b/>
          <w:bCs/>
          <w:color w:val="000000"/>
        </w:rPr>
        <w:t>.</w:t>
      </w:r>
      <w:r w:rsidRPr="00EC7555">
        <w:rPr>
          <w:rStyle w:val="apple-converted-space"/>
          <w:bCs/>
          <w:color w:val="000000"/>
        </w:rPr>
        <w:t> </w:t>
      </w:r>
      <w:r w:rsidR="00EC7555" w:rsidRPr="00EC7555">
        <w:rPr>
          <w:rStyle w:val="apple-converted-space"/>
          <w:bCs/>
          <w:color w:val="000000"/>
        </w:rPr>
        <w:t xml:space="preserve">Zümre başkanı </w:t>
      </w:r>
      <w:proofErr w:type="gramStart"/>
      <w:r w:rsidR="00EC7555" w:rsidRPr="00EC7555">
        <w:rPr>
          <w:rStyle w:val="apple-converted-space"/>
          <w:bCs/>
          <w:color w:val="000000"/>
        </w:rPr>
        <w:t>……………………</w:t>
      </w:r>
      <w:proofErr w:type="gramEnd"/>
      <w:r w:rsidR="00EC7555" w:rsidRPr="00EC7555">
        <w:rPr>
          <w:rStyle w:val="apple-converted-space"/>
          <w:bCs/>
          <w:color w:val="000000"/>
        </w:rPr>
        <w:t xml:space="preserve"> </w:t>
      </w:r>
      <w:r w:rsidR="00372CE6">
        <w:rPr>
          <w:rStyle w:val="apple-converted-space"/>
          <w:bCs/>
          <w:color w:val="000000"/>
        </w:rPr>
        <w:t>202</w:t>
      </w:r>
      <w:r w:rsidR="001E0D08">
        <w:rPr>
          <w:rStyle w:val="apple-converted-space"/>
          <w:bCs/>
          <w:color w:val="000000"/>
        </w:rPr>
        <w:t>4-2025</w:t>
      </w:r>
      <w:r w:rsidR="00372CE6">
        <w:rPr>
          <w:rStyle w:val="apple-converted-space"/>
          <w:bCs/>
          <w:color w:val="000000"/>
        </w:rPr>
        <w:t xml:space="preserve"> eğitim öğretim yılı sene sonu zümre toplantısında</w:t>
      </w:r>
      <w:r w:rsidR="00EC7555" w:rsidRPr="00EC7555">
        <w:rPr>
          <w:rStyle w:val="apple-converted-space"/>
          <w:bCs/>
          <w:color w:val="000000"/>
        </w:rPr>
        <w:t xml:space="preserve"> alınan</w:t>
      </w:r>
      <w:r w:rsidR="00481F53" w:rsidRPr="00EC7555">
        <w:t xml:space="preserve"> zümre </w:t>
      </w:r>
      <w:r w:rsidR="00372CE6">
        <w:t>kararlarını okudu. A</w:t>
      </w:r>
      <w:r w:rsidR="00EC7555" w:rsidRPr="00EC7555">
        <w:t>lınan bu kararlara uyulduğu belirtildi.</w:t>
      </w:r>
      <w:r w:rsidR="00481F53" w:rsidRPr="00EC7555">
        <w:t xml:space="preserve"> </w:t>
      </w:r>
    </w:p>
    <w:p w:rsidR="00372CE6" w:rsidRDefault="00372CE6" w:rsidP="00C85091">
      <w:pPr>
        <w:pStyle w:val="AralkYok"/>
        <w:spacing w:line="276" w:lineRule="auto"/>
      </w:pPr>
    </w:p>
    <w:p w:rsidR="00372CE6" w:rsidRPr="00372CE6" w:rsidRDefault="00372CE6" w:rsidP="00372CE6">
      <w:pPr>
        <w:spacing w:after="200"/>
        <w:contextualSpacing/>
      </w:pPr>
      <w:r w:rsidRPr="00372CE6">
        <w:rPr>
          <w:b/>
        </w:rPr>
        <w:t xml:space="preserve">3. </w:t>
      </w:r>
      <w:r w:rsidRPr="00372CE6">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372CE6">
        <w:t>dahilinde</w:t>
      </w:r>
      <w:proofErr w:type="gramEnd"/>
      <w:r w:rsidRPr="00372CE6">
        <w:t xml:space="preserve"> oluşturulması gerektiği söylendi.</w:t>
      </w:r>
    </w:p>
    <w:p w:rsidR="00372CE6" w:rsidRPr="00372CE6" w:rsidRDefault="00372CE6" w:rsidP="00372CE6">
      <w:r w:rsidRPr="00372CE6">
        <w:t xml:space="preserve">Zümre toplantılarında Türkiye Yüzyılı Maarif </w:t>
      </w:r>
      <w:proofErr w:type="spellStart"/>
      <w:r w:rsidRPr="00372CE6">
        <w:t>Modeli'nin</w:t>
      </w:r>
      <w:proofErr w:type="spellEnd"/>
      <w:r w:rsidRPr="00372CE6">
        <w:t xml:space="preserve"> temel yaklaşımı ve öğrenci </w:t>
      </w:r>
      <w:proofErr w:type="gramStart"/>
      <w:r w:rsidRPr="00372CE6">
        <w:t>profili</w:t>
      </w:r>
      <w:proofErr w:type="gramEnd"/>
      <w:r w:rsidRPr="00372CE6">
        <w:t xml:space="preserve"> doğrultusunda öğretim programları ve ders kitapları göz önünde bulundurularak modelde yer alan tüm bileşenlerin etkin ve doğru bir şekilde hayata geçirilmesini sağlayacak planlamalar yapılacaktır denmektedir.</w:t>
      </w:r>
    </w:p>
    <w:p w:rsidR="00372CE6" w:rsidRPr="00372CE6" w:rsidRDefault="00372CE6" w:rsidP="00372CE6">
      <w:r w:rsidRPr="00372CE6">
        <w:t>Bu bağlamda planlama ve uygulama yapılırken;</w:t>
      </w:r>
    </w:p>
    <w:p w:rsidR="00372CE6" w:rsidRPr="00372CE6" w:rsidRDefault="00372CE6" w:rsidP="00372CE6">
      <w:pPr>
        <w:pStyle w:val="ListeParagraf"/>
        <w:numPr>
          <w:ilvl w:val="0"/>
          <w:numId w:val="17"/>
        </w:numPr>
        <w:spacing w:after="200"/>
        <w:contextualSpacing/>
        <w:rPr>
          <w:rFonts w:ascii="Times New Roman" w:hAnsi="Times New Roman" w:cs="Times New Roman"/>
          <w:sz w:val="24"/>
          <w:szCs w:val="24"/>
        </w:rPr>
      </w:pPr>
      <w:r w:rsidRPr="00372CE6">
        <w:rPr>
          <w:rFonts w:ascii="Times New Roman" w:hAnsi="Times New Roman" w:cs="Times New Roman"/>
          <w:sz w:val="24"/>
          <w:szCs w:val="24"/>
        </w:rPr>
        <w:t>Temel, bütünleşik ve üst düzey düşünme becerilerinden oluşan kavramsal beceriler, alan</w:t>
      </w:r>
      <w:r>
        <w:rPr>
          <w:rFonts w:ascii="Times New Roman" w:hAnsi="Times New Roman" w:cs="Times New Roman"/>
          <w:sz w:val="24"/>
          <w:szCs w:val="24"/>
        </w:rPr>
        <w:t xml:space="preserve"> </w:t>
      </w:r>
      <w:r w:rsidRPr="00372CE6">
        <w:rPr>
          <w:rFonts w:ascii="Times New Roman" w:hAnsi="Times New Roman" w:cs="Times New Roman"/>
          <w:sz w:val="24"/>
          <w:szCs w:val="24"/>
        </w:rPr>
        <w:t>becerileri ve eğilimler,</w:t>
      </w:r>
    </w:p>
    <w:p w:rsidR="00372CE6" w:rsidRPr="00372CE6" w:rsidRDefault="00372CE6" w:rsidP="00372CE6">
      <w:pPr>
        <w:pStyle w:val="ListeParagraf"/>
        <w:numPr>
          <w:ilvl w:val="0"/>
          <w:numId w:val="17"/>
        </w:numPr>
        <w:spacing w:after="200"/>
        <w:contextualSpacing/>
        <w:rPr>
          <w:rFonts w:ascii="Times New Roman" w:hAnsi="Times New Roman" w:cs="Times New Roman"/>
          <w:sz w:val="24"/>
          <w:szCs w:val="24"/>
        </w:rPr>
      </w:pPr>
      <w:r w:rsidRPr="00372CE6">
        <w:rPr>
          <w:rFonts w:ascii="Times New Roman" w:hAnsi="Times New Roman" w:cs="Times New Roman"/>
          <w:sz w:val="24"/>
          <w:szCs w:val="24"/>
        </w:rPr>
        <w:t>Erdem değer eylem çerçevesi, sosyal duygusal öğrenme becerileri ve sistem düşüncesi olarak</w:t>
      </w:r>
      <w:r w:rsidR="009655AD">
        <w:rPr>
          <w:rFonts w:ascii="Times New Roman" w:hAnsi="Times New Roman" w:cs="Times New Roman"/>
          <w:sz w:val="24"/>
          <w:szCs w:val="24"/>
        </w:rPr>
        <w:t xml:space="preserve"> </w:t>
      </w:r>
      <w:r w:rsidRPr="00372CE6">
        <w:rPr>
          <w:rFonts w:ascii="Times New Roman" w:hAnsi="Times New Roman" w:cs="Times New Roman"/>
          <w:sz w:val="24"/>
          <w:szCs w:val="24"/>
        </w:rPr>
        <w:t>yapılandırılan okuryazarlık becerilerini içeren programlar arası bileşenler,</w:t>
      </w:r>
    </w:p>
    <w:p w:rsidR="00372CE6" w:rsidRPr="00372CE6" w:rsidRDefault="00372CE6" w:rsidP="00372CE6">
      <w:pPr>
        <w:pStyle w:val="ListeParagraf"/>
        <w:numPr>
          <w:ilvl w:val="0"/>
          <w:numId w:val="17"/>
        </w:numPr>
        <w:spacing w:after="200"/>
        <w:contextualSpacing/>
        <w:rPr>
          <w:rFonts w:ascii="Times New Roman" w:hAnsi="Times New Roman" w:cs="Times New Roman"/>
          <w:sz w:val="24"/>
          <w:szCs w:val="24"/>
        </w:rPr>
      </w:pPr>
      <w:r w:rsidRPr="00372CE6">
        <w:rPr>
          <w:rFonts w:ascii="Times New Roman" w:hAnsi="Times New Roman" w:cs="Times New Roman"/>
          <w:sz w:val="24"/>
          <w:szCs w:val="24"/>
        </w:rPr>
        <w:t>Zenginleştirme ve destekleme olmak üzere ikiye ayrılan farklılaştırma uygulamaları,</w:t>
      </w:r>
      <w:r>
        <w:rPr>
          <w:rFonts w:ascii="Times New Roman" w:hAnsi="Times New Roman" w:cs="Times New Roman"/>
          <w:sz w:val="24"/>
          <w:szCs w:val="24"/>
        </w:rPr>
        <w:t xml:space="preserve"> </w:t>
      </w:r>
      <w:r w:rsidRPr="00372CE6">
        <w:rPr>
          <w:rFonts w:ascii="Times New Roman" w:hAnsi="Times New Roman" w:cs="Times New Roman"/>
          <w:sz w:val="24"/>
          <w:szCs w:val="24"/>
        </w:rPr>
        <w:t>Temel kabuller, öğrenme kanıtları (modelin ölçme ve değerlendirme yaklaşımı), ön değerlendirme, köprü kurma, öğrenme öğretme uygulamaları, disiplinler arası ilişkiler,</w:t>
      </w:r>
    </w:p>
    <w:p w:rsidR="00372CE6" w:rsidRPr="00372CE6" w:rsidRDefault="00372CE6" w:rsidP="00372CE6">
      <w:pPr>
        <w:pStyle w:val="ListeParagraf"/>
        <w:numPr>
          <w:ilvl w:val="0"/>
          <w:numId w:val="17"/>
        </w:numPr>
        <w:spacing w:after="200"/>
        <w:contextualSpacing/>
        <w:rPr>
          <w:rFonts w:ascii="Times New Roman" w:hAnsi="Times New Roman" w:cs="Times New Roman"/>
          <w:sz w:val="24"/>
          <w:szCs w:val="24"/>
        </w:rPr>
      </w:pPr>
      <w:r w:rsidRPr="00372CE6">
        <w:rPr>
          <w:rFonts w:ascii="Times New Roman" w:hAnsi="Times New Roman" w:cs="Times New Roman"/>
          <w:sz w:val="24"/>
          <w:szCs w:val="24"/>
        </w:rPr>
        <w:t>Okul temelli planlama kapsamında etkinliklerde öğrenci katılımını destekleyici, yaparak ve</w:t>
      </w:r>
      <w:r>
        <w:rPr>
          <w:rFonts w:ascii="Times New Roman" w:hAnsi="Times New Roman" w:cs="Times New Roman"/>
          <w:sz w:val="24"/>
          <w:szCs w:val="24"/>
        </w:rPr>
        <w:t xml:space="preserve"> </w:t>
      </w:r>
      <w:r w:rsidRPr="00372CE6">
        <w:rPr>
          <w:rFonts w:ascii="Times New Roman" w:hAnsi="Times New Roman" w:cs="Times New Roman"/>
          <w:sz w:val="24"/>
          <w:szCs w:val="24"/>
        </w:rPr>
        <w:t>yaşayarak öğrenmeye imkân tanıyan ve öğrencilerin bütüncül gelişimini amaçlayan çalışmalar,</w:t>
      </w:r>
    </w:p>
    <w:p w:rsidR="00372CE6" w:rsidRDefault="00372CE6" w:rsidP="00372CE6">
      <w:pPr>
        <w:pStyle w:val="ListeParagraf"/>
        <w:numPr>
          <w:ilvl w:val="0"/>
          <w:numId w:val="17"/>
        </w:numPr>
        <w:spacing w:after="200"/>
        <w:contextualSpacing/>
        <w:rPr>
          <w:rFonts w:ascii="Times New Roman" w:hAnsi="Times New Roman" w:cs="Times New Roman"/>
          <w:sz w:val="24"/>
          <w:szCs w:val="24"/>
        </w:rPr>
      </w:pPr>
      <w:r w:rsidRPr="00892B3E">
        <w:rPr>
          <w:rFonts w:ascii="Times New Roman" w:hAnsi="Times New Roman" w:cs="Times New Roman"/>
          <w:sz w:val="24"/>
          <w:szCs w:val="24"/>
        </w:rPr>
        <w:t>Sosyal sorumluluk çalışmaları ve hayat boyu öğrenme olarak yer alan program dışı etkinlikler dikkate alınacaktır.</w:t>
      </w:r>
    </w:p>
    <w:p w:rsidR="00372CE6" w:rsidRPr="002D7E63" w:rsidRDefault="00372CE6" w:rsidP="00372CE6">
      <w:pPr>
        <w:pStyle w:val="ListeParagraf"/>
        <w:ind w:left="1068"/>
        <w:rPr>
          <w:rFonts w:ascii="Times New Roman" w:hAnsi="Times New Roman" w:cs="Times New Roman"/>
          <w:sz w:val="24"/>
          <w:szCs w:val="24"/>
        </w:rPr>
      </w:pPr>
    </w:p>
    <w:p w:rsidR="00DC0BC9" w:rsidRDefault="00372CE6" w:rsidP="00372CE6">
      <w:pPr>
        <w:pStyle w:val="AralkYok"/>
        <w:spacing w:line="276" w:lineRule="auto"/>
      </w:pPr>
      <w:r>
        <w:t xml:space="preserve">Zümre </w:t>
      </w:r>
      <w:proofErr w:type="gramStart"/>
      <w:r>
        <w:t>başkanı …</w:t>
      </w:r>
      <w:proofErr w:type="gramEnd"/>
      <w:r>
        <w:t xml:space="preserve"> </w:t>
      </w:r>
      <w:r w:rsidRPr="00892B3E">
        <w:t>Türkiye Yüzyılı Maarif</w:t>
      </w:r>
      <w:r w:rsidR="001E0D08">
        <w:t xml:space="preserve"> Modeli öğretim programları 2025-2026 eğitim öğretim yılında yeni müfredatın ilkokul 2, ortaokul 5, ortaöğretim </w:t>
      </w:r>
      <w:r w:rsidR="00DC0BC9">
        <w:t xml:space="preserve">hazırlık ve </w:t>
      </w:r>
      <w:r w:rsidR="001E0D08">
        <w:t xml:space="preserve">9. </w:t>
      </w:r>
      <w:r w:rsidRPr="00892B3E">
        <w:t>s</w:t>
      </w:r>
      <w:r>
        <w:t>ınıf düzeylerinde uygulanacağını belirtti.</w:t>
      </w:r>
      <w:r w:rsidR="001E0D08">
        <w:t xml:space="preserve"> </w:t>
      </w:r>
      <w:r w:rsidR="001E0D08">
        <w:br/>
        <w:t xml:space="preserve">Bu sınıflarda 2025-2026 eğitim öğretim yılında okutulacak yeni programın, ünitelerin ve içeriklerin incelemesi yapıldı. </w:t>
      </w:r>
    </w:p>
    <w:p w:rsidR="00DC0BC9" w:rsidRDefault="00DC0BC9" w:rsidP="00DC0BC9">
      <w:pPr>
        <w:pStyle w:val="NormalWeb"/>
      </w:pPr>
      <w:r>
        <w:t>Yeni müfredatın incelenmesinin ve zümre öğretmenler arasında tartışılmasının ardından yeni öğretim programıyla ilgili genel olarak şu kanıya varıldı:</w:t>
      </w:r>
      <w:r>
        <w:br/>
      </w:r>
      <w:r>
        <w:br/>
        <w:t xml:space="preserve">Türkiye Yüzyılı Maarif </w:t>
      </w:r>
      <w:proofErr w:type="spellStart"/>
      <w:r>
        <w:t>Modeli’nin</w:t>
      </w:r>
      <w:proofErr w:type="spellEnd"/>
      <w:r>
        <w:t xml:space="preserve"> İngilizce dersi programı, yalnızca dil bilgisi öğretmekten öte, öğrencilerin dili gerçek hayatta doğal, anlamlı ve özgüvenli şekilde kullanmalarını hedefleyen yenilikçi bir anlayışla hazırlanmış. Programın en dikkat çekici yanı, </w:t>
      </w:r>
      <w:r>
        <w:rPr>
          <w:rStyle w:val="Gl"/>
        </w:rPr>
        <w:t>“dört temel dil becerisi”</w:t>
      </w:r>
      <w:r>
        <w:t xml:space="preserve"> (dinleme/izleme-anlama, okuma-anlama, konuşma-ifade etme, yazma-ifade </w:t>
      </w:r>
      <w:r>
        <w:lastRenderedPageBreak/>
        <w:t xml:space="preserve">etme) ile </w:t>
      </w:r>
      <w:r>
        <w:rPr>
          <w:rStyle w:val="Gl"/>
        </w:rPr>
        <w:t>“üç destekleyici beceriyi”</w:t>
      </w:r>
      <w:r>
        <w:t xml:space="preserve"> (gramer seçme-kullanma, kelime seçme-kullanma, telaffuz seçme-kullanma) bütünleşik bir şekilde ele aldığı görülmüştür.</w:t>
      </w:r>
    </w:p>
    <w:p w:rsidR="00DC0BC9" w:rsidRDefault="00DC0BC9" w:rsidP="00DC0BC9">
      <w:pPr>
        <w:pStyle w:val="NormalWeb"/>
      </w:pPr>
      <w:r>
        <w:t xml:space="preserve">Maarif model kapsamındaki yeni İngilizce programında, öğrencinin yaşına, seviyesine, ilgi alanına ve öğrenme stiline uygun yöntemlerin seçilmiş olduğu görüldü. Yani tek bir klasik yönteme bağlı kalmıyor; iletişimsel yaklaşım, görev temelli öğrenme, drama, teknoloji destekli öğrenme, CLIL (içerik ve dilin bütünleşik öğrenimi) gibi farklı teknikleri harmanlıyor. Özellikle her </w:t>
      </w:r>
      <w:proofErr w:type="gramStart"/>
      <w:r>
        <w:t>yıl başında</w:t>
      </w:r>
      <w:proofErr w:type="gramEnd"/>
      <w:r>
        <w:t xml:space="preserve"> tüm ülkede eş zamanlı uygulanacak </w:t>
      </w:r>
      <w:r w:rsidRPr="00DC0BC9">
        <w:rPr>
          <w:rStyle w:val="Gl"/>
          <w:b w:val="0"/>
        </w:rPr>
        <w:t>gözden geçirme programı</w:t>
      </w:r>
      <w:r>
        <w:t xml:space="preserve">, önceki yılın kazanımlarını </w:t>
      </w:r>
      <w:r w:rsidR="00A54F90">
        <w:t>hatırlayıp</w:t>
      </w:r>
      <w:r>
        <w:t xml:space="preserve"> yeni üniteye </w:t>
      </w:r>
      <w:r w:rsidR="00A54F90">
        <w:t>daha bilinçli bir giriş yapılacağını sağlayacaktır.</w:t>
      </w:r>
    </w:p>
    <w:p w:rsidR="00DC0BC9" w:rsidRDefault="00DC0BC9" w:rsidP="00DC0BC9">
      <w:pPr>
        <w:pStyle w:val="NormalWeb"/>
      </w:pPr>
      <w:r>
        <w:t>Temalar sekiz ana başlıkta toplanmış, her yıl farklı alt temalarla hayatı</w:t>
      </w:r>
      <w:r w:rsidR="00A54F90">
        <w:t>n geniş bir yelpazesi kapsandığı görüşüne varıldı</w:t>
      </w:r>
      <w:r>
        <w:t xml:space="preserve">. Bu, öğrencinin hem kültürel farkındalığını artırıyor hem de dili sosyal bağlamlarda kullanma yeteneğini güçlendiriyor. Günlük hayatta kullanılan deyim ve ifadelerin her temaya </w:t>
      </w:r>
      <w:proofErr w:type="gramStart"/>
      <w:r>
        <w:t>entegre</w:t>
      </w:r>
      <w:proofErr w:type="gramEnd"/>
      <w:r>
        <w:t xml:space="preserve"> edilmesi de öğrencilerin dili “kitabi” değil, </w:t>
      </w:r>
      <w:r>
        <w:rPr>
          <w:rStyle w:val="Gl"/>
        </w:rPr>
        <w:t>“canlı”</w:t>
      </w:r>
      <w:r>
        <w:t xml:space="preserve"> bir</w:t>
      </w:r>
      <w:r w:rsidR="00A54F90">
        <w:t xml:space="preserve"> şekilde öğrenmelerini sağlayacağı öngörülmüştür.</w:t>
      </w:r>
    </w:p>
    <w:p w:rsidR="00DC0BC9" w:rsidRDefault="00A54F90" w:rsidP="00DC0BC9">
      <w:pPr>
        <w:pStyle w:val="NormalWeb"/>
      </w:pPr>
      <w:r>
        <w:t>Yeni programda t</w:t>
      </w:r>
      <w:r w:rsidR="00DC0BC9">
        <w:t xml:space="preserve">eknoloji </w:t>
      </w:r>
      <w:proofErr w:type="gramStart"/>
      <w:r w:rsidR="00DC0BC9">
        <w:t>entegrasyonu</w:t>
      </w:r>
      <w:proofErr w:type="gramEnd"/>
      <w:r w:rsidR="00DC0BC9">
        <w:t xml:space="preserve"> önemli bir yer tutuyor; dijital hikâyeler, </w:t>
      </w:r>
      <w:proofErr w:type="spellStart"/>
      <w:r w:rsidR="00DC0BC9">
        <w:t>podcastler</w:t>
      </w:r>
      <w:proofErr w:type="spellEnd"/>
      <w:r w:rsidR="00DC0BC9">
        <w:t>, kısa filmler, oyunlaştırılmış etkinlikler gibi araçlar dersin doğal parçası</w:t>
      </w:r>
      <w:r>
        <w:t xml:space="preserve"> olarak görülüyor</w:t>
      </w:r>
      <w:r w:rsidR="00DC0BC9">
        <w:t xml:space="preserve">. Ayrıca, milli ve manevi değerler, kültürel miras, ulusal bayramlar ve gelenekler yabancı dil öğretiminin içine </w:t>
      </w:r>
      <w:r>
        <w:t>yerleştirildiği görülüyor</w:t>
      </w:r>
      <w:r w:rsidR="00DC0BC9">
        <w:t>. Böylece öğrenciler hem kendi kültürünü ifade etmeyi hem de başka kültürlere saygı göstermeyi öğreniyor.</w:t>
      </w:r>
    </w:p>
    <w:p w:rsidR="00DC0BC9" w:rsidRDefault="00DC0BC9" w:rsidP="00DC0BC9">
      <w:pPr>
        <w:pStyle w:val="NormalWeb"/>
      </w:pPr>
      <w:r>
        <w:t xml:space="preserve">Değerlendirme sistemi de klasik sınav odaklı değil; performans görevleri, projeler, drama çalışmaları, </w:t>
      </w:r>
      <w:proofErr w:type="spellStart"/>
      <w:r>
        <w:t>portfolyolar</w:t>
      </w:r>
      <w:proofErr w:type="spellEnd"/>
      <w:r>
        <w:t xml:space="preserve"> gibi </w:t>
      </w:r>
      <w:r w:rsidRPr="00A54F90">
        <w:rPr>
          <w:rStyle w:val="Gl"/>
          <w:b w:val="0"/>
        </w:rPr>
        <w:t>alternatif ölçme yöntemleri</w:t>
      </w:r>
      <w:r w:rsidRPr="00A54F90">
        <w:rPr>
          <w:b/>
        </w:rPr>
        <w:t xml:space="preserve"> </w:t>
      </w:r>
      <w:r w:rsidR="00A54F90">
        <w:t>kullanıldığı kaydedildi</w:t>
      </w:r>
      <w:r>
        <w:t>. Bu sayede öğrencinin yalnızca dil bilgisi değil, işbirliği, problem çözme, yaratıcılık ve sosyal-duygusal becerileri de gelişiyor.</w:t>
      </w:r>
    </w:p>
    <w:p w:rsidR="00DC0BC9" w:rsidRPr="00A54F90" w:rsidRDefault="00DC0BC9" w:rsidP="00A54F90">
      <w:pPr>
        <w:pStyle w:val="NormalWeb"/>
      </w:pPr>
      <w:r>
        <w:t xml:space="preserve">Kısacası, bu yeni program öğrenciyi pasif bilgi alıcısı olmaktan çıkarıp </w:t>
      </w:r>
      <w:r w:rsidRPr="00A54F90">
        <w:rPr>
          <w:rStyle w:val="Gl"/>
          <w:b w:val="0"/>
        </w:rPr>
        <w:t>aktif bir iletişimci ve öğrenen</w:t>
      </w:r>
      <w:r w:rsidRPr="00A54F90">
        <w:t xml:space="preserve"> haline getirmeyi amaçlıyor. Gerçek yaşamla bağ ku</w:t>
      </w:r>
      <w:r>
        <w:t xml:space="preserve">ran, teknolojiyi ve kültürel öğeleri içine alan, esnek ve öğrenci merkezli yapısıyla öğretmenlere de ders işleme konusunda geniş imkânlar sunuyor. Bu bakış açısıyla sınıfta hem öğrenen hem de öğreten için oldukça canlı, etkileşimli ve verimli </w:t>
      </w:r>
      <w:r w:rsidR="00A54F90">
        <w:t>bir ortam oluşacağı anlaşılmaktadır.</w:t>
      </w:r>
    </w:p>
    <w:p w:rsidR="00EC7555" w:rsidRPr="00EC7555" w:rsidRDefault="00EC7555" w:rsidP="00EC7555">
      <w:pPr>
        <w:pStyle w:val="AralkYok"/>
        <w:spacing w:line="276" w:lineRule="auto"/>
        <w:rPr>
          <w:color w:val="000000"/>
        </w:rPr>
      </w:pPr>
    </w:p>
    <w:p w:rsidR="007E6AE2" w:rsidRDefault="00372CE6" w:rsidP="00EC7555">
      <w:pPr>
        <w:pStyle w:val="AralkYok"/>
        <w:spacing w:line="276" w:lineRule="auto"/>
      </w:pPr>
      <w:r>
        <w:rPr>
          <w:b/>
          <w:color w:val="000000"/>
        </w:rPr>
        <w:t>4</w:t>
      </w:r>
      <w:r w:rsidR="00732EBA" w:rsidRPr="00EC7555">
        <w:rPr>
          <w:b/>
          <w:color w:val="000000"/>
        </w:rPr>
        <w:t>.</w:t>
      </w:r>
      <w:r w:rsidR="00EC7555" w:rsidRPr="00EC7555">
        <w:t xml:space="preserve"> Eğitim öğretimde başarının sağlanması ve verimin arttırılması için, ilçe düzeyinde uygulama birliğinin sağlanması gerekliliğine vurgu yapıldı. Bu amaçla zümre öğretmenleri arasında zaman zaman birebir görüşmeler yapılmasının ve sosyal medya üzerinden haberleşmenin yararlı olduğu ifade edildi. Birlikte hareket edilmesinin ve zümreler arasında bilgi paylaşımı yapılmasının başarıyı arttıracağı vurgulandı. Zümre başkanı </w:t>
      </w:r>
      <w:proofErr w:type="gramStart"/>
      <w:r w:rsidR="00EC7555" w:rsidRPr="00EC7555">
        <w:t>……………………….</w:t>
      </w:r>
      <w:proofErr w:type="gramEnd"/>
      <w:r w:rsidR="00EC7555" w:rsidRPr="00EC7555">
        <w:t xml:space="preserve"> </w:t>
      </w:r>
      <w:proofErr w:type="gramStart"/>
      <w:r w:rsidR="00EC7555" w:rsidRPr="00EC7555">
        <w:t>anlık</w:t>
      </w:r>
      <w:proofErr w:type="gramEnd"/>
      <w:r w:rsidR="00EC7555" w:rsidRPr="00EC7555">
        <w:t xml:space="preserve"> haberleşme ve iletişim önemine vurgu yaparak </w:t>
      </w:r>
      <w:proofErr w:type="spellStart"/>
      <w:r w:rsidR="00EC7555" w:rsidRPr="00EC7555">
        <w:t>Whatsapp</w:t>
      </w:r>
      <w:proofErr w:type="spellEnd"/>
      <w:r w:rsidR="00EC7555" w:rsidRPr="00EC7555">
        <w:t xml:space="preserve"> grubu kurdukl</w:t>
      </w:r>
      <w:r>
        <w:t>arını ifade etti</w:t>
      </w:r>
      <w:r w:rsidR="009926E0">
        <w:t>.</w:t>
      </w:r>
    </w:p>
    <w:p w:rsidR="00A54F90" w:rsidRDefault="00A54F90" w:rsidP="00EC7555">
      <w:pPr>
        <w:pStyle w:val="AralkYok"/>
        <w:spacing w:line="276" w:lineRule="auto"/>
      </w:pPr>
    </w:p>
    <w:p w:rsidR="009926E0" w:rsidRDefault="009926E0" w:rsidP="009926E0">
      <w:pPr>
        <w:spacing w:line="276" w:lineRule="auto"/>
        <w:jc w:val="both"/>
        <w:rPr>
          <w:rStyle w:val="Kpr"/>
          <w:color w:val="FFFFFF" w:themeColor="background1"/>
        </w:rPr>
      </w:pPr>
      <w:r w:rsidRPr="009926E0">
        <w:rPr>
          <w:b/>
        </w:rPr>
        <w:t xml:space="preserve">5. </w:t>
      </w:r>
      <w:r w:rsidRPr="008A6DDA">
        <w:t xml:space="preserve">Eğitim kurulları ve zümreleri yönergesinde </w:t>
      </w:r>
      <w:proofErr w:type="gramStart"/>
      <w:r w:rsidRPr="008A6DDA">
        <w:rPr>
          <w:bCs/>
        </w:rPr>
        <w:t>02/01/2024</w:t>
      </w:r>
      <w:proofErr w:type="gramEnd"/>
      <w:r w:rsidRPr="008A6DDA">
        <w:rPr>
          <w:bCs/>
        </w:rPr>
        <w:t xml:space="preserve"> tarihli değişiklik ve 93432701 sayılı makam onayı ile “</w:t>
      </w:r>
      <w:r w:rsidRPr="008A6DDA">
        <w:t>Zümre öğretmenleri arasında, ittifakla alınacak zümre kararına bağlı olarak her eğitim ve öğretim yılında en az bir kez ders ziyareti yapılması” gerektiği belirtilmiştir.</w:t>
      </w:r>
      <w:r>
        <w:t xml:space="preserve"> Bu kapsamda Nisan ayının ilk haftasında zümreler arası ders ziyaretleri yapılmasına karar verilmiştir.</w:t>
      </w:r>
      <w:r>
        <w:rPr>
          <w:sz w:val="23"/>
          <w:szCs w:val="23"/>
        </w:rPr>
        <w:t xml:space="preserve"> </w:t>
      </w:r>
      <w:hyperlink r:id="rId9" w:history="1">
        <w:r w:rsidRPr="00067126">
          <w:rPr>
            <w:rStyle w:val="Kpr"/>
            <w:color w:val="FFFFFF" w:themeColor="background1"/>
          </w:rPr>
          <w:t>https://www.ingilizceciyiz.com/</w:t>
        </w:r>
      </w:hyperlink>
    </w:p>
    <w:p w:rsidR="009926E0" w:rsidRPr="00217780" w:rsidRDefault="009926E0" w:rsidP="00A54F90">
      <w:pPr>
        <w:spacing w:line="276" w:lineRule="auto"/>
        <w:jc w:val="both"/>
      </w:pPr>
      <w:r>
        <w:lastRenderedPageBreak/>
        <w:t xml:space="preserve">Zümre </w:t>
      </w:r>
      <w:proofErr w:type="gramStart"/>
      <w:r>
        <w:t>başkanı …</w:t>
      </w:r>
      <w:proofErr w:type="gramEnd"/>
      <w:r>
        <w:t xml:space="preserve"> </w:t>
      </w:r>
      <w:proofErr w:type="gramStart"/>
      <w:r>
        <w:t>diğer</w:t>
      </w:r>
      <w:proofErr w:type="gramEnd"/>
      <w:r>
        <w:t xml:space="preserve"> zümre ve alan öğretmenleriyle işbirliğinin önemini vurguladı. K</w:t>
      </w:r>
      <w:r w:rsidRPr="00217780">
        <w:t xml:space="preserve">onuların daha iyi anlaşılması için diğer zümre öğretmenleriyle işbirliği </w:t>
      </w:r>
      <w:r>
        <w:t>yapılması gerektiğini;</w:t>
      </w:r>
      <w:r w:rsidRPr="00217780">
        <w:t xml:space="preserve"> </w:t>
      </w:r>
    </w:p>
    <w:p w:rsidR="009926E0" w:rsidRPr="009926E0" w:rsidRDefault="009926E0" w:rsidP="009926E0">
      <w:pPr>
        <w:pStyle w:val="ListeParagraf"/>
        <w:numPr>
          <w:ilvl w:val="0"/>
          <w:numId w:val="18"/>
        </w:numPr>
        <w:spacing w:after="160"/>
        <w:contextualSpacing/>
        <w:jc w:val="both"/>
        <w:rPr>
          <w:rFonts w:ascii="Times New Roman" w:hAnsi="Times New Roman" w:cs="Times New Roman"/>
          <w:sz w:val="24"/>
          <w:szCs w:val="24"/>
        </w:rPr>
      </w:pPr>
      <w:r w:rsidRPr="009926E0">
        <w:rPr>
          <w:rFonts w:ascii="Times New Roman" w:hAnsi="Times New Roman" w:cs="Times New Roman"/>
          <w:sz w:val="24"/>
          <w:szCs w:val="24"/>
        </w:rPr>
        <w:t>Dilbilgisi konuları için TÜRKÇE DERSİ zümre öğretmenlerinden</w:t>
      </w:r>
    </w:p>
    <w:p w:rsidR="009926E0" w:rsidRPr="009926E0" w:rsidRDefault="009926E0" w:rsidP="009926E0">
      <w:pPr>
        <w:pStyle w:val="ListeParagraf"/>
        <w:numPr>
          <w:ilvl w:val="0"/>
          <w:numId w:val="18"/>
        </w:numPr>
        <w:spacing w:after="160"/>
        <w:contextualSpacing/>
        <w:jc w:val="both"/>
        <w:rPr>
          <w:rFonts w:ascii="Times New Roman" w:hAnsi="Times New Roman" w:cs="Times New Roman"/>
          <w:sz w:val="24"/>
          <w:szCs w:val="24"/>
        </w:rPr>
      </w:pPr>
      <w:r w:rsidRPr="009926E0">
        <w:rPr>
          <w:rFonts w:ascii="Times New Roman" w:hAnsi="Times New Roman" w:cs="Times New Roman"/>
          <w:sz w:val="24"/>
          <w:szCs w:val="24"/>
        </w:rPr>
        <w:t xml:space="preserve">Şekil, çizimler, proje ödevleri, grafik </w:t>
      </w:r>
      <w:proofErr w:type="gramStart"/>
      <w:r w:rsidRPr="009926E0">
        <w:rPr>
          <w:rFonts w:ascii="Times New Roman" w:hAnsi="Times New Roman" w:cs="Times New Roman"/>
          <w:sz w:val="24"/>
          <w:szCs w:val="24"/>
        </w:rPr>
        <w:t>çizimi ; GÖRSEL</w:t>
      </w:r>
      <w:proofErr w:type="gramEnd"/>
      <w:r w:rsidRPr="009926E0">
        <w:rPr>
          <w:rFonts w:ascii="Times New Roman" w:hAnsi="Times New Roman" w:cs="Times New Roman"/>
          <w:sz w:val="24"/>
          <w:szCs w:val="24"/>
        </w:rPr>
        <w:t xml:space="preserve"> SANATLAR VE TEKNOLOJİ VE TASARIM DERSİ zümre  öğretmenlerinden,</w:t>
      </w:r>
    </w:p>
    <w:p w:rsidR="009926E0" w:rsidRPr="009926E0" w:rsidRDefault="009926E0" w:rsidP="009926E0">
      <w:pPr>
        <w:pStyle w:val="ListeParagraf"/>
        <w:numPr>
          <w:ilvl w:val="0"/>
          <w:numId w:val="18"/>
        </w:numPr>
        <w:spacing w:after="160"/>
        <w:contextualSpacing/>
        <w:jc w:val="both"/>
        <w:rPr>
          <w:rFonts w:ascii="Times New Roman" w:hAnsi="Times New Roman" w:cs="Times New Roman"/>
          <w:sz w:val="24"/>
          <w:szCs w:val="24"/>
        </w:rPr>
      </w:pPr>
      <w:r w:rsidRPr="009926E0">
        <w:rPr>
          <w:rFonts w:ascii="Times New Roman" w:hAnsi="Times New Roman" w:cs="Times New Roman"/>
          <w:sz w:val="24"/>
          <w:szCs w:val="24"/>
        </w:rPr>
        <w:t>ATATÜRKÇÜLÜK konuları ve milli bayramlar ile ilgili olarak SOSYAL BİLGİLER DERSİ zümre öğretmenlerinden yardım alma, zümre öğretmenleriyle yeri geldikçe birlikte çalışmalar yapma kararı alındı.</w:t>
      </w:r>
    </w:p>
    <w:p w:rsidR="009926E0" w:rsidRDefault="009926E0" w:rsidP="00DE2DA6">
      <w:pPr>
        <w:autoSpaceDE w:val="0"/>
        <w:autoSpaceDN w:val="0"/>
        <w:adjustRightInd w:val="0"/>
        <w:spacing w:line="276" w:lineRule="auto"/>
        <w:jc w:val="both"/>
      </w:pPr>
      <w:r>
        <w:rPr>
          <w:b/>
        </w:rPr>
        <w:t xml:space="preserve">6. </w:t>
      </w:r>
      <w:r w:rsidRPr="00C63DAC">
        <w:t xml:space="preserve">9/9/2023 tarihli ve 32304 sayılı Resmî </w:t>
      </w:r>
      <w:proofErr w:type="spellStart"/>
      <w:r w:rsidRPr="00C63DAC">
        <w:t>Gazete'de</w:t>
      </w:r>
      <w:proofErr w:type="spellEnd"/>
      <w:r w:rsidRPr="00C63DAC">
        <w:t xml:space="preserve"> yayımlanan Millî Eğitim Bakanlığı Ölçme ve Değerlendirme Yönetmeliği ve </w:t>
      </w:r>
      <w:r w:rsidRPr="00C63DAC">
        <w:rPr>
          <w:bCs/>
        </w:rPr>
        <w:t>Millî Eğitim Bakanlığı Yazılı Ve Uygulamalı Sınavlar Yönergesi İ</w:t>
      </w:r>
      <w:r>
        <w:rPr>
          <w:bCs/>
        </w:rPr>
        <w:t xml:space="preserve">ngilizce </w:t>
      </w:r>
      <w:r w:rsidRPr="00C63DAC">
        <w:rPr>
          <w:bCs/>
        </w:rPr>
        <w:t>öğretmeni</w:t>
      </w:r>
      <w:r>
        <w:rPr>
          <w:bCs/>
        </w:rPr>
        <w:t xml:space="preserve"> </w:t>
      </w:r>
      <w:proofErr w:type="gramStart"/>
      <w:r>
        <w:rPr>
          <w:bCs/>
        </w:rPr>
        <w:t>………………</w:t>
      </w:r>
      <w:proofErr w:type="gramEnd"/>
      <w:r>
        <w:rPr>
          <w:bCs/>
        </w:rPr>
        <w:t xml:space="preserve"> </w:t>
      </w:r>
      <w:proofErr w:type="gramStart"/>
      <w:r w:rsidRPr="00C63DAC">
        <w:rPr>
          <w:bCs/>
        </w:rPr>
        <w:t>tarafından</w:t>
      </w:r>
      <w:proofErr w:type="gramEnd"/>
      <w:r w:rsidRPr="00C63DAC">
        <w:rPr>
          <w:bCs/>
        </w:rPr>
        <w:t xml:space="preserve"> okundu.</w:t>
      </w:r>
      <w:r>
        <w:rPr>
          <w:bCs/>
        </w:rPr>
        <w:t xml:space="preserve"> </w:t>
      </w:r>
      <w:r w:rsidRPr="00C63DAC">
        <w:t xml:space="preserve">Yönergede “yabancı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9926E0" w:rsidRDefault="009926E0" w:rsidP="009926E0">
      <w:pPr>
        <w:autoSpaceDE w:val="0"/>
        <w:autoSpaceDN w:val="0"/>
        <w:adjustRightInd w:val="0"/>
        <w:spacing w:line="276" w:lineRule="auto"/>
        <w:ind w:firstLine="708"/>
        <w:jc w:val="both"/>
      </w:pPr>
      <w:r w:rsidRPr="00C63DAC">
        <w:t>Tüm</w:t>
      </w:r>
      <w:r>
        <w:t xml:space="preserve"> </w:t>
      </w:r>
      <w:r w:rsidRPr="00C63DAC">
        <w:t>sınavların açık uçlu veya açık uçlu ve kısa cevaplı sorulardan oluşan yazılı yoklama şeklinde yapılması gerektiği vurgulandı.</w:t>
      </w:r>
      <w:r>
        <w:t xml:space="preserve"> </w:t>
      </w:r>
      <w:r w:rsidRPr="00C63DAC">
        <w:t>Açık uçlu veya açık uçlu ve kısa cevaplı sorulardan oluşan yazılı sınavların analizi, öğrenci</w:t>
      </w:r>
      <w:r>
        <w:t xml:space="preserve"> </w:t>
      </w:r>
      <w:r w:rsidRPr="00C63DAC">
        <w:t xml:space="preserve">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w:t>
      </w:r>
      <w:proofErr w:type="gramStart"/>
      <w:r w:rsidRPr="00C63DAC">
        <w:t>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w:t>
      </w:r>
      <w:r>
        <w:t xml:space="preserve">um değerlendirilmesi yapılması, </w:t>
      </w:r>
      <w:r w:rsidRPr="00C63DAC">
        <w:t xml:space="preserve">böylece öğrencinin sürecin başında bulunduğu nokta ile sürecin sonunda geldiği gelişim seviyesinin ortaya konması gerektiği söylendi. </w:t>
      </w:r>
      <w:proofErr w:type="gramEnd"/>
      <w:r w:rsidRPr="00C63DAC">
        <w:t>Öğrencinin gelişimi periyodik olarak izlenmesi ve öğrenci/veliye geri bildirim verilmesine karar verildi.</w:t>
      </w:r>
    </w:p>
    <w:p w:rsidR="00D20207" w:rsidRDefault="009926E0" w:rsidP="00DE2DA6">
      <w:pPr>
        <w:autoSpaceDE w:val="0"/>
        <w:autoSpaceDN w:val="0"/>
        <w:adjustRightInd w:val="0"/>
        <w:spacing w:line="276" w:lineRule="auto"/>
        <w:ind w:firstLine="708"/>
        <w:jc w:val="both"/>
      </w:pPr>
      <w:r w:rsidRPr="002761AE">
        <w:t xml:space="preserve">Zümre başkanı </w:t>
      </w:r>
      <w:proofErr w:type="gramStart"/>
      <w:r>
        <w:t>………..</w:t>
      </w:r>
      <w:proofErr w:type="gramEnd"/>
      <w:r>
        <w:t xml:space="preserve"> </w:t>
      </w:r>
      <w:proofErr w:type="gramStart"/>
      <w:r w:rsidRPr="002761AE">
        <w:t>öğrenci</w:t>
      </w:r>
      <w:proofErr w:type="gramEnd"/>
      <w:r w:rsidRPr="002761AE">
        <w:t xml:space="preserve"> başarısının ölçülmesi için sınav analizlerinin yapılması, öğrenciye geri dönüt verilmesi, anlaşılmayan konulara tekrar geri dönülmesi ve sınav sonuçlarının veli toplantılarında velilerle paylaşılması gerektiğini söyledi.</w:t>
      </w:r>
      <w:r>
        <w:t xml:space="preserve"> Her öğretmenin ortak sınavlar sonucunda kendi sınıfının sınav analizini yapması ve bu sonuçların geri dönüt verildikten sonra dosyalarda saklanmasına karar verildi.</w:t>
      </w:r>
    </w:p>
    <w:p w:rsidR="00A54F90" w:rsidRPr="00DE2DA6" w:rsidRDefault="00A54F90" w:rsidP="00DE2DA6">
      <w:pPr>
        <w:autoSpaceDE w:val="0"/>
        <w:autoSpaceDN w:val="0"/>
        <w:adjustRightInd w:val="0"/>
        <w:spacing w:line="276" w:lineRule="auto"/>
        <w:ind w:firstLine="708"/>
        <w:jc w:val="both"/>
        <w:rPr>
          <w:color w:val="000000"/>
        </w:rPr>
      </w:pPr>
    </w:p>
    <w:p w:rsidR="003F5F01" w:rsidRPr="00EC7555" w:rsidRDefault="00DE2DA6" w:rsidP="00EC7555">
      <w:pPr>
        <w:pStyle w:val="AralkYok"/>
        <w:spacing w:line="276" w:lineRule="auto"/>
        <w:rPr>
          <w:color w:val="000000"/>
        </w:rPr>
      </w:pPr>
      <w:r>
        <w:rPr>
          <w:b/>
          <w:color w:val="000000"/>
        </w:rPr>
        <w:t>7</w:t>
      </w:r>
      <w:r w:rsidR="00C22E35" w:rsidRPr="00EC7555">
        <w:rPr>
          <w:b/>
          <w:color w:val="000000"/>
        </w:rPr>
        <w:t>.</w:t>
      </w:r>
      <w:r w:rsidR="00C22E35" w:rsidRPr="00EC7555">
        <w:rPr>
          <w:color w:val="000000"/>
        </w:rPr>
        <w:t xml:space="preserve">İngilizce Öğretmeni </w:t>
      </w:r>
      <w:proofErr w:type="gramStart"/>
      <w:r w:rsidR="00732EBA" w:rsidRPr="00EC7555">
        <w:rPr>
          <w:color w:val="000000"/>
        </w:rPr>
        <w:t>………………………………..</w:t>
      </w:r>
      <w:r w:rsidR="00C22E35" w:rsidRPr="00EC7555">
        <w:rPr>
          <w:color w:val="000000"/>
        </w:rPr>
        <w:t>,</w:t>
      </w:r>
      <w:proofErr w:type="gramEnd"/>
      <w:r w:rsidR="00C22E35" w:rsidRPr="00EC7555">
        <w:rPr>
          <w:color w:val="000000"/>
        </w:rPr>
        <w:t xml:space="preserve"> b</w:t>
      </w:r>
      <w:r w:rsidR="006A485B" w:rsidRPr="00EC7555">
        <w:rPr>
          <w:color w:val="000000"/>
        </w:rPr>
        <w:t xml:space="preserve">aşarıyı arttırmanın en önemli etkeninin öğretmenden kaynaklandığı ,öğrencinin öğretmenini sevdiği derecede derse ilgi duyduğunu vurguladı. Başarının, İngilizce dersinin sevilmesi, nerede ve ne şekilde kullanmasının gerektiğinin belirtilmesi, sıkıcı değil ilgi çekici yöntem ve tekniklerin </w:t>
      </w:r>
      <w:r w:rsidR="006A485B" w:rsidRPr="00EC7555">
        <w:rPr>
          <w:color w:val="000000"/>
        </w:rPr>
        <w:lastRenderedPageBreak/>
        <w:t>kullanılması ile mü</w:t>
      </w:r>
      <w:r w:rsidR="00C22E35" w:rsidRPr="00EC7555">
        <w:rPr>
          <w:color w:val="000000"/>
        </w:rPr>
        <w:t xml:space="preserve">mkün olacağını dile getirdi, </w:t>
      </w:r>
      <w:proofErr w:type="gramStart"/>
      <w:r w:rsidR="00732EBA" w:rsidRPr="00EC7555">
        <w:rPr>
          <w:color w:val="000000"/>
        </w:rPr>
        <w:t>…………………………………..</w:t>
      </w:r>
      <w:proofErr w:type="gramEnd"/>
      <w:r w:rsidR="006A485B" w:rsidRPr="00EC7555">
        <w:rPr>
          <w:color w:val="000000"/>
        </w:rPr>
        <w:t>başarının daha da arttırılması için, öğrenciler</w:t>
      </w:r>
      <w:r w:rsidR="00B87B76" w:rsidRPr="00EC7555">
        <w:rPr>
          <w:color w:val="000000"/>
        </w:rPr>
        <w:t xml:space="preserve">in derse hazırlıklı gelmelerinin sağlanması </w:t>
      </w:r>
      <w:r w:rsidR="006A485B" w:rsidRPr="00EC7555">
        <w:rPr>
          <w:color w:val="000000"/>
        </w:rPr>
        <w:t>ve ödevlerini zamanında yapmalarına ve derse aktif olarak katılımlarını</w:t>
      </w:r>
      <w:r w:rsidR="00B87B76" w:rsidRPr="00EC7555">
        <w:rPr>
          <w:color w:val="000000"/>
        </w:rPr>
        <w:t>n sağlanmasının gerekl</w:t>
      </w:r>
      <w:r w:rsidR="00EA4EB8" w:rsidRPr="00EC7555">
        <w:rPr>
          <w:color w:val="000000"/>
        </w:rPr>
        <w:t>iliğini vurguladı .</w:t>
      </w:r>
    </w:p>
    <w:p w:rsidR="002F0AF6" w:rsidRPr="00EC7555" w:rsidRDefault="00AA4656" w:rsidP="00EC7555">
      <w:pPr>
        <w:pStyle w:val="AralkYok"/>
        <w:spacing w:line="276" w:lineRule="auto"/>
        <w:rPr>
          <w:rFonts w:eastAsia="Times New Roman TUR"/>
        </w:rPr>
      </w:pPr>
      <w:proofErr w:type="gramStart"/>
      <w:r w:rsidRPr="00EC7555">
        <w:rPr>
          <w:color w:val="0D0D0D"/>
        </w:rPr>
        <w:t>………………………………………………………..</w:t>
      </w:r>
      <w:proofErr w:type="gramEnd"/>
      <w:r w:rsidR="003F5F01" w:rsidRPr="00EC7555">
        <w:rPr>
          <w:color w:val="0D0D0D"/>
        </w:rPr>
        <w:t>İngilizce dersi öğrenciye sevdirilmeli, ders anlatımı ilgi çekici hale getirilmeli, soyut örneklerden çok somut örnekler verilmeli, günlük hayatımızda İngilizcenin önemi öğrencilere iyi anlatılmalıdır</w:t>
      </w:r>
      <w:r w:rsidR="00B35735">
        <w:rPr>
          <w:rFonts w:eastAsia="Times New Roman TUR"/>
        </w:rPr>
        <w:t>.</w:t>
      </w:r>
      <w:r w:rsidR="003F5F01" w:rsidRPr="00EC7555">
        <w:rPr>
          <w:rFonts w:eastAsia="Times New Roman TUR"/>
        </w:rPr>
        <w:t xml:space="preserve"> İngilizce öğretiminde sesli ve görsel materyaller önemli rol </w:t>
      </w:r>
      <w:proofErr w:type="gramStart"/>
      <w:r w:rsidR="003F5F01" w:rsidRPr="00EC7555">
        <w:rPr>
          <w:rFonts w:eastAsia="Times New Roman TUR"/>
        </w:rPr>
        <w:t>oynamaktadır .Bu</w:t>
      </w:r>
      <w:proofErr w:type="gramEnd"/>
      <w:r w:rsidR="003F5F01" w:rsidRPr="00EC7555">
        <w:rPr>
          <w:rFonts w:eastAsia="Times New Roman TUR"/>
        </w:rPr>
        <w:t xml:space="preserve"> nedenle derslerimizde dinleme ve görsel çalışmalar için gerekli araç gereçlerin kullanımı sağlanacaktır d</w:t>
      </w:r>
      <w:r w:rsidRPr="00EC7555">
        <w:rPr>
          <w:rFonts w:eastAsia="Times New Roman TUR"/>
        </w:rPr>
        <w:t>edi.</w:t>
      </w:r>
    </w:p>
    <w:p w:rsidR="006454BA" w:rsidRPr="00EC7555" w:rsidRDefault="006454BA" w:rsidP="00EC7555">
      <w:pPr>
        <w:pStyle w:val="AralkYok"/>
        <w:spacing w:line="276" w:lineRule="auto"/>
        <w:rPr>
          <w:color w:val="000000"/>
        </w:rPr>
      </w:pPr>
      <w:r w:rsidRPr="00EC7555">
        <w:rPr>
          <w:color w:val="000000"/>
        </w:rPr>
        <w:t>İngilizce öğretiminde karşılaşılan güçlükler konusu hakkında aşağıda belirtilen konularda güçlüklerle karşılaşıldığı belirtildi.</w:t>
      </w:r>
    </w:p>
    <w:p w:rsidR="00732EBA" w:rsidRPr="00EC7555" w:rsidRDefault="00732EBA" w:rsidP="00EC7555">
      <w:pPr>
        <w:pStyle w:val="AralkYok"/>
        <w:spacing w:line="276" w:lineRule="auto"/>
        <w:rPr>
          <w:color w:val="000000"/>
        </w:rPr>
      </w:pPr>
    </w:p>
    <w:p w:rsidR="006454BA" w:rsidRPr="00EC7555" w:rsidRDefault="006454BA" w:rsidP="00EC7555">
      <w:pPr>
        <w:pStyle w:val="AralkYok"/>
        <w:spacing w:line="276" w:lineRule="auto"/>
        <w:rPr>
          <w:color w:val="000000"/>
        </w:rPr>
      </w:pPr>
      <w:r w:rsidRPr="00EC7555">
        <w:rPr>
          <w:color w:val="000000"/>
        </w:rPr>
        <w:t>- Ders saati azlığı</w:t>
      </w:r>
    </w:p>
    <w:p w:rsidR="006454BA" w:rsidRPr="00EC7555" w:rsidRDefault="006454BA" w:rsidP="00EC7555">
      <w:pPr>
        <w:pStyle w:val="AralkYok"/>
        <w:spacing w:line="276" w:lineRule="auto"/>
        <w:rPr>
          <w:color w:val="000000"/>
        </w:rPr>
      </w:pPr>
      <w:r w:rsidRPr="00EC7555">
        <w:rPr>
          <w:color w:val="000000"/>
        </w:rPr>
        <w:t>- Öğrencilerdeki kelime eksikliği</w:t>
      </w:r>
      <w:r w:rsidR="00446C7F" w:rsidRPr="00446C7F">
        <w:t xml:space="preserve"> </w:t>
      </w:r>
      <w:hyperlink r:id="rId10" w:history="1">
        <w:r w:rsidR="00446C7F" w:rsidRPr="00446C7F">
          <w:rPr>
            <w:rStyle w:val="Kpr"/>
            <w:color w:val="FFFFFF" w:themeColor="background1"/>
          </w:rPr>
          <w:t>https://www.ingilizceciyiz.com/</w:t>
        </w:r>
      </w:hyperlink>
      <w:r w:rsidR="00446C7F">
        <w:rPr>
          <w:color w:val="000000"/>
        </w:rPr>
        <w:t xml:space="preserve"> </w:t>
      </w:r>
    </w:p>
    <w:p w:rsidR="006454BA" w:rsidRPr="00EC7555" w:rsidRDefault="006454BA" w:rsidP="00EC7555">
      <w:pPr>
        <w:pStyle w:val="AralkYok"/>
        <w:spacing w:line="276" w:lineRule="auto"/>
        <w:rPr>
          <w:color w:val="000000"/>
        </w:rPr>
      </w:pPr>
      <w:r w:rsidRPr="00EC7555">
        <w:rPr>
          <w:color w:val="000000"/>
        </w:rPr>
        <w:t>- Dinlemeye yönelik kaynak eksikliği</w:t>
      </w:r>
    </w:p>
    <w:p w:rsidR="006454BA" w:rsidRPr="00EC7555" w:rsidRDefault="006454BA" w:rsidP="00EC7555">
      <w:pPr>
        <w:pStyle w:val="AralkYok"/>
        <w:spacing w:line="276" w:lineRule="auto"/>
        <w:rPr>
          <w:color w:val="000000"/>
        </w:rPr>
      </w:pPr>
      <w:r w:rsidRPr="00EC7555">
        <w:rPr>
          <w:color w:val="000000"/>
        </w:rPr>
        <w:t>- Yabancı dil laboratuvar</w:t>
      </w:r>
      <w:r w:rsidR="00B35735">
        <w:rPr>
          <w:color w:val="000000"/>
        </w:rPr>
        <w:t>lar</w:t>
      </w:r>
      <w:r w:rsidRPr="00EC7555">
        <w:rPr>
          <w:color w:val="000000"/>
        </w:rPr>
        <w:t>ının olmaması</w:t>
      </w:r>
    </w:p>
    <w:p w:rsidR="00C71030" w:rsidRDefault="00C71030" w:rsidP="00EC7555">
      <w:pPr>
        <w:pStyle w:val="AralkYok"/>
        <w:spacing w:line="276" w:lineRule="auto"/>
        <w:rPr>
          <w:color w:val="000000"/>
        </w:rPr>
      </w:pPr>
      <w:r w:rsidRPr="00EC7555">
        <w:rPr>
          <w:color w:val="000000"/>
        </w:rPr>
        <w:t>- Teknolojiyi derste etkin kullanamama</w:t>
      </w:r>
    </w:p>
    <w:p w:rsidR="00B35735" w:rsidRDefault="00B35735" w:rsidP="00EC7555">
      <w:pPr>
        <w:pStyle w:val="AralkYok"/>
        <w:spacing w:line="276" w:lineRule="auto"/>
        <w:rPr>
          <w:color w:val="000000"/>
        </w:rPr>
      </w:pPr>
      <w:r>
        <w:rPr>
          <w:color w:val="000000"/>
        </w:rPr>
        <w:t>- Ders kitaplarındaki konuların yoğunluğu</w:t>
      </w:r>
    </w:p>
    <w:p w:rsidR="00B35735" w:rsidRPr="00EC7555" w:rsidRDefault="00B35735" w:rsidP="00EC7555">
      <w:pPr>
        <w:pStyle w:val="AralkYok"/>
        <w:spacing w:line="276" w:lineRule="auto"/>
        <w:rPr>
          <w:color w:val="000000"/>
        </w:rPr>
      </w:pPr>
    </w:p>
    <w:p w:rsidR="006454BA" w:rsidRDefault="00EC7555" w:rsidP="00EC7555">
      <w:pPr>
        <w:pStyle w:val="AralkYok"/>
        <w:spacing w:line="276" w:lineRule="auto"/>
        <w:rPr>
          <w:color w:val="000000"/>
        </w:rPr>
      </w:pPr>
      <w:r w:rsidRPr="00EC7555">
        <w:rPr>
          <w:color w:val="000000"/>
        </w:rPr>
        <w:t>Bu sorunların giderilmesi ve başarıyı arttırmak için öneriler;</w:t>
      </w:r>
    </w:p>
    <w:p w:rsidR="00B35735" w:rsidRPr="00EC7555" w:rsidRDefault="00B35735" w:rsidP="00EC7555">
      <w:pPr>
        <w:pStyle w:val="AralkYok"/>
        <w:spacing w:line="276" w:lineRule="auto"/>
        <w:rPr>
          <w:color w:val="000000"/>
        </w:rPr>
      </w:pPr>
    </w:p>
    <w:p w:rsidR="00EC7555" w:rsidRPr="00EC7555" w:rsidRDefault="00EC7555" w:rsidP="00EC7555">
      <w:pPr>
        <w:pStyle w:val="AralkYok"/>
        <w:spacing w:line="276" w:lineRule="auto"/>
      </w:pPr>
      <w:r w:rsidRPr="00EC7555">
        <w:t>a) Ders içerisinde görsel öğeler kullanmak ve güncel örneklerle konuya giriş yapmak</w:t>
      </w:r>
    </w:p>
    <w:p w:rsidR="00EC7555" w:rsidRPr="00EC7555" w:rsidRDefault="00EC7555" w:rsidP="00EC7555">
      <w:pPr>
        <w:pStyle w:val="AralkYok"/>
        <w:spacing w:line="276" w:lineRule="auto"/>
      </w:pPr>
      <w:r w:rsidRPr="00EC7555">
        <w:t>b) Konuları sık sık tekrar etmek, konuları pekiştirici alıştırmalar çözmek</w:t>
      </w:r>
    </w:p>
    <w:p w:rsidR="00EC7555" w:rsidRPr="00EC7555" w:rsidRDefault="00EC7555" w:rsidP="00EC7555">
      <w:pPr>
        <w:pStyle w:val="AralkYok"/>
        <w:spacing w:line="276" w:lineRule="auto"/>
      </w:pPr>
      <w:r w:rsidRPr="00EC7555">
        <w:t xml:space="preserve">c) </w:t>
      </w:r>
      <w:proofErr w:type="spellStart"/>
      <w:r w:rsidRPr="00EC7555">
        <w:t>Pairwork</w:t>
      </w:r>
      <w:proofErr w:type="spellEnd"/>
      <w:r w:rsidRPr="00EC7555">
        <w:t xml:space="preserve"> ve </w:t>
      </w:r>
      <w:proofErr w:type="spellStart"/>
      <w:r w:rsidRPr="00EC7555">
        <w:t>Groupwork</w:t>
      </w:r>
      <w:proofErr w:type="spellEnd"/>
      <w:r w:rsidRPr="00EC7555">
        <w:t xml:space="preserve"> gibi tekniklerle öğrencileri sınıfta aktif hale getirmek</w:t>
      </w:r>
    </w:p>
    <w:p w:rsidR="00EC7555" w:rsidRPr="00EC7555" w:rsidRDefault="00EC7555" w:rsidP="00EC7555">
      <w:pPr>
        <w:pStyle w:val="AralkYok"/>
        <w:spacing w:line="276" w:lineRule="auto"/>
      </w:pPr>
      <w:r w:rsidRPr="00EC7555">
        <w:t>d) Öğrencileri yabancı dilde şarkı dinlemeleri ve söylemeleri (</w:t>
      </w:r>
      <w:proofErr w:type="spellStart"/>
      <w:r w:rsidRPr="00EC7555">
        <w:t>Listening</w:t>
      </w:r>
      <w:proofErr w:type="spellEnd"/>
      <w:r w:rsidRPr="00EC7555">
        <w:t xml:space="preserve"> / </w:t>
      </w:r>
      <w:proofErr w:type="spellStart"/>
      <w:r w:rsidRPr="00EC7555">
        <w:t>Speaking</w:t>
      </w:r>
      <w:proofErr w:type="spellEnd"/>
      <w:r w:rsidRPr="00EC7555">
        <w:t>), yazılan kitap ve belgeleri okumaları (Reading), günlük tutmaları veya mektup yazmaları (</w:t>
      </w:r>
      <w:proofErr w:type="spellStart"/>
      <w:r w:rsidRPr="00EC7555">
        <w:t>Writing</w:t>
      </w:r>
      <w:proofErr w:type="spellEnd"/>
      <w:r w:rsidRPr="00EC7555">
        <w:t>) için sürekli teşvik etmek</w:t>
      </w:r>
    </w:p>
    <w:p w:rsidR="00EC7555" w:rsidRPr="00EC7555" w:rsidRDefault="00EC7555" w:rsidP="00EC7555">
      <w:pPr>
        <w:pStyle w:val="AralkYok"/>
        <w:spacing w:line="276" w:lineRule="auto"/>
      </w:pPr>
      <w:r w:rsidRPr="00EC7555">
        <w:t>e) Derslerde dinleme ve konuşma konularının üzerinde özellikle durmak. Konuşma yaparken öğrencilerin hatalarının görmezden gelerek onları konuşmaya teşvik etmek.</w:t>
      </w:r>
      <w:r w:rsidRPr="00EC7555">
        <w:br/>
        <w:t>f) Öğrencilere yeni kelimeler verilirken önce akıllı tahtadan kelimeyi görsel ve animasyonlu olarak göstermek.</w:t>
      </w:r>
    </w:p>
    <w:p w:rsidR="00EC7555" w:rsidRPr="00EC7555" w:rsidRDefault="00EC7555" w:rsidP="00EC7555">
      <w:pPr>
        <w:pStyle w:val="AralkYok"/>
        <w:spacing w:line="276" w:lineRule="auto"/>
      </w:pPr>
      <w:r w:rsidRPr="00EC7555">
        <w:t>g) EBA sistemi ve Akıllı Tahtadan, teknolojik araç-gereçlerden Teknolojik araç-gereçlerden maksimum düzeyde faydalanmak.</w:t>
      </w:r>
    </w:p>
    <w:p w:rsidR="00EC7555" w:rsidRPr="00EC7555" w:rsidRDefault="00EC7555" w:rsidP="00EC7555">
      <w:pPr>
        <w:pStyle w:val="AralkYok"/>
        <w:spacing w:line="276" w:lineRule="auto"/>
      </w:pPr>
      <w:r w:rsidRPr="00EC7555">
        <w:t>h) MEB Kazanım Testlerinin geri dönüt amaçlı kullanmak.</w:t>
      </w:r>
    </w:p>
    <w:p w:rsidR="00EC7555" w:rsidRPr="00EC7555" w:rsidRDefault="00EC7555" w:rsidP="00EC7555">
      <w:pPr>
        <w:pStyle w:val="AralkYok"/>
        <w:spacing w:line="276" w:lineRule="auto"/>
      </w:pPr>
      <w:r w:rsidRPr="00EC7555">
        <w:t>i) Okul-aile işbirliğine önem verilmesi</w:t>
      </w:r>
    </w:p>
    <w:p w:rsidR="00EC7555" w:rsidRPr="00EC7555" w:rsidRDefault="00EC7555" w:rsidP="00EC7555">
      <w:pPr>
        <w:pStyle w:val="AralkYok"/>
        <w:spacing w:line="276" w:lineRule="auto"/>
      </w:pPr>
      <w:r w:rsidRPr="00EC7555">
        <w:t>j) Öğrencilerin derste aktif kılınması ve öğrenci seviyesine inilmesi.</w:t>
      </w:r>
    </w:p>
    <w:p w:rsidR="00EA4EB8" w:rsidRPr="00EC7555" w:rsidRDefault="00EA4EB8" w:rsidP="00EC7555">
      <w:pPr>
        <w:pStyle w:val="AralkYok"/>
        <w:spacing w:line="276" w:lineRule="auto"/>
        <w:rPr>
          <w:color w:val="000000"/>
        </w:rPr>
      </w:pPr>
    </w:p>
    <w:p w:rsidR="00B35735" w:rsidRPr="00B35735" w:rsidRDefault="00DE2DA6" w:rsidP="00B35735">
      <w:pPr>
        <w:pStyle w:val="AralkYok"/>
        <w:spacing w:line="276" w:lineRule="auto"/>
        <w:rPr>
          <w:color w:val="000000"/>
        </w:rPr>
      </w:pPr>
      <w:r>
        <w:rPr>
          <w:b/>
          <w:color w:val="000000"/>
        </w:rPr>
        <w:t>8</w:t>
      </w:r>
      <w:r w:rsidR="00EA4EB8" w:rsidRPr="00EC7555">
        <w:rPr>
          <w:b/>
          <w:color w:val="000000"/>
        </w:rPr>
        <w:t>.</w:t>
      </w:r>
      <w:r w:rsidR="00B35735">
        <w:rPr>
          <w:b/>
          <w:color w:val="000000"/>
        </w:rPr>
        <w:t xml:space="preserve"> </w:t>
      </w:r>
      <w:r w:rsidR="00B35735" w:rsidRPr="00B35735">
        <w:rPr>
          <w:color w:val="000000"/>
        </w:rPr>
        <w:t xml:space="preserve">Eğitim öğretimde kalitenin yükseltilmesi için derslere hazırlıklı girilmesi, öğrencilerin derste aktif tutulması, okul-veli işbirliğine önem verilmesi,  EBA ve akıllı tahtanın aktif olarak kullanılması, alanımızdaki çalışmalar ve değişikliklerin yanı sıra bilim ve teknoloji alanında meydana gelen değişikliklerin de takip edilerek, derslerde işlenmesi ve uygulamalara yansıtılması gerektiği ifade edildi.  </w:t>
      </w:r>
    </w:p>
    <w:p w:rsidR="00B35735" w:rsidRDefault="00B35735" w:rsidP="00B35735">
      <w:pPr>
        <w:pStyle w:val="AralkYok"/>
        <w:spacing w:line="276" w:lineRule="auto"/>
        <w:rPr>
          <w:color w:val="000000"/>
        </w:rPr>
      </w:pPr>
      <w:r w:rsidRPr="00B35735">
        <w:rPr>
          <w:color w:val="000000"/>
        </w:rPr>
        <w:t xml:space="preserve">Ayrıca Tebliğler dergisinin ve yeni yönetmeliklerin düzenli olarak Milli Eğitim Bakanlığının internet sitesi www.meb.gov.tr adresinden, müfredat ve programlar ile ilgili değişiklerinin </w:t>
      </w:r>
      <w:r w:rsidRPr="00B35735">
        <w:rPr>
          <w:color w:val="000000"/>
        </w:rPr>
        <w:lastRenderedPageBreak/>
        <w:t xml:space="preserve">Talim ve Terbiye Kurulu Başkanlığı’nın http://ttkb.meb.gov.tr sayfasından takip edilmesi gerektiğini belirtti. Derslerle ilgili her türlü </w:t>
      </w:r>
      <w:proofErr w:type="spellStart"/>
      <w:r w:rsidRPr="00B35735">
        <w:rPr>
          <w:color w:val="000000"/>
        </w:rPr>
        <w:t>dökümanın</w:t>
      </w:r>
      <w:proofErr w:type="spellEnd"/>
      <w:r w:rsidRPr="00B35735">
        <w:rPr>
          <w:color w:val="000000"/>
        </w:rPr>
        <w:t xml:space="preserve"> http://www.eba.gov.tr de bulunduğunu, bu nedenle </w:t>
      </w:r>
      <w:proofErr w:type="spellStart"/>
      <w:r w:rsidRPr="00B35735">
        <w:rPr>
          <w:color w:val="000000"/>
        </w:rPr>
        <w:t>EBA’nın</w:t>
      </w:r>
      <w:proofErr w:type="spellEnd"/>
      <w:r w:rsidRPr="00B35735">
        <w:rPr>
          <w:color w:val="000000"/>
        </w:rPr>
        <w:t xml:space="preserve"> titizlikle takip edilmesi gerektiği ifade edildi. İmkânlar ölçüsünde mesleki ve bilimsel yayınların da takip edilmesinin yararlı olacağı anlatıldı.</w:t>
      </w:r>
    </w:p>
    <w:p w:rsidR="00614D2C" w:rsidRDefault="00614D2C" w:rsidP="00614D2C"/>
    <w:p w:rsidR="00614D2C" w:rsidRPr="00614D2C" w:rsidRDefault="00380DCC" w:rsidP="00614D2C">
      <w:hyperlink r:id="rId11" w:history="1">
        <w:r w:rsidR="00614D2C" w:rsidRPr="00614D2C">
          <w:rPr>
            <w:rStyle w:val="Kpr"/>
          </w:rPr>
          <w:t>https://ods.eba.gov.tr/</w:t>
        </w:r>
      </w:hyperlink>
      <w:r w:rsidR="00614D2C" w:rsidRPr="00614D2C">
        <w:t xml:space="preserve"> ve </w:t>
      </w:r>
      <w:hyperlink r:id="rId12" w:history="1">
        <w:r w:rsidR="00614D2C" w:rsidRPr="00614D2C">
          <w:rPr>
            <w:rStyle w:val="Kpr"/>
          </w:rPr>
          <w:t>http://yardimcikaynaklar.meb.gov.tr</w:t>
        </w:r>
      </w:hyperlink>
      <w:r w:rsidR="00614D2C" w:rsidRPr="00614D2C">
        <w:t xml:space="preserve"> adreslerinden kesinlikle yararlanılması gerektiği, bu sitelerde </w:t>
      </w:r>
      <w:proofErr w:type="spellStart"/>
      <w:r w:rsidR="00614D2C" w:rsidRPr="00614D2C">
        <w:t>meb</w:t>
      </w:r>
      <w:proofErr w:type="spellEnd"/>
      <w:r w:rsidR="00614D2C" w:rsidRPr="00614D2C">
        <w:t xml:space="preserve"> tarafından oluşturulan testler ve faydalı ders içeriklerinin olduğu belirtildi. </w:t>
      </w:r>
    </w:p>
    <w:p w:rsidR="00B35735" w:rsidRPr="00B35735" w:rsidRDefault="00B35735" w:rsidP="00B35735">
      <w:pPr>
        <w:pStyle w:val="AralkYok"/>
        <w:spacing w:line="276" w:lineRule="auto"/>
        <w:rPr>
          <w:color w:val="000000"/>
        </w:rPr>
      </w:pPr>
    </w:p>
    <w:p w:rsidR="00EA4EB8" w:rsidRDefault="00B35735" w:rsidP="00EC7555">
      <w:pPr>
        <w:pStyle w:val="AralkYok"/>
        <w:spacing w:line="276" w:lineRule="auto"/>
        <w:rPr>
          <w:color w:val="000000"/>
        </w:rPr>
      </w:pPr>
      <w:r>
        <w:rPr>
          <w:color w:val="000000"/>
        </w:rPr>
        <w:t xml:space="preserve">İngilizce öğretmeni </w:t>
      </w:r>
      <w:proofErr w:type="gramStart"/>
      <w:r w:rsidR="00732EBA" w:rsidRPr="00EC7555">
        <w:rPr>
          <w:color w:val="000000"/>
        </w:rPr>
        <w:t>…………………………………..</w:t>
      </w:r>
      <w:r w:rsidR="00EA4EB8" w:rsidRPr="00EC7555">
        <w:rPr>
          <w:color w:val="000000"/>
        </w:rPr>
        <w:t>,</w:t>
      </w:r>
      <w:proofErr w:type="gramEnd"/>
      <w:r w:rsidR="00EA4EB8" w:rsidRPr="00EC7555">
        <w:rPr>
          <w:color w:val="000000"/>
        </w:rPr>
        <w:t xml:space="preserve"> E-</w:t>
      </w:r>
      <w:proofErr w:type="spellStart"/>
      <w:r w:rsidR="00EA4EB8" w:rsidRPr="00EC7555">
        <w:rPr>
          <w:color w:val="000000"/>
        </w:rPr>
        <w:t>twinning</w:t>
      </w:r>
      <w:proofErr w:type="spellEnd"/>
      <w:r w:rsidR="00EA4EB8" w:rsidRPr="00EC7555">
        <w:rPr>
          <w:color w:val="000000"/>
        </w:rPr>
        <w:t xml:space="preserve">  projelerinin önemini vurguladı. Okulunda zümre arkadaşları ile bir proje yaptıklarını ve bunun kendisine de öğrencilerine de çok faydalı olduğunu söyledi.</w:t>
      </w:r>
      <w:r w:rsidR="00366D49" w:rsidRPr="00EC7555">
        <w:rPr>
          <w:color w:val="000000"/>
        </w:rPr>
        <w:t xml:space="preserve"> </w:t>
      </w:r>
      <w:proofErr w:type="gramStart"/>
      <w:r>
        <w:rPr>
          <w:color w:val="000000"/>
        </w:rPr>
        <w:t>………………………</w:t>
      </w:r>
      <w:proofErr w:type="gramEnd"/>
      <w:r w:rsidR="00366D49" w:rsidRPr="00EC7555">
        <w:rPr>
          <w:color w:val="000000"/>
        </w:rPr>
        <w:t xml:space="preserve"> </w:t>
      </w:r>
      <w:proofErr w:type="gramStart"/>
      <w:r w:rsidR="00366D49" w:rsidRPr="00EC7555">
        <w:rPr>
          <w:color w:val="000000"/>
        </w:rPr>
        <w:t>da</w:t>
      </w:r>
      <w:proofErr w:type="gramEnd"/>
      <w:r w:rsidR="00366D49" w:rsidRPr="00EC7555">
        <w:rPr>
          <w:color w:val="000000"/>
        </w:rPr>
        <w:t xml:space="preserve"> okulunda </w:t>
      </w:r>
      <w:r>
        <w:rPr>
          <w:color w:val="000000"/>
        </w:rPr>
        <w:t>e-</w:t>
      </w:r>
      <w:proofErr w:type="spellStart"/>
      <w:r>
        <w:rPr>
          <w:color w:val="000000"/>
        </w:rPr>
        <w:t>twinning</w:t>
      </w:r>
      <w:proofErr w:type="spellEnd"/>
      <w:r>
        <w:rPr>
          <w:color w:val="000000"/>
        </w:rPr>
        <w:t xml:space="preserve"> projesi uyguladığını, her öğretmenin mutlaka bir proje yaparak kendisini geliştirmesi gerektiğini söyledi. B</w:t>
      </w:r>
      <w:r w:rsidR="00366D49" w:rsidRPr="00EC7555">
        <w:rPr>
          <w:color w:val="000000"/>
        </w:rPr>
        <w:t xml:space="preserve">u kapsamda </w:t>
      </w:r>
      <w:r w:rsidR="00A54F90">
        <w:rPr>
          <w:color w:val="000000"/>
        </w:rPr>
        <w:t xml:space="preserve">WEB </w:t>
      </w:r>
      <w:proofErr w:type="gramStart"/>
      <w:r w:rsidR="00366D49" w:rsidRPr="00EC7555">
        <w:rPr>
          <w:color w:val="000000"/>
        </w:rPr>
        <w:t>2</w:t>
      </w:r>
      <w:r w:rsidR="00A54F90">
        <w:rPr>
          <w:color w:val="000000"/>
        </w:rPr>
        <w:t>.0</w:t>
      </w:r>
      <w:proofErr w:type="gramEnd"/>
      <w:r w:rsidR="00366D49" w:rsidRPr="00EC7555">
        <w:rPr>
          <w:color w:val="000000"/>
        </w:rPr>
        <w:t xml:space="preserve"> araçlarını kullanmanın çok faydalı olduğunu belirtti.</w:t>
      </w:r>
    </w:p>
    <w:p w:rsidR="00B35735" w:rsidRDefault="00B35735" w:rsidP="00EC7555">
      <w:pPr>
        <w:pStyle w:val="AralkYok"/>
        <w:spacing w:line="276" w:lineRule="auto"/>
        <w:rPr>
          <w:color w:val="000000"/>
        </w:rPr>
      </w:pPr>
    </w:p>
    <w:p w:rsidR="00B35735" w:rsidRPr="00EC7555" w:rsidRDefault="00B35735" w:rsidP="00EC7555">
      <w:pPr>
        <w:pStyle w:val="AralkYok"/>
        <w:spacing w:line="276" w:lineRule="auto"/>
        <w:rPr>
          <w:color w:val="000000"/>
        </w:rPr>
      </w:pPr>
      <w:proofErr w:type="gramStart"/>
      <w:r>
        <w:rPr>
          <w:color w:val="000000"/>
        </w:rPr>
        <w:t>…………………..</w:t>
      </w:r>
      <w:proofErr w:type="gramEnd"/>
      <w:r>
        <w:rPr>
          <w:color w:val="000000"/>
        </w:rPr>
        <w:t xml:space="preserve"> </w:t>
      </w:r>
      <w:proofErr w:type="gramStart"/>
      <w:r>
        <w:rPr>
          <w:color w:val="000000"/>
        </w:rPr>
        <w:t>eğitimde</w:t>
      </w:r>
      <w:proofErr w:type="gramEnd"/>
      <w:r>
        <w:rPr>
          <w:color w:val="000000"/>
        </w:rPr>
        <w:t xml:space="preserve"> kalitenin arttırılması için </w:t>
      </w:r>
      <w:proofErr w:type="spellStart"/>
      <w:r>
        <w:rPr>
          <w:color w:val="000000"/>
        </w:rPr>
        <w:t>Erasmus</w:t>
      </w:r>
      <w:proofErr w:type="spellEnd"/>
      <w:r>
        <w:rPr>
          <w:color w:val="000000"/>
        </w:rPr>
        <w:t>+ projelerinin önemine değindi. Hem öğrencilerin hem de öğretmenlerin hayata bakış açılarının olumlu yönde değiştiğini, öğretmen ve öğrencilere çok şey kattığını söyledi.</w:t>
      </w:r>
    </w:p>
    <w:p w:rsidR="00366D49" w:rsidRPr="00EC7555" w:rsidRDefault="00366D49" w:rsidP="00EC7555">
      <w:pPr>
        <w:pStyle w:val="AralkYok"/>
        <w:spacing w:line="276" w:lineRule="auto"/>
        <w:rPr>
          <w:color w:val="000000"/>
        </w:rPr>
      </w:pPr>
    </w:p>
    <w:p w:rsidR="00366D49" w:rsidRPr="00EC7555" w:rsidRDefault="00DE2DA6" w:rsidP="00EC7555">
      <w:pPr>
        <w:pStyle w:val="AralkYok"/>
        <w:spacing w:line="276" w:lineRule="auto"/>
        <w:rPr>
          <w:color w:val="000000"/>
        </w:rPr>
      </w:pPr>
      <w:r>
        <w:rPr>
          <w:b/>
          <w:color w:val="000000"/>
        </w:rPr>
        <w:t>9</w:t>
      </w:r>
      <w:r w:rsidR="00366D49" w:rsidRPr="00EC7555">
        <w:rPr>
          <w:b/>
          <w:color w:val="000000"/>
        </w:rPr>
        <w:t>.</w:t>
      </w:r>
      <w:r w:rsidR="00366D49" w:rsidRPr="00EC7555">
        <w:rPr>
          <w:color w:val="000000"/>
        </w:rPr>
        <w:t xml:space="preserve"> İş güvenliği konusunda okulda ve sınıf içerisinde bilgilendirmeler yapılması gerektiği konuşuldu.</w:t>
      </w:r>
      <w:r w:rsidR="00860F70">
        <w:rPr>
          <w:color w:val="000000"/>
        </w:rPr>
        <w:t xml:space="preserve"> </w:t>
      </w:r>
      <w:r w:rsidR="00860F70" w:rsidRPr="00860F70">
        <w:rPr>
          <w:color w:val="000000"/>
        </w:rPr>
        <w:t>Gerek ders esnasında, gerek okul içinde, gerekse nöbetlerde, öğrencilerin ve öğretmenlerin herhangi bir kazayla ve olumsuzlukla karşılaşmaması için gerekli iş sağlığı ve iş güvenliği tedbirlerinin alınması gerektiği ifade edildi. Bu konuda okul idaresi, nöbetçi öğretmen ve hizmetli ile işbirliği yapılmasının yararlı olacağı anlatıldı</w:t>
      </w:r>
      <w:r w:rsidR="00A54F90">
        <w:rPr>
          <w:color w:val="000000"/>
        </w:rPr>
        <w:t>.</w:t>
      </w:r>
    </w:p>
    <w:p w:rsidR="00B05F70" w:rsidRDefault="00B05F70" w:rsidP="00EC7555">
      <w:pPr>
        <w:pStyle w:val="AralkYok"/>
        <w:spacing w:line="276" w:lineRule="auto"/>
        <w:rPr>
          <w:b/>
          <w:color w:val="000000"/>
        </w:rPr>
      </w:pPr>
    </w:p>
    <w:p w:rsidR="008D4F13" w:rsidRDefault="00DE2DA6" w:rsidP="00EC7555">
      <w:pPr>
        <w:pStyle w:val="AralkYok"/>
        <w:spacing w:line="276" w:lineRule="auto"/>
        <w:rPr>
          <w:color w:val="000000"/>
        </w:rPr>
      </w:pPr>
      <w:r>
        <w:rPr>
          <w:b/>
          <w:color w:val="000000"/>
        </w:rPr>
        <w:t>10</w:t>
      </w:r>
      <w:r w:rsidR="006454BA" w:rsidRPr="00EC7555">
        <w:rPr>
          <w:b/>
          <w:color w:val="000000"/>
        </w:rPr>
        <w:t>.</w:t>
      </w:r>
      <w:r w:rsidR="006454BA" w:rsidRPr="00EC7555">
        <w:rPr>
          <w:color w:val="000000"/>
        </w:rPr>
        <w:t xml:space="preserve"> İyi dilekler ve temenniler ile zümre toplantısı sona erdi.</w:t>
      </w:r>
    </w:p>
    <w:p w:rsidR="0007478A" w:rsidRPr="0007478A" w:rsidRDefault="00380DCC" w:rsidP="00EC7555">
      <w:pPr>
        <w:pStyle w:val="AralkYok"/>
        <w:spacing w:line="276" w:lineRule="auto"/>
        <w:rPr>
          <w:color w:val="FFFFFF" w:themeColor="background1"/>
        </w:rPr>
      </w:pPr>
      <w:hyperlink r:id="rId13" w:history="1">
        <w:r w:rsidR="0007478A" w:rsidRPr="0007478A">
          <w:rPr>
            <w:rStyle w:val="Kpr"/>
            <w:color w:val="FFFFFF" w:themeColor="background1"/>
          </w:rPr>
          <w:t>https://www.ingilizceciyiz.com/</w:t>
        </w:r>
      </w:hyperlink>
    </w:p>
    <w:p w:rsidR="0007478A" w:rsidRPr="0007478A" w:rsidRDefault="00380DCC" w:rsidP="00EC7555">
      <w:pPr>
        <w:pStyle w:val="AralkYok"/>
        <w:spacing w:line="276" w:lineRule="auto"/>
        <w:rPr>
          <w:color w:val="FFFFFF" w:themeColor="background1"/>
        </w:rPr>
      </w:pPr>
      <w:hyperlink r:id="rId14" w:history="1">
        <w:r w:rsidR="0007478A" w:rsidRPr="0007478A">
          <w:rPr>
            <w:rStyle w:val="Kpr"/>
            <w:color w:val="FFFFFF" w:themeColor="background1"/>
          </w:rPr>
          <w:t>https://www.ingilizceciyiz.com/ingilizce-zumre-tutanagi/</w:t>
        </w:r>
      </w:hyperlink>
    </w:p>
    <w:p w:rsidR="0007478A" w:rsidRPr="00EC7555" w:rsidRDefault="0007478A" w:rsidP="00EC7555">
      <w:pPr>
        <w:pStyle w:val="AralkYok"/>
        <w:spacing w:line="276" w:lineRule="auto"/>
        <w:rPr>
          <w:color w:val="000000"/>
        </w:rPr>
      </w:pPr>
    </w:p>
    <w:p w:rsidR="00B05F70" w:rsidRDefault="00B05F70" w:rsidP="006454BA">
      <w:pPr>
        <w:pStyle w:val="ListeParagraf"/>
        <w:ind w:left="709" w:right="849"/>
        <w:rPr>
          <w:rFonts w:ascii="Times New Roman" w:hAnsi="Times New Roman" w:cs="Times New Roman"/>
          <w:b/>
          <w:color w:val="000000"/>
          <w:sz w:val="24"/>
          <w:szCs w:val="24"/>
        </w:rPr>
      </w:pPr>
    </w:p>
    <w:p w:rsidR="00B05F70" w:rsidRDefault="00380DCC" w:rsidP="00B05F70">
      <w:pPr>
        <w:rPr>
          <w:rStyle w:val="Kpr"/>
          <w:rFonts w:ascii="Verdana" w:hAnsi="Verdana"/>
          <w:noProof/>
          <w:color w:val="FFFFFF" w:themeColor="background1"/>
          <w:sz w:val="18"/>
          <w:szCs w:val="20"/>
        </w:rPr>
      </w:pPr>
      <w:hyperlink r:id="rId15" w:history="1">
        <w:r w:rsidR="00B05F70" w:rsidRPr="00B05F70">
          <w:rPr>
            <w:rStyle w:val="Kpr"/>
            <w:rFonts w:ascii="Verdana" w:hAnsi="Verdana"/>
            <w:noProof/>
            <w:color w:val="FFFFFF" w:themeColor="background1"/>
            <w:sz w:val="18"/>
            <w:szCs w:val="20"/>
          </w:rPr>
          <w:t>www.ingilizceciyiz.com</w:t>
        </w:r>
      </w:hyperlink>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A54F90" w:rsidRDefault="00A54F90" w:rsidP="00B05F70">
      <w:pPr>
        <w:ind w:right="849"/>
        <w:rPr>
          <w:b/>
          <w:color w:val="000000"/>
        </w:rPr>
      </w:pPr>
    </w:p>
    <w:p w:rsidR="00A54F90" w:rsidRDefault="00A54F90" w:rsidP="00B05F70">
      <w:pPr>
        <w:ind w:right="849"/>
        <w:rPr>
          <w:b/>
          <w:color w:val="000000"/>
        </w:rPr>
      </w:pPr>
    </w:p>
    <w:p w:rsidR="00A54F90" w:rsidRDefault="00A54F90" w:rsidP="00B05F70">
      <w:pPr>
        <w:ind w:right="849"/>
        <w:rPr>
          <w:b/>
          <w:color w:val="000000"/>
        </w:rPr>
      </w:pPr>
    </w:p>
    <w:p w:rsidR="00F34F60" w:rsidRDefault="00F34F60" w:rsidP="00B05F70">
      <w:pPr>
        <w:ind w:right="849"/>
        <w:rPr>
          <w:b/>
          <w:color w:val="000000"/>
        </w:rPr>
      </w:pPr>
      <w:r w:rsidRPr="00B05F70">
        <w:rPr>
          <w:b/>
          <w:color w:val="000000"/>
        </w:rPr>
        <w:lastRenderedPageBreak/>
        <w:t>ALINAN KARARLAR</w:t>
      </w:r>
    </w:p>
    <w:p w:rsidR="00B87093" w:rsidRPr="00B05F70" w:rsidRDefault="00B87093" w:rsidP="00B05F70">
      <w:pPr>
        <w:ind w:right="849"/>
        <w:rPr>
          <w:b/>
          <w:color w:val="000000"/>
        </w:rPr>
      </w:pPr>
    </w:p>
    <w:p w:rsidR="00F34F60" w:rsidRPr="00853C8B" w:rsidRDefault="00EC7554" w:rsidP="00853C8B">
      <w:pPr>
        <w:pStyle w:val="ListeParagraf"/>
        <w:numPr>
          <w:ilvl w:val="0"/>
          <w:numId w:val="19"/>
        </w:numPr>
        <w:spacing w:line="360" w:lineRule="auto"/>
        <w:ind w:right="849"/>
        <w:rPr>
          <w:rFonts w:ascii="Times New Roman" w:hAnsi="Times New Roman" w:cs="Times New Roman"/>
          <w:color w:val="000000"/>
          <w:sz w:val="24"/>
          <w:szCs w:val="24"/>
        </w:rPr>
      </w:pPr>
      <w:proofErr w:type="gramStart"/>
      <w:r w:rsidRPr="00853C8B">
        <w:rPr>
          <w:rFonts w:ascii="Times New Roman" w:hAnsi="Times New Roman" w:cs="Times New Roman"/>
          <w:color w:val="000000"/>
          <w:sz w:val="24"/>
          <w:szCs w:val="24"/>
        </w:rPr>
        <w:t>.</w:t>
      </w:r>
      <w:r w:rsidR="00400CE4" w:rsidRPr="00853C8B">
        <w:rPr>
          <w:rFonts w:ascii="Times New Roman" w:hAnsi="Times New Roman" w:cs="Times New Roman"/>
          <w:color w:val="000000"/>
          <w:sz w:val="24"/>
          <w:szCs w:val="24"/>
        </w:rPr>
        <w:t>.......................</w:t>
      </w:r>
      <w:proofErr w:type="gramEnd"/>
      <w:r w:rsidR="00087843" w:rsidRPr="00853C8B">
        <w:rPr>
          <w:rFonts w:ascii="Times New Roman" w:hAnsi="Times New Roman" w:cs="Times New Roman"/>
          <w:color w:val="000000"/>
          <w:sz w:val="24"/>
          <w:szCs w:val="24"/>
        </w:rPr>
        <w:t xml:space="preserve"> </w:t>
      </w:r>
      <w:proofErr w:type="gramStart"/>
      <w:r w:rsidR="00087843" w:rsidRPr="00853C8B">
        <w:rPr>
          <w:rFonts w:ascii="Times New Roman" w:hAnsi="Times New Roman" w:cs="Times New Roman"/>
          <w:color w:val="000000"/>
          <w:sz w:val="24"/>
          <w:szCs w:val="24"/>
        </w:rPr>
        <w:t>İlçesi  İngilizce</w:t>
      </w:r>
      <w:proofErr w:type="gramEnd"/>
      <w:r w:rsidR="00087843" w:rsidRPr="00853C8B">
        <w:rPr>
          <w:rFonts w:ascii="Times New Roman" w:hAnsi="Times New Roman" w:cs="Times New Roman"/>
          <w:color w:val="000000"/>
          <w:sz w:val="24"/>
          <w:szCs w:val="24"/>
        </w:rPr>
        <w:t xml:space="preserve"> Öğretmenleri Zümre Başkanları toplantısı belirtilen gün ve saatte ekte yer alan okul öğretmen</w:t>
      </w:r>
      <w:r w:rsidR="0071219A" w:rsidRPr="00853C8B">
        <w:rPr>
          <w:rFonts w:ascii="Times New Roman" w:hAnsi="Times New Roman" w:cs="Times New Roman"/>
          <w:color w:val="000000"/>
          <w:sz w:val="24"/>
          <w:szCs w:val="24"/>
        </w:rPr>
        <w:t>lerinin katılımıyla yapıldı.</w:t>
      </w:r>
    </w:p>
    <w:p w:rsidR="0071219A" w:rsidRPr="00853C8B" w:rsidRDefault="00F34F60" w:rsidP="00853C8B">
      <w:pPr>
        <w:pStyle w:val="ListeParagraf"/>
        <w:numPr>
          <w:ilvl w:val="0"/>
          <w:numId w:val="19"/>
        </w:numPr>
        <w:spacing w:line="360" w:lineRule="auto"/>
        <w:ind w:right="849"/>
        <w:rPr>
          <w:rFonts w:ascii="Times New Roman" w:hAnsi="Times New Roman" w:cs="Times New Roman"/>
          <w:color w:val="000000"/>
          <w:sz w:val="24"/>
          <w:szCs w:val="24"/>
        </w:rPr>
      </w:pPr>
      <w:r w:rsidRPr="00853C8B">
        <w:rPr>
          <w:rFonts w:ascii="Times New Roman" w:hAnsi="Times New Roman" w:cs="Times New Roman"/>
          <w:color w:val="000000"/>
          <w:sz w:val="24"/>
          <w:szCs w:val="24"/>
        </w:rPr>
        <w:t xml:space="preserve">Önceki zümre tutanakları kararları ölçüsünde alınan tedbir ve kararlara </w:t>
      </w:r>
      <w:r w:rsidR="00860F70" w:rsidRPr="00853C8B">
        <w:rPr>
          <w:rFonts w:ascii="Times New Roman" w:hAnsi="Times New Roman" w:cs="Times New Roman"/>
          <w:color w:val="000000"/>
          <w:sz w:val="24"/>
          <w:szCs w:val="24"/>
        </w:rPr>
        <w:t>uyulduğu görüldü.</w:t>
      </w:r>
    </w:p>
    <w:p w:rsidR="0071219A" w:rsidRPr="00853C8B" w:rsidRDefault="0071219A" w:rsidP="00853C8B">
      <w:pPr>
        <w:pStyle w:val="ListeParagraf"/>
        <w:numPr>
          <w:ilvl w:val="0"/>
          <w:numId w:val="19"/>
        </w:numPr>
        <w:spacing w:line="360" w:lineRule="auto"/>
        <w:ind w:right="849"/>
        <w:rPr>
          <w:rFonts w:ascii="Times New Roman" w:hAnsi="Times New Roman" w:cs="Times New Roman"/>
          <w:color w:val="000000"/>
          <w:sz w:val="24"/>
          <w:szCs w:val="24"/>
        </w:rPr>
      </w:pPr>
      <w:r w:rsidRPr="00853C8B">
        <w:rPr>
          <w:rFonts w:ascii="Times New Roman" w:hAnsi="Times New Roman" w:cs="Times New Roman"/>
          <w:color w:val="000000"/>
          <w:sz w:val="24"/>
          <w:szCs w:val="24"/>
        </w:rPr>
        <w:t>İlçe düzeyinde uygulama birliğinin sağlanmasına karar verildi.</w:t>
      </w:r>
    </w:p>
    <w:p w:rsidR="00853C8B" w:rsidRPr="00853C8B" w:rsidRDefault="00853C8B" w:rsidP="00853C8B">
      <w:pPr>
        <w:pStyle w:val="ListeParagraf"/>
        <w:numPr>
          <w:ilvl w:val="0"/>
          <w:numId w:val="19"/>
        </w:numPr>
        <w:spacing w:after="200"/>
        <w:contextualSpacing/>
        <w:jc w:val="both"/>
        <w:rPr>
          <w:rFonts w:ascii="Times New Roman" w:hAnsi="Times New Roman" w:cs="Times New Roman"/>
          <w:color w:val="262626"/>
          <w:sz w:val="24"/>
          <w:szCs w:val="24"/>
        </w:rPr>
      </w:pPr>
      <w:r w:rsidRPr="00853C8B">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853C8B">
        <w:rPr>
          <w:rFonts w:ascii="Times New Roman" w:hAnsi="Times New Roman" w:cs="Times New Roman"/>
          <w:sz w:val="24"/>
          <w:szCs w:val="24"/>
        </w:rPr>
        <w:t>dahilinde</w:t>
      </w:r>
      <w:proofErr w:type="gramEnd"/>
      <w:r w:rsidRPr="00853C8B">
        <w:rPr>
          <w:rFonts w:ascii="Times New Roman" w:hAnsi="Times New Roman" w:cs="Times New Roman"/>
          <w:sz w:val="24"/>
          <w:szCs w:val="24"/>
        </w:rPr>
        <w:t xml:space="preserve"> oluşturulması gerektiğine karar verildi.</w:t>
      </w:r>
    </w:p>
    <w:p w:rsidR="00853C8B" w:rsidRPr="00853C8B" w:rsidRDefault="00380DCC" w:rsidP="00853C8B">
      <w:pPr>
        <w:pStyle w:val="ListeParagraf"/>
        <w:numPr>
          <w:ilvl w:val="0"/>
          <w:numId w:val="19"/>
        </w:numPr>
        <w:spacing w:after="160"/>
        <w:contextualSpacing/>
        <w:jc w:val="both"/>
        <w:rPr>
          <w:rFonts w:ascii="Times New Roman" w:hAnsi="Times New Roman" w:cs="Times New Roman"/>
          <w:sz w:val="24"/>
          <w:szCs w:val="24"/>
        </w:rPr>
      </w:pPr>
      <w:hyperlink r:id="rId16" w:history="1">
        <w:proofErr w:type="gramStart"/>
        <w:r w:rsidR="00853C8B" w:rsidRPr="00853C8B">
          <w:rPr>
            <w:rStyle w:val="Kpr"/>
            <w:rFonts w:ascii="Times New Roman" w:hAnsi="Times New Roman" w:cs="Times New Roman"/>
            <w:sz w:val="24"/>
            <w:szCs w:val="24"/>
          </w:rPr>
          <w:t>http://yardimcikaynaklar.meb.gov.tr</w:t>
        </w:r>
      </w:hyperlink>
      <w:r w:rsidR="00853C8B" w:rsidRPr="00853C8B">
        <w:rPr>
          <w:rFonts w:ascii="Times New Roman" w:hAnsi="Times New Roman" w:cs="Times New Roman"/>
          <w:sz w:val="24"/>
          <w:szCs w:val="24"/>
        </w:rPr>
        <w:t xml:space="preserve"> ve </w:t>
      </w:r>
      <w:hyperlink r:id="rId17" w:history="1">
        <w:r w:rsidR="00853C8B" w:rsidRPr="00853C8B">
          <w:rPr>
            <w:rStyle w:val="Kpr"/>
            <w:rFonts w:ascii="Times New Roman" w:hAnsi="Times New Roman" w:cs="Times New Roman"/>
            <w:sz w:val="24"/>
            <w:szCs w:val="24"/>
          </w:rPr>
          <w:t>https://ods.eba.gov.tr/</w:t>
        </w:r>
      </w:hyperlink>
      <w:r w:rsidR="00853C8B" w:rsidRPr="00853C8B">
        <w:rPr>
          <w:rStyle w:val="Kpr"/>
          <w:rFonts w:ascii="Times New Roman" w:hAnsi="Times New Roman" w:cs="Times New Roman"/>
          <w:sz w:val="24"/>
          <w:szCs w:val="24"/>
        </w:rPr>
        <w:t xml:space="preserve"> </w:t>
      </w:r>
      <w:r w:rsidR="00853C8B" w:rsidRPr="00853C8B">
        <w:rPr>
          <w:rFonts w:ascii="Times New Roman" w:hAnsi="Times New Roman" w:cs="Times New Roman"/>
          <w:sz w:val="24"/>
          <w:szCs w:val="24"/>
        </w:rPr>
        <w:t xml:space="preserve">sitesindeki paylaşılan ünite kaynaklarının tüm zümre öğretmenleri tarafından kullanılmaya devam edilmesine, </w:t>
      </w:r>
      <w:hyperlink r:id="rId18" w:history="1">
        <w:r w:rsidR="00853C8B" w:rsidRPr="00853C8B">
          <w:rPr>
            <w:rStyle w:val="Kpr"/>
            <w:rFonts w:ascii="Times New Roman" w:hAnsi="Times New Roman" w:cs="Times New Roman"/>
            <w:sz w:val="24"/>
            <w:szCs w:val="24"/>
          </w:rPr>
          <w:t>www.meb.gov.tr</w:t>
        </w:r>
      </w:hyperlink>
      <w:r w:rsidR="00853C8B" w:rsidRPr="00853C8B">
        <w:rPr>
          <w:rStyle w:val="Kpr"/>
          <w:rFonts w:ascii="Times New Roman" w:hAnsi="Times New Roman" w:cs="Times New Roman"/>
          <w:sz w:val="24"/>
          <w:szCs w:val="24"/>
        </w:rPr>
        <w:t xml:space="preserve">, </w:t>
      </w:r>
      <w:hyperlink r:id="rId19" w:history="1">
        <w:r w:rsidR="00853C8B" w:rsidRPr="00853C8B">
          <w:rPr>
            <w:rStyle w:val="Kpr"/>
            <w:rFonts w:ascii="Times New Roman" w:hAnsi="Times New Roman" w:cs="Times New Roman"/>
            <w:sz w:val="24"/>
            <w:szCs w:val="24"/>
          </w:rPr>
          <w:t>http://ttkb.meb.gov.tr</w:t>
        </w:r>
      </w:hyperlink>
      <w:r w:rsidR="00853C8B" w:rsidRPr="00853C8B">
        <w:rPr>
          <w:rStyle w:val="Kpr"/>
          <w:rFonts w:ascii="Times New Roman" w:hAnsi="Times New Roman" w:cs="Times New Roman"/>
          <w:color w:val="000000" w:themeColor="text1"/>
          <w:sz w:val="24"/>
          <w:szCs w:val="24"/>
        </w:rPr>
        <w:t xml:space="preserve"> ve </w:t>
      </w:r>
      <w:hyperlink r:id="rId20" w:history="1">
        <w:r w:rsidR="00853C8B" w:rsidRPr="00853C8B">
          <w:rPr>
            <w:rStyle w:val="Kpr"/>
            <w:rFonts w:ascii="Times New Roman" w:hAnsi="Times New Roman" w:cs="Times New Roman"/>
            <w:sz w:val="24"/>
            <w:szCs w:val="24"/>
          </w:rPr>
          <w:t>http://www.eba.gov.tr</w:t>
        </w:r>
      </w:hyperlink>
      <w:r w:rsidR="00853C8B" w:rsidRPr="00853C8B">
        <w:rPr>
          <w:rStyle w:val="Kpr"/>
          <w:rFonts w:ascii="Times New Roman" w:hAnsi="Times New Roman" w:cs="Times New Roman"/>
          <w:sz w:val="24"/>
          <w:szCs w:val="24"/>
        </w:rPr>
        <w:t xml:space="preserve"> </w:t>
      </w:r>
      <w:r w:rsidR="00853C8B" w:rsidRPr="00853C8B">
        <w:rPr>
          <w:rStyle w:val="Kpr"/>
          <w:rFonts w:ascii="Times New Roman" w:hAnsi="Times New Roman" w:cs="Times New Roman"/>
          <w:color w:val="000000" w:themeColor="text1"/>
          <w:sz w:val="24"/>
          <w:szCs w:val="24"/>
        </w:rPr>
        <w:t>‘</w:t>
      </w:r>
      <w:proofErr w:type="spellStart"/>
      <w:r w:rsidR="00853C8B" w:rsidRPr="00853C8B">
        <w:rPr>
          <w:rStyle w:val="Kpr"/>
          <w:rFonts w:ascii="Times New Roman" w:hAnsi="Times New Roman" w:cs="Times New Roman"/>
          <w:color w:val="000000" w:themeColor="text1"/>
          <w:sz w:val="24"/>
          <w:szCs w:val="24"/>
        </w:rPr>
        <w:t>nin</w:t>
      </w:r>
      <w:proofErr w:type="spellEnd"/>
      <w:r w:rsidR="00853C8B" w:rsidRPr="00853C8B">
        <w:rPr>
          <w:rStyle w:val="Kpr"/>
          <w:rFonts w:ascii="Times New Roman" w:hAnsi="Times New Roman" w:cs="Times New Roman"/>
          <w:color w:val="000000" w:themeColor="text1"/>
          <w:sz w:val="24"/>
          <w:szCs w:val="24"/>
        </w:rPr>
        <w:t xml:space="preserve"> titizlikle takip edilmesi alandaki yenilik, değişiklik ve çalışmaların </w:t>
      </w:r>
      <w:proofErr w:type="spellStart"/>
      <w:r w:rsidR="00853C8B" w:rsidRPr="00853C8B">
        <w:rPr>
          <w:rStyle w:val="Kpr"/>
          <w:rFonts w:ascii="Times New Roman" w:hAnsi="Times New Roman" w:cs="Times New Roman"/>
          <w:color w:val="000000" w:themeColor="text1"/>
          <w:sz w:val="24"/>
          <w:szCs w:val="24"/>
        </w:rPr>
        <w:t>takp</w:t>
      </w:r>
      <w:proofErr w:type="spellEnd"/>
      <w:r w:rsidR="00853C8B" w:rsidRPr="00853C8B">
        <w:rPr>
          <w:rStyle w:val="Kpr"/>
          <w:rFonts w:ascii="Times New Roman" w:hAnsi="Times New Roman" w:cs="Times New Roman"/>
          <w:color w:val="000000" w:themeColor="text1"/>
          <w:sz w:val="24"/>
          <w:szCs w:val="24"/>
        </w:rPr>
        <w:t xml:space="preserve"> edilerek derslerde uygulanmasına karar verildi.</w:t>
      </w:r>
      <w:proofErr w:type="gramEnd"/>
    </w:p>
    <w:p w:rsidR="00F34F60" w:rsidRPr="00853C8B" w:rsidRDefault="00B05F70" w:rsidP="00853C8B">
      <w:pPr>
        <w:pStyle w:val="ListeParagraf"/>
        <w:numPr>
          <w:ilvl w:val="0"/>
          <w:numId w:val="19"/>
        </w:numPr>
        <w:spacing w:after="200" w:line="360" w:lineRule="auto"/>
        <w:contextualSpacing/>
        <w:jc w:val="both"/>
        <w:rPr>
          <w:rFonts w:ascii="Times New Roman" w:hAnsi="Times New Roman" w:cs="Times New Roman"/>
          <w:color w:val="262626"/>
          <w:sz w:val="24"/>
          <w:szCs w:val="24"/>
        </w:rPr>
      </w:pPr>
      <w:r w:rsidRPr="00853C8B">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853C8B" w:rsidRPr="00853C8B" w:rsidRDefault="00853C8B" w:rsidP="00853C8B">
      <w:pPr>
        <w:pStyle w:val="ListeParagraf"/>
        <w:numPr>
          <w:ilvl w:val="0"/>
          <w:numId w:val="19"/>
        </w:numPr>
        <w:spacing w:after="160"/>
        <w:contextualSpacing/>
        <w:jc w:val="both"/>
        <w:rPr>
          <w:rFonts w:ascii="Times New Roman" w:hAnsi="Times New Roman" w:cs="Times New Roman"/>
          <w:sz w:val="24"/>
          <w:szCs w:val="24"/>
        </w:rPr>
      </w:pPr>
      <w:r w:rsidRPr="00853C8B">
        <w:rPr>
          <w:rFonts w:ascii="Times New Roman" w:hAnsi="Times New Roman" w:cs="Times New Roman"/>
          <w:sz w:val="24"/>
          <w:szCs w:val="24"/>
        </w:rPr>
        <w:t>Okul genelinde yapılan sınavlarda soruların açık uçlu olarak hazırlanmasına ve sınav analizlerinin yapılarak ortalamanın altında kalan kazanımların tekrar edilmesine karar verildi.</w:t>
      </w:r>
    </w:p>
    <w:p w:rsidR="00853C8B" w:rsidRPr="00853C8B" w:rsidRDefault="00853C8B" w:rsidP="00853C8B">
      <w:pPr>
        <w:pStyle w:val="ListeParagraf"/>
        <w:numPr>
          <w:ilvl w:val="0"/>
          <w:numId w:val="19"/>
        </w:numPr>
        <w:autoSpaceDE w:val="0"/>
        <w:autoSpaceDN w:val="0"/>
        <w:adjustRightInd w:val="0"/>
        <w:contextualSpacing/>
        <w:jc w:val="both"/>
        <w:rPr>
          <w:rFonts w:ascii="Times New Roman" w:hAnsi="Times New Roman" w:cs="Times New Roman"/>
          <w:bCs/>
          <w:sz w:val="24"/>
          <w:szCs w:val="24"/>
        </w:rPr>
      </w:pPr>
      <w:r w:rsidRPr="00853C8B">
        <w:rPr>
          <w:rFonts w:ascii="Times New Roman" w:hAnsi="Times New Roman" w:cs="Times New Roman"/>
          <w:sz w:val="24"/>
          <w:szCs w:val="24"/>
        </w:rPr>
        <w:t>Yazılıların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925C79" w:rsidRPr="00853C8B" w:rsidRDefault="00F34F60" w:rsidP="00853C8B">
      <w:pPr>
        <w:pStyle w:val="ListeParagraf"/>
        <w:numPr>
          <w:ilvl w:val="0"/>
          <w:numId w:val="19"/>
        </w:numPr>
        <w:spacing w:line="360" w:lineRule="auto"/>
        <w:ind w:right="849"/>
        <w:rPr>
          <w:rFonts w:ascii="Times New Roman" w:hAnsi="Times New Roman" w:cs="Times New Roman"/>
          <w:color w:val="000000"/>
          <w:sz w:val="24"/>
          <w:szCs w:val="24"/>
        </w:rPr>
      </w:pPr>
      <w:r w:rsidRPr="00853C8B">
        <w:rPr>
          <w:rFonts w:ascii="Times New Roman" w:hAnsi="Times New Roman" w:cs="Times New Roman"/>
          <w:color w:val="000000"/>
          <w:sz w:val="24"/>
          <w:szCs w:val="24"/>
        </w:rPr>
        <w:t>Dersin ilgi çekici yöntem ve teknikler kullanılarak işlenmesine karar veri</w:t>
      </w:r>
      <w:r w:rsidR="00925C79" w:rsidRPr="00853C8B">
        <w:rPr>
          <w:rFonts w:ascii="Times New Roman" w:hAnsi="Times New Roman" w:cs="Times New Roman"/>
          <w:color w:val="000000"/>
          <w:sz w:val="24"/>
          <w:szCs w:val="24"/>
        </w:rPr>
        <w:t>ldi.</w:t>
      </w:r>
    </w:p>
    <w:p w:rsidR="00F57059" w:rsidRPr="00853C8B" w:rsidRDefault="00400CE4" w:rsidP="00853C8B">
      <w:pPr>
        <w:pStyle w:val="ListeParagraf"/>
        <w:numPr>
          <w:ilvl w:val="0"/>
          <w:numId w:val="19"/>
        </w:numPr>
        <w:autoSpaceDE w:val="0"/>
        <w:spacing w:line="360" w:lineRule="auto"/>
        <w:rPr>
          <w:rFonts w:ascii="Times New Roman" w:hAnsi="Times New Roman" w:cs="Times New Roman"/>
          <w:color w:val="000000"/>
          <w:sz w:val="24"/>
          <w:szCs w:val="24"/>
        </w:rPr>
      </w:pPr>
      <w:r w:rsidRPr="00853C8B">
        <w:rPr>
          <w:rFonts w:ascii="Times New Roman" w:hAnsi="Times New Roman" w:cs="Times New Roman"/>
          <w:color w:val="000000"/>
          <w:sz w:val="24"/>
          <w:szCs w:val="24"/>
        </w:rPr>
        <w:t xml:space="preserve">Sene içinde zümre öğretmenleri olarak bir araya gelerek </w:t>
      </w:r>
      <w:r w:rsidR="00F57059" w:rsidRPr="00853C8B">
        <w:rPr>
          <w:rFonts w:ascii="Times New Roman" w:eastAsia="Times New Roman TUR" w:hAnsi="Times New Roman" w:cs="Times New Roman"/>
          <w:color w:val="000000"/>
          <w:sz w:val="24"/>
          <w:szCs w:val="24"/>
        </w:rPr>
        <w:t xml:space="preserve">ile fikir alışverişinin düzenli </w:t>
      </w:r>
      <w:r w:rsidR="00860F70" w:rsidRPr="00853C8B">
        <w:rPr>
          <w:rFonts w:ascii="Times New Roman" w:eastAsia="Times New Roman TUR" w:hAnsi="Times New Roman" w:cs="Times New Roman"/>
          <w:color w:val="000000"/>
          <w:sz w:val="24"/>
          <w:szCs w:val="24"/>
        </w:rPr>
        <w:t xml:space="preserve">şekilde </w:t>
      </w:r>
      <w:r w:rsidR="00F57059" w:rsidRPr="00853C8B">
        <w:rPr>
          <w:rFonts w:ascii="Times New Roman" w:eastAsia="Times New Roman TUR" w:hAnsi="Times New Roman" w:cs="Times New Roman"/>
          <w:color w:val="000000"/>
          <w:sz w:val="24"/>
          <w:szCs w:val="24"/>
        </w:rPr>
        <w:t>yapılmasına karar verildi.</w:t>
      </w:r>
    </w:p>
    <w:p w:rsidR="00F34F60" w:rsidRPr="00400CE4" w:rsidRDefault="00F34F60" w:rsidP="006454BA">
      <w:pPr>
        <w:pStyle w:val="ListeParagraf"/>
        <w:ind w:left="709" w:right="849"/>
        <w:rPr>
          <w:rFonts w:ascii="Times New Roman" w:hAnsi="Times New Roman" w:cs="Times New Roman"/>
          <w:color w:val="000000"/>
          <w:sz w:val="24"/>
          <w:szCs w:val="24"/>
        </w:rPr>
      </w:pPr>
    </w:p>
    <w:p w:rsidR="00937AB0" w:rsidRPr="00400CE4" w:rsidRDefault="00937AB0" w:rsidP="00B35C5B">
      <w:pPr>
        <w:ind w:left="709" w:right="849"/>
      </w:pPr>
    </w:p>
    <w:p w:rsidR="00A03794" w:rsidRPr="00533619" w:rsidRDefault="00A03794" w:rsidP="00A03794">
      <w:pPr>
        <w:jc w:val="center"/>
        <w:rPr>
          <w:rFonts w:ascii="Arial" w:hAnsi="Arial" w:cs="Arial"/>
        </w:rPr>
      </w:pPr>
      <w:r w:rsidRPr="00533619">
        <w:rPr>
          <w:rFonts w:ascii="Arial" w:hAnsi="Arial" w:cs="Arial"/>
        </w:rPr>
        <w:t>Zümre Öğretmenleri</w:t>
      </w:r>
    </w:p>
    <w:p w:rsidR="00A03794" w:rsidRDefault="00A03794" w:rsidP="00A03794">
      <w:pPr>
        <w:jc w:val="center"/>
        <w:rPr>
          <w:rFonts w:ascii="Arial" w:hAnsi="Arial" w:cs="Arial"/>
        </w:rPr>
      </w:pPr>
    </w:p>
    <w:p w:rsidR="00380DCC" w:rsidRPr="00533619" w:rsidRDefault="00380DCC" w:rsidP="00A03794">
      <w:pPr>
        <w:jc w:val="center"/>
        <w:rPr>
          <w:rFonts w:ascii="Arial" w:hAnsi="Arial" w:cs="Arial"/>
        </w:rPr>
      </w:pPr>
      <w:r>
        <w:rPr>
          <w:rFonts w:ascii="Arial" w:hAnsi="Arial" w:cs="Arial"/>
        </w:rPr>
        <w:t>…</w:t>
      </w:r>
      <w:bookmarkStart w:id="0" w:name="_GoBack"/>
      <w:bookmarkEnd w:id="0"/>
    </w:p>
    <w:p w:rsidR="00A03794" w:rsidRPr="00533619" w:rsidRDefault="00A03794" w:rsidP="00A03794">
      <w:pPr>
        <w:jc w:val="center"/>
        <w:rPr>
          <w:rFonts w:ascii="Arial" w:hAnsi="Arial" w:cs="Arial"/>
        </w:rPr>
      </w:pPr>
    </w:p>
    <w:p w:rsidR="00A03794" w:rsidRPr="00533619" w:rsidRDefault="00A03794" w:rsidP="00A03794">
      <w:pPr>
        <w:jc w:val="center"/>
        <w:rPr>
          <w:rFonts w:ascii="Arial" w:hAnsi="Arial" w:cs="Arial"/>
        </w:rPr>
      </w:pPr>
    </w:p>
    <w:p w:rsidR="00A03794" w:rsidRPr="00533619" w:rsidRDefault="00A03794" w:rsidP="00A03794">
      <w:pPr>
        <w:jc w:val="center"/>
        <w:rPr>
          <w:rFonts w:ascii="Arial" w:hAnsi="Arial" w:cs="Arial"/>
        </w:rPr>
      </w:pPr>
    </w:p>
    <w:p w:rsidR="0009736B" w:rsidRDefault="0009736B" w:rsidP="0009736B">
      <w:pPr>
        <w:rPr>
          <w:rFonts w:ascii="Verdana" w:hAnsi="Verdana"/>
          <w:noProof/>
          <w:color w:val="FF0000"/>
          <w:sz w:val="18"/>
          <w:szCs w:val="20"/>
        </w:rPr>
      </w:pPr>
    </w:p>
    <w:p w:rsidR="00380DCC" w:rsidRDefault="00380DCC" w:rsidP="0009736B">
      <w:pPr>
        <w:rPr>
          <w:rFonts w:ascii="Verdana" w:hAnsi="Verdana"/>
          <w:noProof/>
          <w:color w:val="FF0000"/>
          <w:sz w:val="18"/>
          <w:szCs w:val="20"/>
        </w:rPr>
      </w:pPr>
    </w:p>
    <w:p w:rsidR="00380DCC" w:rsidRDefault="00380DCC" w:rsidP="0009736B">
      <w:pPr>
        <w:rPr>
          <w:rFonts w:ascii="Verdana" w:hAnsi="Verdana"/>
          <w:noProof/>
          <w:color w:val="FF0000"/>
          <w:sz w:val="18"/>
          <w:szCs w:val="20"/>
        </w:rPr>
      </w:pPr>
    </w:p>
    <w:p w:rsidR="00380DCC" w:rsidRDefault="00380DCC" w:rsidP="0009736B">
      <w:pPr>
        <w:rPr>
          <w:rFonts w:ascii="Verdana" w:hAnsi="Verdana"/>
          <w:noProof/>
          <w:color w:val="FF0000"/>
          <w:sz w:val="18"/>
          <w:szCs w:val="20"/>
        </w:rPr>
      </w:pPr>
    </w:p>
    <w:p w:rsidR="00380DCC" w:rsidRDefault="00380DCC" w:rsidP="0009736B">
      <w:pPr>
        <w:rPr>
          <w:rFonts w:ascii="Verdana" w:hAnsi="Verdana"/>
          <w:noProof/>
          <w:color w:val="FF0000"/>
          <w:sz w:val="18"/>
          <w:szCs w:val="20"/>
        </w:rPr>
      </w:pPr>
    </w:p>
    <w:p w:rsidR="00380DCC" w:rsidRDefault="00380DCC" w:rsidP="0009736B">
      <w:pPr>
        <w:rPr>
          <w:rFonts w:ascii="Verdana" w:hAnsi="Verdana"/>
          <w:noProof/>
          <w:color w:val="FF0000"/>
          <w:sz w:val="18"/>
          <w:szCs w:val="20"/>
        </w:rPr>
      </w:pPr>
    </w:p>
    <w:p w:rsidR="00380DCC" w:rsidRPr="0009736B" w:rsidRDefault="00380DCC" w:rsidP="00380DCC">
      <w:pPr>
        <w:jc w:val="center"/>
        <w:rPr>
          <w:rFonts w:ascii="Verdana" w:hAnsi="Verdana"/>
          <w:noProof/>
          <w:color w:val="FF0000"/>
          <w:sz w:val="18"/>
          <w:szCs w:val="20"/>
        </w:rPr>
      </w:pPr>
      <w:r>
        <w:rPr>
          <w:rFonts w:ascii="Verdana" w:hAnsi="Verdana"/>
          <w:noProof/>
          <w:color w:val="FF0000"/>
          <w:sz w:val="18"/>
          <w:szCs w:val="20"/>
        </w:rPr>
        <w:t>by ingilizceciyiz.com</w:t>
      </w:r>
    </w:p>
    <w:sectPr w:rsidR="00380DCC" w:rsidRPr="0009736B" w:rsidSect="00B35735">
      <w:pgSz w:w="11906" w:h="16838"/>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imes New Roman TUR">
    <w:panose1 w:val="02020603050405020304"/>
    <w:charset w:val="A2"/>
    <w:family w:val="roman"/>
    <w:pitch w:val="variable"/>
    <w:sig w:usb0="E0002EFF" w:usb1="C000785B" w:usb2="00000009" w:usb3="00000000" w:csb0="000001F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61AD9"/>
    <w:multiLevelType w:val="hybridMultilevel"/>
    <w:tmpl w:val="C9B007C2"/>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9983BF5"/>
    <w:multiLevelType w:val="hybridMultilevel"/>
    <w:tmpl w:val="CF826DFA"/>
    <w:lvl w:ilvl="0" w:tplc="98766F78">
      <w:start w:val="1"/>
      <w:numFmt w:val="decimal"/>
      <w:lvlText w:val="%1."/>
      <w:lvlJc w:val="left"/>
      <w:pPr>
        <w:tabs>
          <w:tab w:val="num" w:pos="1230"/>
        </w:tabs>
        <w:ind w:left="1230" w:hanging="360"/>
      </w:pPr>
      <w:rPr>
        <w:rFonts w:hint="default"/>
      </w:rPr>
    </w:lvl>
    <w:lvl w:ilvl="1" w:tplc="041F0019" w:tentative="1">
      <w:start w:val="1"/>
      <w:numFmt w:val="lowerLetter"/>
      <w:lvlText w:val="%2."/>
      <w:lvlJc w:val="left"/>
      <w:pPr>
        <w:tabs>
          <w:tab w:val="num" w:pos="1950"/>
        </w:tabs>
        <w:ind w:left="1950" w:hanging="360"/>
      </w:pPr>
    </w:lvl>
    <w:lvl w:ilvl="2" w:tplc="041F001B" w:tentative="1">
      <w:start w:val="1"/>
      <w:numFmt w:val="lowerRoman"/>
      <w:lvlText w:val="%3."/>
      <w:lvlJc w:val="right"/>
      <w:pPr>
        <w:tabs>
          <w:tab w:val="num" w:pos="2670"/>
        </w:tabs>
        <w:ind w:left="2670" w:hanging="180"/>
      </w:pPr>
    </w:lvl>
    <w:lvl w:ilvl="3" w:tplc="041F000F" w:tentative="1">
      <w:start w:val="1"/>
      <w:numFmt w:val="decimal"/>
      <w:lvlText w:val="%4."/>
      <w:lvlJc w:val="left"/>
      <w:pPr>
        <w:tabs>
          <w:tab w:val="num" w:pos="3390"/>
        </w:tabs>
        <w:ind w:left="3390" w:hanging="360"/>
      </w:pPr>
    </w:lvl>
    <w:lvl w:ilvl="4" w:tplc="041F0019" w:tentative="1">
      <w:start w:val="1"/>
      <w:numFmt w:val="lowerLetter"/>
      <w:lvlText w:val="%5."/>
      <w:lvlJc w:val="left"/>
      <w:pPr>
        <w:tabs>
          <w:tab w:val="num" w:pos="4110"/>
        </w:tabs>
        <w:ind w:left="4110" w:hanging="360"/>
      </w:pPr>
    </w:lvl>
    <w:lvl w:ilvl="5" w:tplc="041F001B" w:tentative="1">
      <w:start w:val="1"/>
      <w:numFmt w:val="lowerRoman"/>
      <w:lvlText w:val="%6."/>
      <w:lvlJc w:val="right"/>
      <w:pPr>
        <w:tabs>
          <w:tab w:val="num" w:pos="4830"/>
        </w:tabs>
        <w:ind w:left="4830" w:hanging="180"/>
      </w:pPr>
    </w:lvl>
    <w:lvl w:ilvl="6" w:tplc="041F000F" w:tentative="1">
      <w:start w:val="1"/>
      <w:numFmt w:val="decimal"/>
      <w:lvlText w:val="%7."/>
      <w:lvlJc w:val="left"/>
      <w:pPr>
        <w:tabs>
          <w:tab w:val="num" w:pos="5550"/>
        </w:tabs>
        <w:ind w:left="5550" w:hanging="360"/>
      </w:pPr>
    </w:lvl>
    <w:lvl w:ilvl="7" w:tplc="041F0019" w:tentative="1">
      <w:start w:val="1"/>
      <w:numFmt w:val="lowerLetter"/>
      <w:lvlText w:val="%8."/>
      <w:lvlJc w:val="left"/>
      <w:pPr>
        <w:tabs>
          <w:tab w:val="num" w:pos="6270"/>
        </w:tabs>
        <w:ind w:left="6270" w:hanging="360"/>
      </w:pPr>
    </w:lvl>
    <w:lvl w:ilvl="8" w:tplc="041F001B" w:tentative="1">
      <w:start w:val="1"/>
      <w:numFmt w:val="lowerRoman"/>
      <w:lvlText w:val="%9."/>
      <w:lvlJc w:val="right"/>
      <w:pPr>
        <w:tabs>
          <w:tab w:val="num" w:pos="6990"/>
        </w:tabs>
        <w:ind w:left="6990" w:hanging="180"/>
      </w:pPr>
    </w:lvl>
  </w:abstractNum>
  <w:abstractNum w:abstractNumId="2">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D63528D"/>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2DB8307B"/>
    <w:multiLevelType w:val="hybridMultilevel"/>
    <w:tmpl w:val="B7CED5F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331727EA"/>
    <w:multiLevelType w:val="hybridMultilevel"/>
    <w:tmpl w:val="C9C62C60"/>
    <w:lvl w:ilvl="0" w:tplc="9F18F8D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351860"/>
    <w:multiLevelType w:val="hybridMultilevel"/>
    <w:tmpl w:val="C27C89EA"/>
    <w:lvl w:ilvl="0" w:tplc="041F0001">
      <w:start w:val="1"/>
      <w:numFmt w:val="bullet"/>
      <w:lvlText w:val=""/>
      <w:lvlJc w:val="left"/>
      <w:pPr>
        <w:ind w:left="1068" w:hanging="360"/>
      </w:pPr>
      <w:rPr>
        <w:rFonts w:ascii="Symbol" w:hAnsi="Symbol" w:hint="default"/>
        <w:b/>
      </w:rPr>
    </w:lvl>
    <w:lvl w:ilvl="1" w:tplc="041F0019">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38F540DC"/>
    <w:multiLevelType w:val="hybridMultilevel"/>
    <w:tmpl w:val="16726A58"/>
    <w:lvl w:ilvl="0" w:tplc="0AF4AF92">
      <w:start w:val="1"/>
      <w:numFmt w:val="decimal"/>
      <w:lvlText w:val="%1."/>
      <w:lvlJc w:val="left"/>
      <w:pPr>
        <w:tabs>
          <w:tab w:val="num" w:pos="1020"/>
        </w:tabs>
        <w:ind w:left="1020" w:hanging="360"/>
      </w:pPr>
      <w:rPr>
        <w:rFonts w:hint="default"/>
      </w:rPr>
    </w:lvl>
    <w:lvl w:ilvl="1" w:tplc="041F0019" w:tentative="1">
      <w:start w:val="1"/>
      <w:numFmt w:val="lowerLetter"/>
      <w:lvlText w:val="%2."/>
      <w:lvlJc w:val="left"/>
      <w:pPr>
        <w:tabs>
          <w:tab w:val="num" w:pos="1740"/>
        </w:tabs>
        <w:ind w:left="1740" w:hanging="360"/>
      </w:pPr>
    </w:lvl>
    <w:lvl w:ilvl="2" w:tplc="041F001B" w:tentative="1">
      <w:start w:val="1"/>
      <w:numFmt w:val="lowerRoman"/>
      <w:lvlText w:val="%3."/>
      <w:lvlJc w:val="right"/>
      <w:pPr>
        <w:tabs>
          <w:tab w:val="num" w:pos="2460"/>
        </w:tabs>
        <w:ind w:left="2460" w:hanging="180"/>
      </w:pPr>
    </w:lvl>
    <w:lvl w:ilvl="3" w:tplc="041F000F" w:tentative="1">
      <w:start w:val="1"/>
      <w:numFmt w:val="decimal"/>
      <w:lvlText w:val="%4."/>
      <w:lvlJc w:val="left"/>
      <w:pPr>
        <w:tabs>
          <w:tab w:val="num" w:pos="3180"/>
        </w:tabs>
        <w:ind w:left="3180" w:hanging="360"/>
      </w:pPr>
    </w:lvl>
    <w:lvl w:ilvl="4" w:tplc="041F0019" w:tentative="1">
      <w:start w:val="1"/>
      <w:numFmt w:val="lowerLetter"/>
      <w:lvlText w:val="%5."/>
      <w:lvlJc w:val="left"/>
      <w:pPr>
        <w:tabs>
          <w:tab w:val="num" w:pos="3900"/>
        </w:tabs>
        <w:ind w:left="3900" w:hanging="360"/>
      </w:pPr>
    </w:lvl>
    <w:lvl w:ilvl="5" w:tplc="041F001B" w:tentative="1">
      <w:start w:val="1"/>
      <w:numFmt w:val="lowerRoman"/>
      <w:lvlText w:val="%6."/>
      <w:lvlJc w:val="right"/>
      <w:pPr>
        <w:tabs>
          <w:tab w:val="num" w:pos="4620"/>
        </w:tabs>
        <w:ind w:left="4620" w:hanging="180"/>
      </w:pPr>
    </w:lvl>
    <w:lvl w:ilvl="6" w:tplc="041F000F" w:tentative="1">
      <w:start w:val="1"/>
      <w:numFmt w:val="decimal"/>
      <w:lvlText w:val="%7."/>
      <w:lvlJc w:val="left"/>
      <w:pPr>
        <w:tabs>
          <w:tab w:val="num" w:pos="5340"/>
        </w:tabs>
        <w:ind w:left="5340" w:hanging="360"/>
      </w:pPr>
    </w:lvl>
    <w:lvl w:ilvl="7" w:tplc="041F0019" w:tentative="1">
      <w:start w:val="1"/>
      <w:numFmt w:val="lowerLetter"/>
      <w:lvlText w:val="%8."/>
      <w:lvlJc w:val="left"/>
      <w:pPr>
        <w:tabs>
          <w:tab w:val="num" w:pos="6060"/>
        </w:tabs>
        <w:ind w:left="6060" w:hanging="360"/>
      </w:pPr>
    </w:lvl>
    <w:lvl w:ilvl="8" w:tplc="041F001B" w:tentative="1">
      <w:start w:val="1"/>
      <w:numFmt w:val="lowerRoman"/>
      <w:lvlText w:val="%9."/>
      <w:lvlJc w:val="right"/>
      <w:pPr>
        <w:tabs>
          <w:tab w:val="num" w:pos="6780"/>
        </w:tabs>
        <w:ind w:left="6780" w:hanging="180"/>
      </w:pPr>
    </w:lvl>
  </w:abstractNum>
  <w:abstractNum w:abstractNumId="8">
    <w:nsid w:val="39344879"/>
    <w:multiLevelType w:val="hybridMultilevel"/>
    <w:tmpl w:val="1B329CFA"/>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3CBC3A4C"/>
    <w:multiLevelType w:val="singleLevel"/>
    <w:tmpl w:val="041F000F"/>
    <w:lvl w:ilvl="0">
      <w:start w:val="1"/>
      <w:numFmt w:val="decimal"/>
      <w:lvlText w:val="%1."/>
      <w:lvlJc w:val="left"/>
      <w:pPr>
        <w:tabs>
          <w:tab w:val="num" w:pos="360"/>
        </w:tabs>
        <w:ind w:left="360" w:hanging="360"/>
      </w:pPr>
    </w:lvl>
  </w:abstractNum>
  <w:abstractNum w:abstractNumId="10">
    <w:nsid w:val="44373E87"/>
    <w:multiLevelType w:val="hybridMultilevel"/>
    <w:tmpl w:val="76CA9002"/>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47F83736"/>
    <w:multiLevelType w:val="hybridMultilevel"/>
    <w:tmpl w:val="2E12CBF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E9731A"/>
    <w:multiLevelType w:val="hybridMultilevel"/>
    <w:tmpl w:val="2E12CBF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67FE3AE8"/>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68B236A2"/>
    <w:multiLevelType w:val="hybridMultilevel"/>
    <w:tmpl w:val="BE9E241A"/>
    <w:lvl w:ilvl="0" w:tplc="41920594">
      <w:start w:val="1"/>
      <w:numFmt w:val="decimal"/>
      <w:lvlText w:val="%1."/>
      <w:lvlJc w:val="left"/>
      <w:pPr>
        <w:tabs>
          <w:tab w:val="num" w:pos="1003"/>
        </w:tabs>
        <w:ind w:left="1003" w:hanging="360"/>
      </w:pPr>
      <w:rPr>
        <w:rFonts w:hint="default"/>
      </w:rPr>
    </w:lvl>
    <w:lvl w:ilvl="1" w:tplc="F8D0CE94">
      <w:start w:val="3"/>
      <w:numFmt w:val="decimal"/>
      <w:lvlText w:val="%2."/>
      <w:lvlJc w:val="left"/>
      <w:pPr>
        <w:tabs>
          <w:tab w:val="num" w:pos="1004"/>
        </w:tabs>
        <w:ind w:left="1004" w:hanging="363"/>
      </w:pPr>
      <w:rPr>
        <w:rFonts w:hint="default"/>
      </w:rPr>
    </w:lvl>
    <w:lvl w:ilvl="2" w:tplc="041F001B" w:tentative="1">
      <w:start w:val="1"/>
      <w:numFmt w:val="lowerRoman"/>
      <w:lvlText w:val="%3."/>
      <w:lvlJc w:val="right"/>
      <w:pPr>
        <w:tabs>
          <w:tab w:val="num" w:pos="2443"/>
        </w:tabs>
        <w:ind w:left="2443" w:hanging="180"/>
      </w:pPr>
    </w:lvl>
    <w:lvl w:ilvl="3" w:tplc="041F000F" w:tentative="1">
      <w:start w:val="1"/>
      <w:numFmt w:val="decimal"/>
      <w:lvlText w:val="%4."/>
      <w:lvlJc w:val="left"/>
      <w:pPr>
        <w:tabs>
          <w:tab w:val="num" w:pos="3163"/>
        </w:tabs>
        <w:ind w:left="3163" w:hanging="360"/>
      </w:pPr>
    </w:lvl>
    <w:lvl w:ilvl="4" w:tplc="041F0019" w:tentative="1">
      <w:start w:val="1"/>
      <w:numFmt w:val="lowerLetter"/>
      <w:lvlText w:val="%5."/>
      <w:lvlJc w:val="left"/>
      <w:pPr>
        <w:tabs>
          <w:tab w:val="num" w:pos="3883"/>
        </w:tabs>
        <w:ind w:left="3883" w:hanging="360"/>
      </w:pPr>
    </w:lvl>
    <w:lvl w:ilvl="5" w:tplc="041F001B" w:tentative="1">
      <w:start w:val="1"/>
      <w:numFmt w:val="lowerRoman"/>
      <w:lvlText w:val="%6."/>
      <w:lvlJc w:val="right"/>
      <w:pPr>
        <w:tabs>
          <w:tab w:val="num" w:pos="4603"/>
        </w:tabs>
        <w:ind w:left="4603" w:hanging="180"/>
      </w:pPr>
    </w:lvl>
    <w:lvl w:ilvl="6" w:tplc="041F000F" w:tentative="1">
      <w:start w:val="1"/>
      <w:numFmt w:val="decimal"/>
      <w:lvlText w:val="%7."/>
      <w:lvlJc w:val="left"/>
      <w:pPr>
        <w:tabs>
          <w:tab w:val="num" w:pos="5323"/>
        </w:tabs>
        <w:ind w:left="5323" w:hanging="360"/>
      </w:pPr>
    </w:lvl>
    <w:lvl w:ilvl="7" w:tplc="041F0019" w:tentative="1">
      <w:start w:val="1"/>
      <w:numFmt w:val="lowerLetter"/>
      <w:lvlText w:val="%8."/>
      <w:lvlJc w:val="left"/>
      <w:pPr>
        <w:tabs>
          <w:tab w:val="num" w:pos="6043"/>
        </w:tabs>
        <w:ind w:left="6043" w:hanging="360"/>
      </w:pPr>
    </w:lvl>
    <w:lvl w:ilvl="8" w:tplc="041F001B" w:tentative="1">
      <w:start w:val="1"/>
      <w:numFmt w:val="lowerRoman"/>
      <w:lvlText w:val="%9."/>
      <w:lvlJc w:val="right"/>
      <w:pPr>
        <w:tabs>
          <w:tab w:val="num" w:pos="6763"/>
        </w:tabs>
        <w:ind w:left="6763" w:hanging="180"/>
      </w:pPr>
    </w:lvl>
  </w:abstractNum>
  <w:abstractNum w:abstractNumId="16">
    <w:nsid w:val="6E7125FE"/>
    <w:multiLevelType w:val="hybridMultilevel"/>
    <w:tmpl w:val="AE626AB8"/>
    <w:lvl w:ilvl="0" w:tplc="F63AA9C0">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7">
    <w:nsid w:val="77513FC9"/>
    <w:multiLevelType w:val="hybridMultilevel"/>
    <w:tmpl w:val="6AEA3270"/>
    <w:lvl w:ilvl="0" w:tplc="38465EE2">
      <w:start w:val="1"/>
      <w:numFmt w:val="decimal"/>
      <w:lvlText w:val="%1."/>
      <w:lvlJc w:val="left"/>
      <w:pPr>
        <w:tabs>
          <w:tab w:val="num" w:pos="1230"/>
        </w:tabs>
        <w:ind w:left="1230" w:hanging="360"/>
      </w:pPr>
      <w:rPr>
        <w:rFonts w:hint="default"/>
      </w:rPr>
    </w:lvl>
    <w:lvl w:ilvl="1" w:tplc="041F0019" w:tentative="1">
      <w:start w:val="1"/>
      <w:numFmt w:val="lowerLetter"/>
      <w:lvlText w:val="%2."/>
      <w:lvlJc w:val="left"/>
      <w:pPr>
        <w:tabs>
          <w:tab w:val="num" w:pos="1950"/>
        </w:tabs>
        <w:ind w:left="1950" w:hanging="360"/>
      </w:pPr>
    </w:lvl>
    <w:lvl w:ilvl="2" w:tplc="041F001B" w:tentative="1">
      <w:start w:val="1"/>
      <w:numFmt w:val="lowerRoman"/>
      <w:lvlText w:val="%3."/>
      <w:lvlJc w:val="right"/>
      <w:pPr>
        <w:tabs>
          <w:tab w:val="num" w:pos="2670"/>
        </w:tabs>
        <w:ind w:left="2670" w:hanging="180"/>
      </w:pPr>
    </w:lvl>
    <w:lvl w:ilvl="3" w:tplc="041F000F" w:tentative="1">
      <w:start w:val="1"/>
      <w:numFmt w:val="decimal"/>
      <w:lvlText w:val="%4."/>
      <w:lvlJc w:val="left"/>
      <w:pPr>
        <w:tabs>
          <w:tab w:val="num" w:pos="3390"/>
        </w:tabs>
        <w:ind w:left="3390" w:hanging="360"/>
      </w:pPr>
    </w:lvl>
    <w:lvl w:ilvl="4" w:tplc="041F0019" w:tentative="1">
      <w:start w:val="1"/>
      <w:numFmt w:val="lowerLetter"/>
      <w:lvlText w:val="%5."/>
      <w:lvlJc w:val="left"/>
      <w:pPr>
        <w:tabs>
          <w:tab w:val="num" w:pos="4110"/>
        </w:tabs>
        <w:ind w:left="4110" w:hanging="360"/>
      </w:pPr>
    </w:lvl>
    <w:lvl w:ilvl="5" w:tplc="041F001B" w:tentative="1">
      <w:start w:val="1"/>
      <w:numFmt w:val="lowerRoman"/>
      <w:lvlText w:val="%6."/>
      <w:lvlJc w:val="right"/>
      <w:pPr>
        <w:tabs>
          <w:tab w:val="num" w:pos="4830"/>
        </w:tabs>
        <w:ind w:left="4830" w:hanging="180"/>
      </w:pPr>
    </w:lvl>
    <w:lvl w:ilvl="6" w:tplc="041F000F" w:tentative="1">
      <w:start w:val="1"/>
      <w:numFmt w:val="decimal"/>
      <w:lvlText w:val="%7."/>
      <w:lvlJc w:val="left"/>
      <w:pPr>
        <w:tabs>
          <w:tab w:val="num" w:pos="5550"/>
        </w:tabs>
        <w:ind w:left="5550" w:hanging="360"/>
      </w:pPr>
    </w:lvl>
    <w:lvl w:ilvl="7" w:tplc="041F0019" w:tentative="1">
      <w:start w:val="1"/>
      <w:numFmt w:val="lowerLetter"/>
      <w:lvlText w:val="%8."/>
      <w:lvlJc w:val="left"/>
      <w:pPr>
        <w:tabs>
          <w:tab w:val="num" w:pos="6270"/>
        </w:tabs>
        <w:ind w:left="6270" w:hanging="360"/>
      </w:pPr>
    </w:lvl>
    <w:lvl w:ilvl="8" w:tplc="041F001B" w:tentative="1">
      <w:start w:val="1"/>
      <w:numFmt w:val="lowerRoman"/>
      <w:lvlText w:val="%9."/>
      <w:lvlJc w:val="right"/>
      <w:pPr>
        <w:tabs>
          <w:tab w:val="num" w:pos="6990"/>
        </w:tabs>
        <w:ind w:left="6990" w:hanging="180"/>
      </w:pPr>
    </w:lvl>
  </w:abstractNum>
  <w:abstractNum w:abstractNumId="18">
    <w:nsid w:val="77B0684E"/>
    <w:multiLevelType w:val="hybridMultilevel"/>
    <w:tmpl w:val="7812F02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782E47E2"/>
    <w:multiLevelType w:val="hybridMultilevel"/>
    <w:tmpl w:val="27E000E8"/>
    <w:lvl w:ilvl="0" w:tplc="960A6F62">
      <w:start w:val="1"/>
      <w:numFmt w:val="decimal"/>
      <w:lvlText w:val="%1-"/>
      <w:lvlJc w:val="left"/>
      <w:pPr>
        <w:ind w:left="36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0">
    <w:nsid w:val="7F0B252E"/>
    <w:multiLevelType w:val="hybridMultilevel"/>
    <w:tmpl w:val="459A7E74"/>
    <w:lvl w:ilvl="0" w:tplc="99D4F060">
      <w:start w:val="1"/>
      <w:numFmt w:val="decimal"/>
      <w:lvlText w:val="%1."/>
      <w:lvlJc w:val="left"/>
      <w:pPr>
        <w:tabs>
          <w:tab w:val="num" w:pos="1095"/>
        </w:tabs>
        <w:ind w:left="1095" w:hanging="360"/>
      </w:pPr>
      <w:rPr>
        <w:rFonts w:hint="default"/>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num w:numId="1">
    <w:abstractNumId w:val="7"/>
  </w:num>
  <w:num w:numId="2">
    <w:abstractNumId w:val="9"/>
  </w:num>
  <w:num w:numId="3">
    <w:abstractNumId w:val="15"/>
  </w:num>
  <w:num w:numId="4">
    <w:abstractNumId w:val="17"/>
  </w:num>
  <w:num w:numId="5">
    <w:abstractNumId w:val="1"/>
  </w:num>
  <w:num w:numId="6">
    <w:abstractNumId w:val="20"/>
  </w:num>
  <w:num w:numId="7">
    <w:abstractNumId w:val="19"/>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4"/>
  </w:num>
  <w:num w:numId="11">
    <w:abstractNumId w:val="11"/>
  </w:num>
  <w:num w:numId="12">
    <w:abstractNumId w:val="0"/>
  </w:num>
  <w:num w:numId="13">
    <w:abstractNumId w:val="8"/>
  </w:num>
  <w:num w:numId="14">
    <w:abstractNumId w:val="10"/>
  </w:num>
  <w:num w:numId="15">
    <w:abstractNumId w:val="18"/>
  </w:num>
  <w:num w:numId="16">
    <w:abstractNumId w:val="3"/>
  </w:num>
  <w:num w:numId="17">
    <w:abstractNumId w:val="6"/>
  </w:num>
  <w:num w:numId="18">
    <w:abstractNumId w:val="12"/>
  </w:num>
  <w:num w:numId="19">
    <w:abstractNumId w:val="13"/>
  </w:num>
  <w:num w:numId="20">
    <w:abstractNumId w:val="2"/>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4AD"/>
    <w:rsid w:val="000015FA"/>
    <w:rsid w:val="000016CD"/>
    <w:rsid w:val="00022CC2"/>
    <w:rsid w:val="00035321"/>
    <w:rsid w:val="00040991"/>
    <w:rsid w:val="00043B2D"/>
    <w:rsid w:val="00044203"/>
    <w:rsid w:val="0005639F"/>
    <w:rsid w:val="0006431E"/>
    <w:rsid w:val="00073D4D"/>
    <w:rsid w:val="0007478A"/>
    <w:rsid w:val="00083299"/>
    <w:rsid w:val="00087843"/>
    <w:rsid w:val="000903A5"/>
    <w:rsid w:val="0009736B"/>
    <w:rsid w:val="00097899"/>
    <w:rsid w:val="000A4596"/>
    <w:rsid w:val="000A7E28"/>
    <w:rsid w:val="000B3E5B"/>
    <w:rsid w:val="000B5244"/>
    <w:rsid w:val="000D4199"/>
    <w:rsid w:val="000E6669"/>
    <w:rsid w:val="001049DF"/>
    <w:rsid w:val="001110D8"/>
    <w:rsid w:val="00135570"/>
    <w:rsid w:val="00147B9E"/>
    <w:rsid w:val="00171D87"/>
    <w:rsid w:val="00173305"/>
    <w:rsid w:val="001B5F46"/>
    <w:rsid w:val="001C38B8"/>
    <w:rsid w:val="001C3A14"/>
    <w:rsid w:val="001E0D08"/>
    <w:rsid w:val="001E6029"/>
    <w:rsid w:val="001F671D"/>
    <w:rsid w:val="002148BD"/>
    <w:rsid w:val="002275BC"/>
    <w:rsid w:val="00234559"/>
    <w:rsid w:val="00235115"/>
    <w:rsid w:val="002906CE"/>
    <w:rsid w:val="002944A1"/>
    <w:rsid w:val="002C22B4"/>
    <w:rsid w:val="002C3766"/>
    <w:rsid w:val="002F0AF6"/>
    <w:rsid w:val="00305AE4"/>
    <w:rsid w:val="0031036F"/>
    <w:rsid w:val="003103FE"/>
    <w:rsid w:val="0031437B"/>
    <w:rsid w:val="00314506"/>
    <w:rsid w:val="00330916"/>
    <w:rsid w:val="003316B6"/>
    <w:rsid w:val="00331DB1"/>
    <w:rsid w:val="00366D49"/>
    <w:rsid w:val="00372CE6"/>
    <w:rsid w:val="003734D5"/>
    <w:rsid w:val="00380DCC"/>
    <w:rsid w:val="0038640B"/>
    <w:rsid w:val="00395AE5"/>
    <w:rsid w:val="003C102B"/>
    <w:rsid w:val="003D0294"/>
    <w:rsid w:val="003D57F7"/>
    <w:rsid w:val="003F5F01"/>
    <w:rsid w:val="003F657A"/>
    <w:rsid w:val="00400CE4"/>
    <w:rsid w:val="00421F8A"/>
    <w:rsid w:val="004353DA"/>
    <w:rsid w:val="00446C7F"/>
    <w:rsid w:val="00450925"/>
    <w:rsid w:val="00473C24"/>
    <w:rsid w:val="00474F30"/>
    <w:rsid w:val="00481F53"/>
    <w:rsid w:val="0049127D"/>
    <w:rsid w:val="004937A8"/>
    <w:rsid w:val="00493E79"/>
    <w:rsid w:val="004B5C0F"/>
    <w:rsid w:val="004D575E"/>
    <w:rsid w:val="004F30EB"/>
    <w:rsid w:val="0051095A"/>
    <w:rsid w:val="00521D72"/>
    <w:rsid w:val="00532042"/>
    <w:rsid w:val="00535016"/>
    <w:rsid w:val="00547A99"/>
    <w:rsid w:val="00566C17"/>
    <w:rsid w:val="00573012"/>
    <w:rsid w:val="00581B66"/>
    <w:rsid w:val="005966DC"/>
    <w:rsid w:val="005A3FEC"/>
    <w:rsid w:val="005B61E8"/>
    <w:rsid w:val="005E0C30"/>
    <w:rsid w:val="005F09C2"/>
    <w:rsid w:val="005F2091"/>
    <w:rsid w:val="005F3F08"/>
    <w:rsid w:val="005F4382"/>
    <w:rsid w:val="00600C34"/>
    <w:rsid w:val="00614D2C"/>
    <w:rsid w:val="00637CBC"/>
    <w:rsid w:val="006415B3"/>
    <w:rsid w:val="006454BA"/>
    <w:rsid w:val="00650F94"/>
    <w:rsid w:val="006618DE"/>
    <w:rsid w:val="0069068C"/>
    <w:rsid w:val="006A485B"/>
    <w:rsid w:val="006A496E"/>
    <w:rsid w:val="006A5EDF"/>
    <w:rsid w:val="006B0E35"/>
    <w:rsid w:val="006B11A3"/>
    <w:rsid w:val="006C3B1E"/>
    <w:rsid w:val="006C4730"/>
    <w:rsid w:val="006E2F8A"/>
    <w:rsid w:val="006F30B0"/>
    <w:rsid w:val="006F6931"/>
    <w:rsid w:val="00702FAB"/>
    <w:rsid w:val="0071219A"/>
    <w:rsid w:val="00715C8A"/>
    <w:rsid w:val="00732EBA"/>
    <w:rsid w:val="007359EA"/>
    <w:rsid w:val="00737647"/>
    <w:rsid w:val="0075249E"/>
    <w:rsid w:val="00776B2F"/>
    <w:rsid w:val="00783BB5"/>
    <w:rsid w:val="00783F72"/>
    <w:rsid w:val="00793D56"/>
    <w:rsid w:val="007A3695"/>
    <w:rsid w:val="007B13C6"/>
    <w:rsid w:val="007B52DE"/>
    <w:rsid w:val="007B7D78"/>
    <w:rsid w:val="007C2268"/>
    <w:rsid w:val="007C3C27"/>
    <w:rsid w:val="007D2114"/>
    <w:rsid w:val="007D5425"/>
    <w:rsid w:val="007D5C86"/>
    <w:rsid w:val="007E465B"/>
    <w:rsid w:val="007E6AE2"/>
    <w:rsid w:val="007E6B83"/>
    <w:rsid w:val="00801C45"/>
    <w:rsid w:val="00846A77"/>
    <w:rsid w:val="00853C8B"/>
    <w:rsid w:val="00857680"/>
    <w:rsid w:val="00860F70"/>
    <w:rsid w:val="00866F6E"/>
    <w:rsid w:val="00883C0D"/>
    <w:rsid w:val="00884A25"/>
    <w:rsid w:val="00884FF7"/>
    <w:rsid w:val="00887325"/>
    <w:rsid w:val="008A405D"/>
    <w:rsid w:val="008A7411"/>
    <w:rsid w:val="008B0636"/>
    <w:rsid w:val="008D12BB"/>
    <w:rsid w:val="008D4F13"/>
    <w:rsid w:val="008E508F"/>
    <w:rsid w:val="00900C39"/>
    <w:rsid w:val="00925C79"/>
    <w:rsid w:val="009364DF"/>
    <w:rsid w:val="00937AB0"/>
    <w:rsid w:val="009424A7"/>
    <w:rsid w:val="0096426E"/>
    <w:rsid w:val="009655AD"/>
    <w:rsid w:val="009677D5"/>
    <w:rsid w:val="0098691E"/>
    <w:rsid w:val="009926E0"/>
    <w:rsid w:val="009A6F8C"/>
    <w:rsid w:val="009B17B5"/>
    <w:rsid w:val="009C44AD"/>
    <w:rsid w:val="009E6140"/>
    <w:rsid w:val="00A03794"/>
    <w:rsid w:val="00A1362A"/>
    <w:rsid w:val="00A17287"/>
    <w:rsid w:val="00A33AE3"/>
    <w:rsid w:val="00A54F90"/>
    <w:rsid w:val="00A5514E"/>
    <w:rsid w:val="00A94606"/>
    <w:rsid w:val="00AA3334"/>
    <w:rsid w:val="00AA4656"/>
    <w:rsid w:val="00AA712F"/>
    <w:rsid w:val="00AB42B0"/>
    <w:rsid w:val="00AC0DC7"/>
    <w:rsid w:val="00AD2639"/>
    <w:rsid w:val="00AF6210"/>
    <w:rsid w:val="00B05F70"/>
    <w:rsid w:val="00B21E96"/>
    <w:rsid w:val="00B262CE"/>
    <w:rsid w:val="00B278F8"/>
    <w:rsid w:val="00B347C2"/>
    <w:rsid w:val="00B35735"/>
    <w:rsid w:val="00B35C5B"/>
    <w:rsid w:val="00B607F9"/>
    <w:rsid w:val="00B83025"/>
    <w:rsid w:val="00B87093"/>
    <w:rsid w:val="00B879A8"/>
    <w:rsid w:val="00B87B76"/>
    <w:rsid w:val="00B95829"/>
    <w:rsid w:val="00BC655E"/>
    <w:rsid w:val="00BD4BBF"/>
    <w:rsid w:val="00BE1B4A"/>
    <w:rsid w:val="00BE76E6"/>
    <w:rsid w:val="00C15AE5"/>
    <w:rsid w:val="00C22E35"/>
    <w:rsid w:val="00C261AA"/>
    <w:rsid w:val="00C33877"/>
    <w:rsid w:val="00C65063"/>
    <w:rsid w:val="00C70351"/>
    <w:rsid w:val="00C71030"/>
    <w:rsid w:val="00C85091"/>
    <w:rsid w:val="00C91FE5"/>
    <w:rsid w:val="00C95A78"/>
    <w:rsid w:val="00CC0F92"/>
    <w:rsid w:val="00CE43E1"/>
    <w:rsid w:val="00CF0526"/>
    <w:rsid w:val="00D02CC4"/>
    <w:rsid w:val="00D06A81"/>
    <w:rsid w:val="00D20207"/>
    <w:rsid w:val="00D2054E"/>
    <w:rsid w:val="00D219B7"/>
    <w:rsid w:val="00D270F4"/>
    <w:rsid w:val="00D61673"/>
    <w:rsid w:val="00D95C1E"/>
    <w:rsid w:val="00DC0BC9"/>
    <w:rsid w:val="00DE01E6"/>
    <w:rsid w:val="00DE1BC4"/>
    <w:rsid w:val="00DE2DA6"/>
    <w:rsid w:val="00DE5BFA"/>
    <w:rsid w:val="00DF260F"/>
    <w:rsid w:val="00E20585"/>
    <w:rsid w:val="00E52610"/>
    <w:rsid w:val="00E55D78"/>
    <w:rsid w:val="00E71CA2"/>
    <w:rsid w:val="00E753F5"/>
    <w:rsid w:val="00E96F80"/>
    <w:rsid w:val="00EA0288"/>
    <w:rsid w:val="00EA4EB8"/>
    <w:rsid w:val="00EC0A0D"/>
    <w:rsid w:val="00EC20F4"/>
    <w:rsid w:val="00EC7554"/>
    <w:rsid w:val="00EC7555"/>
    <w:rsid w:val="00ED3843"/>
    <w:rsid w:val="00ED5F9D"/>
    <w:rsid w:val="00EE023D"/>
    <w:rsid w:val="00EE0B4E"/>
    <w:rsid w:val="00EF3A7D"/>
    <w:rsid w:val="00EF53AE"/>
    <w:rsid w:val="00EF6D62"/>
    <w:rsid w:val="00F02A89"/>
    <w:rsid w:val="00F077E2"/>
    <w:rsid w:val="00F257B5"/>
    <w:rsid w:val="00F305CD"/>
    <w:rsid w:val="00F31590"/>
    <w:rsid w:val="00F34F60"/>
    <w:rsid w:val="00F441F1"/>
    <w:rsid w:val="00F5061E"/>
    <w:rsid w:val="00F53F0B"/>
    <w:rsid w:val="00F54E24"/>
    <w:rsid w:val="00F57059"/>
    <w:rsid w:val="00F878A6"/>
    <w:rsid w:val="00F93643"/>
    <w:rsid w:val="00F93EAA"/>
    <w:rsid w:val="00F97D4C"/>
    <w:rsid w:val="00FA3EF1"/>
    <w:rsid w:val="00FB2FB8"/>
    <w:rsid w:val="00FC27B2"/>
    <w:rsid w:val="00FD7D5F"/>
    <w:rsid w:val="00FF53A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450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B95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305AE4"/>
    <w:pPr>
      <w:spacing w:line="276" w:lineRule="auto"/>
      <w:ind w:left="720"/>
    </w:pPr>
    <w:rPr>
      <w:rFonts w:ascii="Calibri" w:eastAsia="Calibri" w:hAnsi="Calibri" w:cs="Calibri"/>
      <w:sz w:val="22"/>
      <w:szCs w:val="22"/>
      <w:lang w:eastAsia="en-US"/>
    </w:rPr>
  </w:style>
  <w:style w:type="character" w:customStyle="1" w:styleId="highlight">
    <w:name w:val="highlight"/>
    <w:basedOn w:val="VarsaylanParagrafYazTipi"/>
    <w:rsid w:val="00305AE4"/>
  </w:style>
  <w:style w:type="character" w:customStyle="1" w:styleId="apple-converted-space">
    <w:name w:val="apple-converted-space"/>
    <w:basedOn w:val="VarsaylanParagrafYazTipi"/>
    <w:rsid w:val="00305AE4"/>
  </w:style>
  <w:style w:type="paragraph" w:styleId="NormalWeb">
    <w:name w:val="Normal (Web)"/>
    <w:basedOn w:val="Normal"/>
    <w:uiPriority w:val="99"/>
    <w:unhideWhenUsed/>
    <w:rsid w:val="001E6029"/>
    <w:pPr>
      <w:spacing w:before="100" w:beforeAutospacing="1" w:after="100" w:afterAutospacing="1"/>
    </w:pPr>
  </w:style>
  <w:style w:type="character" w:styleId="Kpr">
    <w:name w:val="Hyperlink"/>
    <w:basedOn w:val="VarsaylanParagrafYazTipi"/>
    <w:uiPriority w:val="99"/>
    <w:unhideWhenUsed/>
    <w:rsid w:val="0009736B"/>
    <w:rPr>
      <w:color w:val="0000FF" w:themeColor="hyperlink"/>
      <w:u w:val="single"/>
    </w:rPr>
  </w:style>
  <w:style w:type="paragraph" w:styleId="AralkYok">
    <w:name w:val="No Spacing"/>
    <w:uiPriority w:val="1"/>
    <w:qFormat/>
    <w:rsid w:val="00EC7555"/>
    <w:rPr>
      <w:sz w:val="24"/>
      <w:szCs w:val="24"/>
    </w:rPr>
  </w:style>
  <w:style w:type="character" w:styleId="Gl">
    <w:name w:val="Strong"/>
    <w:basedOn w:val="VarsaylanParagrafYazTipi"/>
    <w:uiPriority w:val="22"/>
    <w:qFormat/>
    <w:rsid w:val="00DC0BC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450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B95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305AE4"/>
    <w:pPr>
      <w:spacing w:line="276" w:lineRule="auto"/>
      <w:ind w:left="720"/>
    </w:pPr>
    <w:rPr>
      <w:rFonts w:ascii="Calibri" w:eastAsia="Calibri" w:hAnsi="Calibri" w:cs="Calibri"/>
      <w:sz w:val="22"/>
      <w:szCs w:val="22"/>
      <w:lang w:eastAsia="en-US"/>
    </w:rPr>
  </w:style>
  <w:style w:type="character" w:customStyle="1" w:styleId="highlight">
    <w:name w:val="highlight"/>
    <w:basedOn w:val="VarsaylanParagrafYazTipi"/>
    <w:rsid w:val="00305AE4"/>
  </w:style>
  <w:style w:type="character" w:customStyle="1" w:styleId="apple-converted-space">
    <w:name w:val="apple-converted-space"/>
    <w:basedOn w:val="VarsaylanParagrafYazTipi"/>
    <w:rsid w:val="00305AE4"/>
  </w:style>
  <w:style w:type="paragraph" w:styleId="NormalWeb">
    <w:name w:val="Normal (Web)"/>
    <w:basedOn w:val="Normal"/>
    <w:uiPriority w:val="99"/>
    <w:unhideWhenUsed/>
    <w:rsid w:val="001E6029"/>
    <w:pPr>
      <w:spacing w:before="100" w:beforeAutospacing="1" w:after="100" w:afterAutospacing="1"/>
    </w:pPr>
  </w:style>
  <w:style w:type="character" w:styleId="Kpr">
    <w:name w:val="Hyperlink"/>
    <w:basedOn w:val="VarsaylanParagrafYazTipi"/>
    <w:uiPriority w:val="99"/>
    <w:unhideWhenUsed/>
    <w:rsid w:val="0009736B"/>
    <w:rPr>
      <w:color w:val="0000FF" w:themeColor="hyperlink"/>
      <w:u w:val="single"/>
    </w:rPr>
  </w:style>
  <w:style w:type="paragraph" w:styleId="AralkYok">
    <w:name w:val="No Spacing"/>
    <w:uiPriority w:val="1"/>
    <w:qFormat/>
    <w:rsid w:val="00EC7555"/>
    <w:rPr>
      <w:sz w:val="24"/>
      <w:szCs w:val="24"/>
    </w:rPr>
  </w:style>
  <w:style w:type="character" w:styleId="Gl">
    <w:name w:val="Strong"/>
    <w:basedOn w:val="VarsaylanParagrafYazTipi"/>
    <w:uiPriority w:val="22"/>
    <w:qFormat/>
    <w:rsid w:val="00DC0B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321485">
      <w:bodyDiv w:val="1"/>
      <w:marLeft w:val="0"/>
      <w:marRight w:val="0"/>
      <w:marTop w:val="0"/>
      <w:marBottom w:val="0"/>
      <w:divBdr>
        <w:top w:val="none" w:sz="0" w:space="0" w:color="auto"/>
        <w:left w:val="none" w:sz="0" w:space="0" w:color="auto"/>
        <w:bottom w:val="none" w:sz="0" w:space="0" w:color="auto"/>
        <w:right w:val="none" w:sz="0" w:space="0" w:color="auto"/>
      </w:divBdr>
    </w:div>
    <w:div w:id="361324322">
      <w:bodyDiv w:val="1"/>
      <w:marLeft w:val="0"/>
      <w:marRight w:val="0"/>
      <w:marTop w:val="0"/>
      <w:marBottom w:val="0"/>
      <w:divBdr>
        <w:top w:val="none" w:sz="0" w:space="0" w:color="auto"/>
        <w:left w:val="none" w:sz="0" w:space="0" w:color="auto"/>
        <w:bottom w:val="none" w:sz="0" w:space="0" w:color="auto"/>
        <w:right w:val="none" w:sz="0" w:space="0" w:color="auto"/>
      </w:divBdr>
    </w:div>
    <w:div w:id="458260057">
      <w:bodyDiv w:val="1"/>
      <w:marLeft w:val="0"/>
      <w:marRight w:val="0"/>
      <w:marTop w:val="0"/>
      <w:marBottom w:val="0"/>
      <w:divBdr>
        <w:top w:val="none" w:sz="0" w:space="0" w:color="auto"/>
        <w:left w:val="none" w:sz="0" w:space="0" w:color="auto"/>
        <w:bottom w:val="none" w:sz="0" w:space="0" w:color="auto"/>
        <w:right w:val="none" w:sz="0" w:space="0" w:color="auto"/>
      </w:divBdr>
    </w:div>
    <w:div w:id="535776537">
      <w:bodyDiv w:val="1"/>
      <w:marLeft w:val="0"/>
      <w:marRight w:val="0"/>
      <w:marTop w:val="0"/>
      <w:marBottom w:val="0"/>
      <w:divBdr>
        <w:top w:val="none" w:sz="0" w:space="0" w:color="auto"/>
        <w:left w:val="none" w:sz="0" w:space="0" w:color="auto"/>
        <w:bottom w:val="none" w:sz="0" w:space="0" w:color="auto"/>
        <w:right w:val="none" w:sz="0" w:space="0" w:color="auto"/>
      </w:divBdr>
    </w:div>
    <w:div w:id="1024286484">
      <w:bodyDiv w:val="1"/>
      <w:marLeft w:val="0"/>
      <w:marRight w:val="0"/>
      <w:marTop w:val="0"/>
      <w:marBottom w:val="0"/>
      <w:divBdr>
        <w:top w:val="none" w:sz="0" w:space="0" w:color="auto"/>
        <w:left w:val="none" w:sz="0" w:space="0" w:color="auto"/>
        <w:bottom w:val="none" w:sz="0" w:space="0" w:color="auto"/>
        <w:right w:val="none" w:sz="0" w:space="0" w:color="auto"/>
      </w:divBdr>
    </w:div>
    <w:div w:id="1335690818">
      <w:bodyDiv w:val="1"/>
      <w:marLeft w:val="0"/>
      <w:marRight w:val="0"/>
      <w:marTop w:val="0"/>
      <w:marBottom w:val="0"/>
      <w:divBdr>
        <w:top w:val="none" w:sz="0" w:space="0" w:color="auto"/>
        <w:left w:val="none" w:sz="0" w:space="0" w:color="auto"/>
        <w:bottom w:val="none" w:sz="0" w:space="0" w:color="auto"/>
        <w:right w:val="none" w:sz="0" w:space="0" w:color="auto"/>
      </w:divBdr>
    </w:div>
    <w:div w:id="1569850553">
      <w:bodyDiv w:val="1"/>
      <w:marLeft w:val="0"/>
      <w:marRight w:val="0"/>
      <w:marTop w:val="0"/>
      <w:marBottom w:val="0"/>
      <w:divBdr>
        <w:top w:val="none" w:sz="0" w:space="0" w:color="auto"/>
        <w:left w:val="none" w:sz="0" w:space="0" w:color="auto"/>
        <w:bottom w:val="none" w:sz="0" w:space="0" w:color="auto"/>
        <w:right w:val="none" w:sz="0" w:space="0" w:color="auto"/>
      </w:divBdr>
    </w:div>
    <w:div w:id="1771588679">
      <w:bodyDiv w:val="1"/>
      <w:marLeft w:val="0"/>
      <w:marRight w:val="0"/>
      <w:marTop w:val="0"/>
      <w:marBottom w:val="0"/>
      <w:divBdr>
        <w:top w:val="none" w:sz="0" w:space="0" w:color="auto"/>
        <w:left w:val="none" w:sz="0" w:space="0" w:color="auto"/>
        <w:bottom w:val="none" w:sz="0" w:space="0" w:color="auto"/>
        <w:right w:val="none" w:sz="0" w:space="0" w:color="auto"/>
      </w:divBdr>
    </w:div>
    <w:div w:id="1959408425">
      <w:bodyDiv w:val="1"/>
      <w:marLeft w:val="0"/>
      <w:marRight w:val="0"/>
      <w:marTop w:val="0"/>
      <w:marBottom w:val="0"/>
      <w:divBdr>
        <w:top w:val="none" w:sz="0" w:space="0" w:color="auto"/>
        <w:left w:val="none" w:sz="0" w:space="0" w:color="auto"/>
        <w:bottom w:val="none" w:sz="0" w:space="0" w:color="auto"/>
        <w:right w:val="none" w:sz="0" w:space="0" w:color="auto"/>
      </w:divBdr>
    </w:div>
    <w:div w:id="2122338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ingilizce-zumre-tutanagi/" TargetMode="External"/><Relationship Id="rId13" Type="http://schemas.openxmlformats.org/officeDocument/2006/relationships/hyperlink" Target="https://www.ingilizceciyiz.com/" TargetMode="External"/><Relationship Id="rId18" Type="http://schemas.openxmlformats.org/officeDocument/2006/relationships/hyperlink" Target="http://www.meb.gov.t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www.ingilizceciyiz.com/" TargetMode="External"/><Relationship Id="rId12" Type="http://schemas.openxmlformats.org/officeDocument/2006/relationships/hyperlink" Target="http://yardimcikaynaklar.meb.gov.tr" TargetMode="External"/><Relationship Id="rId17" Type="http://schemas.openxmlformats.org/officeDocument/2006/relationships/hyperlink" Target="https://ods.eba.gov.tr/" TargetMode="External"/><Relationship Id="rId2" Type="http://schemas.openxmlformats.org/officeDocument/2006/relationships/numbering" Target="numbering.xml"/><Relationship Id="rId16" Type="http://schemas.openxmlformats.org/officeDocument/2006/relationships/hyperlink" Target="http://yardimcikaynaklar.meb.gov.tr" TargetMode="External"/><Relationship Id="rId20" Type="http://schemas.openxmlformats.org/officeDocument/2006/relationships/hyperlink" Target="http://www.eba.gov.t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ds.eba.gov.tr/" TargetMode="External"/><Relationship Id="rId5" Type="http://schemas.openxmlformats.org/officeDocument/2006/relationships/settings" Target="settings.xml"/><Relationship Id="rId15" Type="http://schemas.openxmlformats.org/officeDocument/2006/relationships/hyperlink" Target="http://www.ingilizceciyiz.com" TargetMode="External"/><Relationship Id="rId10" Type="http://schemas.openxmlformats.org/officeDocument/2006/relationships/hyperlink" Target="https://www.ingilizceciyiz.com/" TargetMode="External"/><Relationship Id="rId19" Type="http://schemas.openxmlformats.org/officeDocument/2006/relationships/hyperlink" Target="http://ttkb.meb.gov.tr" TargetMode="External"/><Relationship Id="rId4" Type="http://schemas.microsoft.com/office/2007/relationships/stylesWithEffects" Target="stylesWithEffects.xml"/><Relationship Id="rId9" Type="http://schemas.openxmlformats.org/officeDocument/2006/relationships/hyperlink" Target="https://www.ingilizceciyiz.com/" TargetMode="External"/><Relationship Id="rId14" Type="http://schemas.openxmlformats.org/officeDocument/2006/relationships/hyperlink" Target="https://www.ingilizceciyiz.com/ingilizce-zumre-tutanagi/" TargetMode="External"/><Relationship Id="rId22"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0F7DFE-96AC-4FF9-85E2-FF137C81D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2636</Words>
  <Characters>15029</Characters>
  <Application>Microsoft Office Word</Application>
  <DocSecurity>0</DocSecurity>
  <Lines>125</Lines>
  <Paragraphs>35</Paragraphs>
  <ScaleCrop>false</ScaleCrop>
  <HeadingPairs>
    <vt:vector size="2" baseType="variant">
      <vt:variant>
        <vt:lpstr>Konu Başlığı</vt:lpstr>
      </vt:variant>
      <vt:variant>
        <vt:i4>1</vt:i4>
      </vt:variant>
    </vt:vector>
  </HeadingPairs>
  <TitlesOfParts>
    <vt:vector size="1" baseType="lpstr">
      <vt:lpstr>2010 – 2011 EĞİTİM – ÖĞRETİM YILI</vt:lpstr>
    </vt:vector>
  </TitlesOfParts>
  <Company>Silentall Unattended Installer</Company>
  <LinksUpToDate>false</LinksUpToDate>
  <CharactersWithSpaces>17630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 2011 EĞİTİM – ÖĞRETİM YILI</dc:title>
  <dc:creator>okan gültekin</dc:creator>
  <cp:keywords>https://www.ingilizceciyiz.com/;ingilizce zümre</cp:keywords>
  <cp:lastModifiedBy>ACER</cp:lastModifiedBy>
  <cp:revision>11</cp:revision>
  <cp:lastPrinted>2017-06-05T22:08:00Z</cp:lastPrinted>
  <dcterms:created xsi:type="dcterms:W3CDTF">2024-09-04T16:54:00Z</dcterms:created>
  <dcterms:modified xsi:type="dcterms:W3CDTF">2025-09-01T06:04:00Z</dcterms:modified>
</cp:coreProperties>
</file>