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5E79F3" w14:textId="77777777" w:rsidR="00E86B5C" w:rsidRPr="00C60358" w:rsidRDefault="00E86B5C">
      <w:pPr>
        <w:rPr>
          <w:rFonts w:ascii="Arial" w:hAnsi="Arial" w:cs="Arial"/>
        </w:rPr>
      </w:pPr>
    </w:p>
    <w:p w14:paraId="263FBF1E" w14:textId="21F8A84C" w:rsidR="0082003A" w:rsidRPr="004F186E" w:rsidRDefault="0082003A" w:rsidP="0082003A">
      <w:pPr>
        <w:pStyle w:val="Header"/>
        <w:jc w:val="center"/>
        <w:rPr>
          <w:rFonts w:ascii="Arial" w:hAnsi="Arial" w:cs="Arial"/>
          <w:b/>
          <w:bCs/>
          <w:sz w:val="22"/>
          <w:szCs w:val="22"/>
        </w:rPr>
      </w:pPr>
      <w:bookmarkStart w:id="0" w:name="_Hlk207834048"/>
      <w:r w:rsidRPr="004F186E">
        <w:rPr>
          <w:rFonts w:ascii="Arial" w:hAnsi="Arial" w:cs="Arial"/>
          <w:b/>
          <w:bCs/>
          <w:sz w:val="22"/>
          <w:szCs w:val="22"/>
        </w:rPr>
        <w:t xml:space="preserve">2025-2026 EĞİTİM-ÖĞRETİM YILI </w:t>
      </w:r>
      <w:r w:rsidR="00A6458F">
        <w:rPr>
          <w:rFonts w:ascii="Arial" w:hAnsi="Arial" w:cs="Arial"/>
          <w:b/>
          <w:bCs/>
          <w:sz w:val="22"/>
          <w:szCs w:val="22"/>
        </w:rPr>
        <w:t xml:space="preserve">... LİSESİ 12. </w:t>
      </w:r>
      <w:r w:rsidRPr="004F186E">
        <w:rPr>
          <w:rFonts w:ascii="Arial" w:hAnsi="Arial" w:cs="Arial"/>
          <w:b/>
          <w:bCs/>
          <w:sz w:val="22"/>
          <w:szCs w:val="22"/>
        </w:rPr>
        <w:t>SINIF</w:t>
      </w:r>
      <w:r>
        <w:rPr>
          <w:rFonts w:ascii="Arial" w:hAnsi="Arial" w:cs="Arial"/>
          <w:b/>
          <w:bCs/>
          <w:sz w:val="22"/>
          <w:szCs w:val="22"/>
        </w:rPr>
        <w:t xml:space="preserve"> </w:t>
      </w:r>
      <w:r w:rsidR="00627D5A">
        <w:rPr>
          <w:rFonts w:ascii="Arial" w:hAnsi="Arial" w:cs="Arial"/>
          <w:b/>
          <w:bCs/>
          <w:sz w:val="22"/>
          <w:szCs w:val="22"/>
        </w:rPr>
        <w:t>DYK</w:t>
      </w:r>
      <w:r w:rsidRPr="004F186E">
        <w:rPr>
          <w:rFonts w:ascii="Arial" w:hAnsi="Arial" w:cs="Arial"/>
          <w:b/>
          <w:bCs/>
          <w:sz w:val="22"/>
          <w:szCs w:val="22"/>
        </w:rPr>
        <w:t xml:space="preserve"> İNGİLİZCE DERSİ ÜNİTELENDİRİLMİŞ YILLIK PLANI</w:t>
      </w:r>
    </w:p>
    <w:bookmarkEnd w:id="0"/>
    <w:p w14:paraId="5B5F79BA" w14:textId="77777777" w:rsidR="00590409" w:rsidRPr="00C60358" w:rsidRDefault="00590409">
      <w:pPr>
        <w:rPr>
          <w:rFonts w:ascii="Arial" w:hAnsi="Arial" w:cs="Arial"/>
        </w:rPr>
      </w:pPr>
    </w:p>
    <w:tbl>
      <w:tblPr>
        <w:tblW w:w="14772" w:type="dxa"/>
        <w:tblInd w:w="-38" w:type="dxa"/>
        <w:tblLayout w:type="fixed"/>
        <w:tblCellMar>
          <w:left w:w="30" w:type="dxa"/>
          <w:right w:w="30" w:type="dxa"/>
        </w:tblCellMar>
        <w:tblLook w:val="0000" w:firstRow="0" w:lastRow="0" w:firstColumn="0" w:lastColumn="0" w:noHBand="0" w:noVBand="0"/>
      </w:tblPr>
      <w:tblGrid>
        <w:gridCol w:w="600"/>
        <w:gridCol w:w="600"/>
        <w:gridCol w:w="1501"/>
        <w:gridCol w:w="1865"/>
        <w:gridCol w:w="8931"/>
        <w:gridCol w:w="1275"/>
      </w:tblGrid>
      <w:tr w:rsidR="00627D5A" w:rsidRPr="00C60358" w14:paraId="7911B0CC" w14:textId="77777777" w:rsidTr="00627D5A">
        <w:trPr>
          <w:trHeight w:val="285"/>
        </w:trPr>
        <w:tc>
          <w:tcPr>
            <w:tcW w:w="600"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78CDC45C" w14:textId="77777777" w:rsidR="00627D5A" w:rsidRPr="00C60358" w:rsidRDefault="00627D5A" w:rsidP="0082003A">
            <w:pPr>
              <w:autoSpaceDE w:val="0"/>
              <w:autoSpaceDN w:val="0"/>
              <w:adjustRightInd w:val="0"/>
              <w:jc w:val="center"/>
              <w:rPr>
                <w:rFonts w:ascii="Arial" w:hAnsi="Arial" w:cs="Arial"/>
                <w:b/>
                <w:bCs/>
                <w:color w:val="333333"/>
                <w:sz w:val="13"/>
                <w:szCs w:val="13"/>
                <w:lang w:val="en-US"/>
              </w:rPr>
            </w:pPr>
            <w:r w:rsidRPr="00C60358">
              <w:rPr>
                <w:rFonts w:ascii="Arial" w:hAnsi="Arial" w:cs="Arial"/>
                <w:b/>
                <w:bCs/>
                <w:color w:val="333333"/>
                <w:sz w:val="13"/>
                <w:szCs w:val="13"/>
                <w:lang w:val="en-US"/>
              </w:rPr>
              <w:t>Date</w:t>
            </w:r>
          </w:p>
        </w:tc>
        <w:tc>
          <w:tcPr>
            <w:tcW w:w="600"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08F2FDED" w14:textId="77777777" w:rsidR="00627D5A" w:rsidRPr="00C60358" w:rsidRDefault="00627D5A" w:rsidP="0082003A">
            <w:pPr>
              <w:autoSpaceDE w:val="0"/>
              <w:autoSpaceDN w:val="0"/>
              <w:adjustRightInd w:val="0"/>
              <w:jc w:val="center"/>
              <w:rPr>
                <w:rFonts w:ascii="Arial" w:hAnsi="Arial" w:cs="Arial"/>
                <w:b/>
                <w:bCs/>
                <w:color w:val="333333"/>
                <w:sz w:val="13"/>
                <w:szCs w:val="13"/>
                <w:lang w:val="en-US"/>
              </w:rPr>
            </w:pPr>
            <w:r w:rsidRPr="00C60358">
              <w:rPr>
                <w:rFonts w:ascii="Arial" w:hAnsi="Arial" w:cs="Arial"/>
                <w:b/>
                <w:bCs/>
                <w:color w:val="333333"/>
                <w:sz w:val="13"/>
                <w:szCs w:val="13"/>
                <w:lang w:val="en-US"/>
              </w:rPr>
              <w:t>Hours</w:t>
            </w:r>
          </w:p>
        </w:tc>
        <w:tc>
          <w:tcPr>
            <w:tcW w:w="1501"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6D04345A" w14:textId="77777777" w:rsidR="00627D5A" w:rsidRPr="00C60358" w:rsidRDefault="00627D5A" w:rsidP="0082003A">
            <w:pPr>
              <w:autoSpaceDE w:val="0"/>
              <w:autoSpaceDN w:val="0"/>
              <w:adjustRightInd w:val="0"/>
              <w:jc w:val="center"/>
              <w:rPr>
                <w:rFonts w:ascii="Arial" w:hAnsi="Arial" w:cs="Arial"/>
                <w:b/>
                <w:bCs/>
                <w:color w:val="333333"/>
                <w:sz w:val="13"/>
                <w:szCs w:val="13"/>
                <w:lang w:val="en-US"/>
              </w:rPr>
            </w:pPr>
            <w:r w:rsidRPr="00C60358">
              <w:rPr>
                <w:rFonts w:ascii="Arial" w:hAnsi="Arial" w:cs="Arial"/>
                <w:b/>
                <w:bCs/>
                <w:color w:val="333333"/>
                <w:sz w:val="13"/>
                <w:szCs w:val="13"/>
                <w:lang w:val="en-US"/>
              </w:rPr>
              <w:t>Theme</w:t>
            </w:r>
          </w:p>
        </w:tc>
        <w:tc>
          <w:tcPr>
            <w:tcW w:w="1865"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555956EE" w14:textId="77777777" w:rsidR="00627D5A" w:rsidRPr="00C60358" w:rsidRDefault="00627D5A" w:rsidP="0082003A">
            <w:pPr>
              <w:autoSpaceDE w:val="0"/>
              <w:autoSpaceDN w:val="0"/>
              <w:adjustRightInd w:val="0"/>
              <w:jc w:val="center"/>
              <w:rPr>
                <w:rFonts w:ascii="Arial" w:hAnsi="Arial" w:cs="Arial"/>
                <w:b/>
                <w:bCs/>
                <w:color w:val="333333"/>
                <w:sz w:val="13"/>
                <w:szCs w:val="13"/>
                <w:lang w:val="en-US"/>
              </w:rPr>
            </w:pPr>
            <w:r w:rsidRPr="00C60358">
              <w:rPr>
                <w:rFonts w:ascii="Arial" w:hAnsi="Arial" w:cs="Arial"/>
                <w:b/>
                <w:bCs/>
                <w:color w:val="333333"/>
                <w:sz w:val="13"/>
                <w:szCs w:val="13"/>
                <w:lang w:val="en-US"/>
              </w:rPr>
              <w:t>Functions and Useful Language</w:t>
            </w:r>
          </w:p>
        </w:tc>
        <w:tc>
          <w:tcPr>
            <w:tcW w:w="8931"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5F68DA93" w14:textId="77777777" w:rsidR="00627D5A" w:rsidRPr="00C60358" w:rsidRDefault="00627D5A" w:rsidP="0082003A">
            <w:pPr>
              <w:autoSpaceDE w:val="0"/>
              <w:autoSpaceDN w:val="0"/>
              <w:adjustRightInd w:val="0"/>
              <w:jc w:val="center"/>
              <w:rPr>
                <w:rFonts w:ascii="Arial" w:hAnsi="Arial" w:cs="Arial"/>
                <w:b/>
                <w:bCs/>
                <w:color w:val="333333"/>
                <w:sz w:val="13"/>
                <w:szCs w:val="13"/>
                <w:lang w:val="en-US"/>
              </w:rPr>
            </w:pPr>
            <w:r w:rsidRPr="00C60358">
              <w:rPr>
                <w:rFonts w:ascii="Arial" w:hAnsi="Arial" w:cs="Arial"/>
                <w:b/>
                <w:bCs/>
                <w:color w:val="333333"/>
                <w:sz w:val="13"/>
                <w:szCs w:val="13"/>
                <w:lang w:val="en-US"/>
              </w:rPr>
              <w:t>Language Skills and Learning Outcomes</w:t>
            </w:r>
          </w:p>
        </w:tc>
        <w:tc>
          <w:tcPr>
            <w:tcW w:w="1275"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2018F8E8" w14:textId="5BD22D91" w:rsidR="00627D5A" w:rsidRPr="00C60358" w:rsidRDefault="00627D5A" w:rsidP="0082003A">
            <w:pPr>
              <w:autoSpaceDE w:val="0"/>
              <w:autoSpaceDN w:val="0"/>
              <w:adjustRightInd w:val="0"/>
              <w:jc w:val="center"/>
              <w:rPr>
                <w:rFonts w:ascii="Arial" w:hAnsi="Arial" w:cs="Arial"/>
                <w:b/>
                <w:bCs/>
                <w:color w:val="333333"/>
                <w:sz w:val="13"/>
                <w:szCs w:val="13"/>
                <w:lang w:val="en-US"/>
              </w:rPr>
            </w:pPr>
            <w:r w:rsidRPr="00473D02">
              <w:rPr>
                <w:rFonts w:ascii="Arial" w:hAnsi="Arial" w:cs="Arial"/>
                <w:color w:val="333333"/>
                <w:sz w:val="18"/>
                <w:szCs w:val="18"/>
                <w:lang w:val="en-US"/>
              </w:rPr>
              <w:t>Important Days</w:t>
            </w:r>
          </w:p>
        </w:tc>
      </w:tr>
      <w:tr w:rsidR="00627D5A" w:rsidRPr="00C60358" w14:paraId="7A95A0FA"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465810C8" w14:textId="77777777" w:rsidR="00627D5A" w:rsidRPr="00C60358" w:rsidRDefault="00627D5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1. </w:t>
            </w:r>
            <w:proofErr w:type="spellStart"/>
            <w:r w:rsidRPr="00C60358">
              <w:rPr>
                <w:rFonts w:ascii="Arial" w:hAnsi="Arial" w:cs="Arial"/>
                <w:b/>
                <w:bCs/>
                <w:color w:val="000000"/>
                <w:sz w:val="13"/>
                <w:szCs w:val="13"/>
                <w:lang w:val="en-US"/>
              </w:rPr>
              <w:t>hafta</w:t>
            </w:r>
            <w:proofErr w:type="spellEnd"/>
          </w:p>
          <w:p w14:paraId="5ECB100D" w14:textId="3B88B42E" w:rsidR="00627D5A" w:rsidRPr="00C60358" w:rsidRDefault="00627D5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08-14 Eylül</w:t>
            </w:r>
          </w:p>
        </w:tc>
        <w:tc>
          <w:tcPr>
            <w:tcW w:w="600" w:type="dxa"/>
            <w:tcBorders>
              <w:top w:val="single" w:sz="6" w:space="0" w:color="auto"/>
              <w:left w:val="single" w:sz="6" w:space="0" w:color="auto"/>
              <w:bottom w:val="single" w:sz="6" w:space="0" w:color="auto"/>
              <w:right w:val="single" w:sz="6" w:space="0" w:color="auto"/>
            </w:tcBorders>
            <w:vAlign w:val="center"/>
          </w:tcPr>
          <w:p w14:paraId="2F33A3AE"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6B1B25B2"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1: MUSIC</w:t>
            </w:r>
          </w:p>
        </w:tc>
        <w:tc>
          <w:tcPr>
            <w:tcW w:w="1865" w:type="dxa"/>
            <w:tcBorders>
              <w:top w:val="single" w:sz="6" w:space="0" w:color="auto"/>
              <w:left w:val="single" w:sz="6" w:space="0" w:color="auto"/>
              <w:bottom w:val="single" w:sz="6" w:space="0" w:color="auto"/>
              <w:right w:val="single" w:sz="6" w:space="0" w:color="auto"/>
            </w:tcBorders>
            <w:vAlign w:val="center"/>
          </w:tcPr>
          <w:p w14:paraId="0B82158E"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Expressing opinion (agreeing, disagreeing, etc.) 2. Expressing preferences</w:t>
            </w:r>
          </w:p>
        </w:tc>
        <w:tc>
          <w:tcPr>
            <w:tcW w:w="8931" w:type="dxa"/>
            <w:tcBorders>
              <w:top w:val="single" w:sz="6" w:space="0" w:color="auto"/>
              <w:left w:val="single" w:sz="6" w:space="0" w:color="auto"/>
              <w:bottom w:val="single" w:sz="6" w:space="0" w:color="auto"/>
              <w:right w:val="single" w:sz="6" w:space="0" w:color="auto"/>
            </w:tcBorders>
            <w:vAlign w:val="center"/>
          </w:tcPr>
          <w:p w14:paraId="18818DAE" w14:textId="77777777" w:rsidR="00627D5A" w:rsidRPr="00C60358" w:rsidRDefault="00627D5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E12.1.L1. Students will be able to detect the embedded information in songs/media tools.  E12.1.P1. Students will be able to practice intonation in sentences.  E12.1.S1. Students will be able to exchange ideas about their music preferences.  E12.1.S2. Students will be able to agree or disagree with others by sharing their opinions about music.  E12.1.R1. Students will be able to infer people’s music preferences from their ideas about music in a reading text.  E12.1.R2. Students will be able to analyze surveys/interviews to answer related questions.  E12.1.W1. Students will be able to write a survey report on their friends’/teachers’ music preferences.</w:t>
            </w:r>
          </w:p>
        </w:tc>
        <w:tc>
          <w:tcPr>
            <w:tcW w:w="1275" w:type="dxa"/>
            <w:tcBorders>
              <w:top w:val="single" w:sz="6" w:space="0" w:color="auto"/>
              <w:left w:val="single" w:sz="6" w:space="0" w:color="auto"/>
              <w:bottom w:val="single" w:sz="6" w:space="0" w:color="auto"/>
              <w:right w:val="single" w:sz="6" w:space="0" w:color="auto"/>
            </w:tcBorders>
            <w:vAlign w:val="center"/>
          </w:tcPr>
          <w:p w14:paraId="292B0232" w14:textId="77777777" w:rsidR="00627D5A" w:rsidRPr="00DB2CB1" w:rsidRDefault="00627D5A" w:rsidP="0082003A">
            <w:pPr>
              <w:spacing w:line="276" w:lineRule="auto"/>
              <w:jc w:val="center"/>
              <w:rPr>
                <w:rFonts w:ascii="Times New Roman" w:hAnsi="Times New Roman" w:cs="Times New Roman"/>
                <w:sz w:val="14"/>
                <w:szCs w:val="14"/>
              </w:rPr>
            </w:pPr>
            <w:r w:rsidRPr="00DB2CB1">
              <w:rPr>
                <w:rFonts w:ascii="Times New Roman" w:hAnsi="Times New Roman" w:cs="Times New Roman"/>
                <w:sz w:val="14"/>
                <w:szCs w:val="14"/>
              </w:rPr>
              <w:t>15 July,</w:t>
            </w:r>
          </w:p>
          <w:p w14:paraId="72000EEE" w14:textId="77777777" w:rsidR="00627D5A" w:rsidRPr="00DB2CB1" w:rsidRDefault="00627D5A" w:rsidP="0082003A">
            <w:pPr>
              <w:spacing w:line="276" w:lineRule="auto"/>
              <w:jc w:val="center"/>
              <w:rPr>
                <w:rFonts w:ascii="Times New Roman" w:hAnsi="Times New Roman" w:cs="Times New Roman"/>
                <w:sz w:val="14"/>
                <w:szCs w:val="14"/>
              </w:rPr>
            </w:pPr>
            <w:r w:rsidRPr="00DB2CB1">
              <w:rPr>
                <w:rFonts w:ascii="Times New Roman" w:hAnsi="Times New Roman" w:cs="Times New Roman"/>
                <w:sz w:val="14"/>
                <w:szCs w:val="14"/>
              </w:rPr>
              <w:t>Democracy and National Unity Day</w:t>
            </w:r>
          </w:p>
          <w:p w14:paraId="0749A757" w14:textId="77777777" w:rsidR="00627D5A" w:rsidRPr="00DB2CB1" w:rsidRDefault="00627D5A" w:rsidP="0082003A">
            <w:pPr>
              <w:spacing w:line="276" w:lineRule="auto"/>
              <w:jc w:val="center"/>
              <w:rPr>
                <w:rFonts w:ascii="Times New Roman" w:hAnsi="Times New Roman" w:cs="Times New Roman"/>
                <w:sz w:val="14"/>
                <w:szCs w:val="14"/>
              </w:rPr>
            </w:pPr>
          </w:p>
          <w:p w14:paraId="4EF07A6E" w14:textId="2FA57738" w:rsidR="00627D5A" w:rsidRPr="00C60358" w:rsidRDefault="00627D5A" w:rsidP="0082003A">
            <w:pPr>
              <w:autoSpaceDE w:val="0"/>
              <w:autoSpaceDN w:val="0"/>
              <w:adjustRightInd w:val="0"/>
              <w:jc w:val="center"/>
              <w:rPr>
                <w:rFonts w:ascii="Arial" w:hAnsi="Arial" w:cs="Arial"/>
                <w:color w:val="000000"/>
                <w:sz w:val="13"/>
                <w:szCs w:val="13"/>
                <w:lang w:val="en-US"/>
              </w:rPr>
            </w:pPr>
            <w:r w:rsidRPr="00DB2CB1">
              <w:rPr>
                <w:rFonts w:ascii="Times New Roman" w:hAnsi="Times New Roman" w:cs="Times New Roman"/>
                <w:sz w:val="14"/>
                <w:szCs w:val="14"/>
              </w:rPr>
              <w:t>Primary Education Week</w:t>
            </w:r>
          </w:p>
        </w:tc>
      </w:tr>
      <w:tr w:rsidR="00627D5A" w:rsidRPr="00C60358" w14:paraId="254FF983"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4BE83C9" w14:textId="77777777" w:rsidR="00627D5A" w:rsidRPr="00C60358" w:rsidRDefault="00627D5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2. </w:t>
            </w:r>
            <w:proofErr w:type="spellStart"/>
            <w:r w:rsidRPr="00C60358">
              <w:rPr>
                <w:rFonts w:ascii="Arial" w:hAnsi="Arial" w:cs="Arial"/>
                <w:b/>
                <w:bCs/>
                <w:color w:val="000000"/>
                <w:sz w:val="13"/>
                <w:szCs w:val="13"/>
                <w:lang w:val="en-US"/>
              </w:rPr>
              <w:t>hafta</w:t>
            </w:r>
            <w:proofErr w:type="spellEnd"/>
          </w:p>
          <w:p w14:paraId="122301DC" w14:textId="2BD28FEF" w:rsidR="00627D5A" w:rsidRPr="00C60358" w:rsidRDefault="00627D5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15-21 Eylül</w:t>
            </w:r>
          </w:p>
        </w:tc>
        <w:tc>
          <w:tcPr>
            <w:tcW w:w="600" w:type="dxa"/>
            <w:tcBorders>
              <w:top w:val="single" w:sz="6" w:space="0" w:color="auto"/>
              <w:left w:val="single" w:sz="6" w:space="0" w:color="auto"/>
              <w:bottom w:val="single" w:sz="6" w:space="0" w:color="auto"/>
              <w:right w:val="single" w:sz="6" w:space="0" w:color="auto"/>
            </w:tcBorders>
            <w:vAlign w:val="center"/>
          </w:tcPr>
          <w:p w14:paraId="640B0805"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163FA360"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1: MUSIC</w:t>
            </w:r>
          </w:p>
        </w:tc>
        <w:tc>
          <w:tcPr>
            <w:tcW w:w="1865" w:type="dxa"/>
            <w:tcBorders>
              <w:top w:val="single" w:sz="6" w:space="0" w:color="auto"/>
              <w:left w:val="single" w:sz="6" w:space="0" w:color="auto"/>
              <w:bottom w:val="single" w:sz="6" w:space="0" w:color="auto"/>
              <w:right w:val="single" w:sz="6" w:space="0" w:color="auto"/>
            </w:tcBorders>
            <w:vAlign w:val="center"/>
          </w:tcPr>
          <w:p w14:paraId="226B6182"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Expressing opinion (agreeing, disagreeing, etc.) 2. Expressing preferences</w:t>
            </w:r>
          </w:p>
        </w:tc>
        <w:tc>
          <w:tcPr>
            <w:tcW w:w="8931" w:type="dxa"/>
            <w:tcBorders>
              <w:top w:val="single" w:sz="6" w:space="0" w:color="auto"/>
              <w:left w:val="single" w:sz="6" w:space="0" w:color="auto"/>
              <w:bottom w:val="single" w:sz="6" w:space="0" w:color="auto"/>
              <w:right w:val="single" w:sz="6" w:space="0" w:color="auto"/>
            </w:tcBorders>
            <w:vAlign w:val="center"/>
          </w:tcPr>
          <w:p w14:paraId="0C888495" w14:textId="77777777" w:rsidR="00627D5A" w:rsidRPr="00C60358" w:rsidRDefault="00627D5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E12.1.L1. Students will be able to detect the embedded information in songs/media tools.  E12.1.P1. Students will be able to practice intonation in sentences.  E12.1.S1. Students will be able to exchange ideas about their music preferences.  E12.1.S2. Students will be able to agree or disagree with others by sharing their opinions about music.  E12.1.R1. Students will be able to infer people’s music preferences from their ideas about music in a reading text.  E12.1.R2. Students will be able to analyze surveys/interviews to answer related questions.  E12.1.W1. Students will be able to write a survey report on their friends’/teachers’ music preferences.</w:t>
            </w:r>
          </w:p>
        </w:tc>
        <w:tc>
          <w:tcPr>
            <w:tcW w:w="1275" w:type="dxa"/>
            <w:tcBorders>
              <w:top w:val="single" w:sz="6" w:space="0" w:color="auto"/>
              <w:left w:val="single" w:sz="6" w:space="0" w:color="auto"/>
              <w:bottom w:val="single" w:sz="6" w:space="0" w:color="auto"/>
              <w:right w:val="single" w:sz="6" w:space="0" w:color="auto"/>
            </w:tcBorders>
            <w:vAlign w:val="center"/>
          </w:tcPr>
          <w:p w14:paraId="1C362DDB" w14:textId="77777777" w:rsidR="00A6458F" w:rsidRPr="00A6458F" w:rsidRDefault="00A6458F" w:rsidP="00A6458F">
            <w:pPr>
              <w:autoSpaceDE w:val="0"/>
              <w:autoSpaceDN w:val="0"/>
              <w:adjustRightInd w:val="0"/>
              <w:jc w:val="center"/>
              <w:rPr>
                <w:rFonts w:ascii="Arial" w:hAnsi="Arial" w:cs="Arial"/>
                <w:color w:val="FFFFFF" w:themeColor="background1"/>
                <w:sz w:val="13"/>
                <w:szCs w:val="13"/>
                <w:lang w:val="en-US"/>
              </w:rPr>
            </w:pPr>
            <w:hyperlink r:id="rId6" w:history="1">
              <w:r w:rsidRPr="00A6458F">
                <w:rPr>
                  <w:rStyle w:val="Hyperlink"/>
                  <w:rFonts w:ascii="Arial" w:hAnsi="Arial" w:cs="Arial"/>
                  <w:color w:val="FFFFFF" w:themeColor="background1"/>
                  <w:sz w:val="13"/>
                  <w:szCs w:val="13"/>
                  <w:lang w:val="en-US"/>
                </w:rPr>
                <w:t>https://www.ingilizceciyiz.com/</w:t>
              </w:r>
            </w:hyperlink>
          </w:p>
          <w:p w14:paraId="471254E7" w14:textId="79DB652C" w:rsidR="00627D5A" w:rsidRPr="00C60358" w:rsidRDefault="00627D5A" w:rsidP="0082003A">
            <w:pPr>
              <w:autoSpaceDE w:val="0"/>
              <w:autoSpaceDN w:val="0"/>
              <w:adjustRightInd w:val="0"/>
              <w:jc w:val="center"/>
              <w:rPr>
                <w:rFonts w:ascii="Arial" w:hAnsi="Arial" w:cs="Arial"/>
                <w:color w:val="000000"/>
                <w:sz w:val="13"/>
                <w:szCs w:val="13"/>
                <w:lang w:val="en-US"/>
              </w:rPr>
            </w:pPr>
          </w:p>
        </w:tc>
      </w:tr>
      <w:tr w:rsidR="00627D5A" w:rsidRPr="00C60358" w14:paraId="04BB7C25"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41C75680" w14:textId="77777777" w:rsidR="00627D5A" w:rsidRPr="00C60358" w:rsidRDefault="00627D5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3. </w:t>
            </w:r>
            <w:proofErr w:type="spellStart"/>
            <w:r w:rsidRPr="00C60358">
              <w:rPr>
                <w:rFonts w:ascii="Arial" w:hAnsi="Arial" w:cs="Arial"/>
                <w:b/>
                <w:bCs/>
                <w:color w:val="000000"/>
                <w:sz w:val="13"/>
                <w:szCs w:val="13"/>
                <w:lang w:val="en-US"/>
              </w:rPr>
              <w:t>hafta</w:t>
            </w:r>
            <w:proofErr w:type="spellEnd"/>
          </w:p>
          <w:p w14:paraId="61FD0979" w14:textId="174E3B1A" w:rsidR="00627D5A" w:rsidRPr="00C60358" w:rsidRDefault="00627D5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22-28 Eylül</w:t>
            </w:r>
          </w:p>
        </w:tc>
        <w:tc>
          <w:tcPr>
            <w:tcW w:w="600" w:type="dxa"/>
            <w:tcBorders>
              <w:top w:val="single" w:sz="6" w:space="0" w:color="auto"/>
              <w:left w:val="single" w:sz="6" w:space="0" w:color="auto"/>
              <w:bottom w:val="single" w:sz="6" w:space="0" w:color="auto"/>
              <w:right w:val="single" w:sz="6" w:space="0" w:color="auto"/>
            </w:tcBorders>
            <w:vAlign w:val="center"/>
          </w:tcPr>
          <w:p w14:paraId="4361504E"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0752A904"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1: MUSIC</w:t>
            </w:r>
          </w:p>
        </w:tc>
        <w:tc>
          <w:tcPr>
            <w:tcW w:w="1865" w:type="dxa"/>
            <w:tcBorders>
              <w:top w:val="single" w:sz="6" w:space="0" w:color="auto"/>
              <w:left w:val="single" w:sz="6" w:space="0" w:color="auto"/>
              <w:bottom w:val="single" w:sz="6" w:space="0" w:color="auto"/>
              <w:right w:val="single" w:sz="6" w:space="0" w:color="auto"/>
            </w:tcBorders>
            <w:vAlign w:val="center"/>
          </w:tcPr>
          <w:p w14:paraId="092AA86B"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Expressing opinion (agreeing, disagreeing, etc.) 2. Expressing preferences</w:t>
            </w:r>
          </w:p>
        </w:tc>
        <w:tc>
          <w:tcPr>
            <w:tcW w:w="8931" w:type="dxa"/>
            <w:tcBorders>
              <w:top w:val="single" w:sz="6" w:space="0" w:color="auto"/>
              <w:left w:val="single" w:sz="6" w:space="0" w:color="auto"/>
              <w:bottom w:val="single" w:sz="6" w:space="0" w:color="auto"/>
              <w:right w:val="single" w:sz="6" w:space="0" w:color="auto"/>
            </w:tcBorders>
            <w:vAlign w:val="center"/>
          </w:tcPr>
          <w:p w14:paraId="448BB98F" w14:textId="77777777" w:rsidR="00627D5A" w:rsidRPr="00C60358" w:rsidRDefault="00627D5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E12.1.L1. Students will be able to detect the embedded information in songs/media tools.  E12.1.P1. Students will be able to practice intonation in sentences.  E12.1.S1. Students will be able to exchange ideas about their music preferences.  E12.1.S2. Students will be able to agree or disagree with others by sharing their opinions about music.  E12.1.R1. Students will be able to infer people’s music preferences from their ideas about music in a reading text.  E12.1.R2. Students will be able to analyze surveys/interviews to answer related questions.  E12.1.W1. Students will be able to write a survey report on their friends’/teachers’ music preferences.</w:t>
            </w:r>
          </w:p>
        </w:tc>
        <w:tc>
          <w:tcPr>
            <w:tcW w:w="1275" w:type="dxa"/>
            <w:tcBorders>
              <w:top w:val="single" w:sz="6" w:space="0" w:color="auto"/>
              <w:left w:val="single" w:sz="6" w:space="0" w:color="auto"/>
              <w:bottom w:val="single" w:sz="6" w:space="0" w:color="auto"/>
              <w:right w:val="single" w:sz="6" w:space="0" w:color="auto"/>
            </w:tcBorders>
            <w:vAlign w:val="center"/>
          </w:tcPr>
          <w:p w14:paraId="0B52DB80"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p>
        </w:tc>
      </w:tr>
      <w:tr w:rsidR="00627D5A" w:rsidRPr="00C60358" w14:paraId="67E7D173"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7CDEF694" w14:textId="77777777" w:rsidR="00627D5A" w:rsidRPr="00C60358" w:rsidRDefault="00627D5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4. </w:t>
            </w:r>
            <w:proofErr w:type="spellStart"/>
            <w:r w:rsidRPr="00C60358">
              <w:rPr>
                <w:rFonts w:ascii="Arial" w:hAnsi="Arial" w:cs="Arial"/>
                <w:b/>
                <w:bCs/>
                <w:color w:val="000000"/>
                <w:sz w:val="13"/>
                <w:szCs w:val="13"/>
                <w:lang w:val="en-US"/>
              </w:rPr>
              <w:t>hafta</w:t>
            </w:r>
            <w:proofErr w:type="spellEnd"/>
          </w:p>
          <w:p w14:paraId="4AEA74DF" w14:textId="10A694E3" w:rsidR="00627D5A" w:rsidRPr="00C60358" w:rsidRDefault="00627D5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 xml:space="preserve">29 Eylül-05 </w:t>
            </w:r>
            <w:proofErr w:type="spellStart"/>
            <w:r w:rsidRPr="00C60358">
              <w:rPr>
                <w:rFonts w:ascii="Arial" w:hAnsi="Arial" w:cs="Arial"/>
                <w:b/>
                <w:bCs/>
                <w:color w:val="000000"/>
                <w:sz w:val="13"/>
                <w:szCs w:val="13"/>
                <w:lang w:val="en-US"/>
              </w:rPr>
              <w:t>Ekim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1F926EB3"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4FAD7AC7"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1: MUSIC</w:t>
            </w:r>
          </w:p>
        </w:tc>
        <w:tc>
          <w:tcPr>
            <w:tcW w:w="1865" w:type="dxa"/>
            <w:tcBorders>
              <w:top w:val="single" w:sz="6" w:space="0" w:color="auto"/>
              <w:left w:val="single" w:sz="6" w:space="0" w:color="auto"/>
              <w:bottom w:val="single" w:sz="6" w:space="0" w:color="auto"/>
              <w:right w:val="single" w:sz="6" w:space="0" w:color="auto"/>
            </w:tcBorders>
            <w:vAlign w:val="center"/>
          </w:tcPr>
          <w:p w14:paraId="4D4C1582"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Expressing opinion (agreeing, disagreeing, etc.) 2. Expressing preferences</w:t>
            </w:r>
          </w:p>
        </w:tc>
        <w:tc>
          <w:tcPr>
            <w:tcW w:w="8931" w:type="dxa"/>
            <w:tcBorders>
              <w:top w:val="single" w:sz="6" w:space="0" w:color="auto"/>
              <w:left w:val="single" w:sz="6" w:space="0" w:color="auto"/>
              <w:bottom w:val="single" w:sz="6" w:space="0" w:color="auto"/>
              <w:right w:val="single" w:sz="6" w:space="0" w:color="auto"/>
            </w:tcBorders>
            <w:vAlign w:val="center"/>
          </w:tcPr>
          <w:p w14:paraId="7AE207AC" w14:textId="77777777" w:rsidR="00627D5A" w:rsidRPr="00C60358" w:rsidRDefault="00627D5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E12.1.L1. Students will be able to detect the embedded information in songs/media tools.  E12.1.P1. Students will be able to practice intonation in sentences.  E12.1.S1. Students will be able to exchange ideas about their music preferences.  E12.1.S2. Students will be able to agree or disagree with others by sharing their opinions about music.  E12.1.R1. Students will be able to infer people’s music preferences from their ideas about music in a reading text.  E12.1.R2. Students will be able to analyze surveys/interviews to answer related questions.  E12.1.W1. Students will be able to write a survey report on their friends’/teachers’ music preferences.</w:t>
            </w:r>
          </w:p>
        </w:tc>
        <w:tc>
          <w:tcPr>
            <w:tcW w:w="1275" w:type="dxa"/>
            <w:tcBorders>
              <w:top w:val="single" w:sz="6" w:space="0" w:color="auto"/>
              <w:left w:val="single" w:sz="6" w:space="0" w:color="auto"/>
              <w:bottom w:val="single" w:sz="6" w:space="0" w:color="auto"/>
              <w:right w:val="single" w:sz="6" w:space="0" w:color="auto"/>
            </w:tcBorders>
            <w:vAlign w:val="center"/>
          </w:tcPr>
          <w:p w14:paraId="4A3B819A" w14:textId="70C55446" w:rsidR="00627D5A" w:rsidRPr="00C60358" w:rsidRDefault="00627D5A" w:rsidP="0082003A">
            <w:pPr>
              <w:autoSpaceDE w:val="0"/>
              <w:autoSpaceDN w:val="0"/>
              <w:adjustRightInd w:val="0"/>
              <w:jc w:val="center"/>
              <w:rPr>
                <w:rFonts w:ascii="Arial" w:hAnsi="Arial" w:cs="Arial"/>
                <w:color w:val="000000"/>
                <w:sz w:val="13"/>
                <w:szCs w:val="13"/>
                <w:lang w:val="en-US"/>
              </w:rPr>
            </w:pPr>
          </w:p>
        </w:tc>
      </w:tr>
      <w:tr w:rsidR="00627D5A" w:rsidRPr="00C60358" w14:paraId="1083A701"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66B78352" w14:textId="77777777" w:rsidR="00627D5A" w:rsidRPr="00C60358" w:rsidRDefault="00627D5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5. </w:t>
            </w:r>
            <w:proofErr w:type="spellStart"/>
            <w:r w:rsidRPr="00C60358">
              <w:rPr>
                <w:rFonts w:ascii="Arial" w:hAnsi="Arial" w:cs="Arial"/>
                <w:b/>
                <w:bCs/>
                <w:color w:val="000000"/>
                <w:sz w:val="13"/>
                <w:szCs w:val="13"/>
                <w:lang w:val="en-US"/>
              </w:rPr>
              <w:t>hafta</w:t>
            </w:r>
            <w:proofErr w:type="spellEnd"/>
          </w:p>
          <w:p w14:paraId="1AFAF9F6" w14:textId="2935D35B" w:rsidR="00627D5A" w:rsidRPr="00C60358" w:rsidRDefault="00627D5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 xml:space="preserve">06-12 </w:t>
            </w:r>
            <w:proofErr w:type="spellStart"/>
            <w:r w:rsidRPr="00C60358">
              <w:rPr>
                <w:rFonts w:ascii="Arial" w:hAnsi="Arial" w:cs="Arial"/>
                <w:b/>
                <w:bCs/>
                <w:color w:val="000000"/>
                <w:sz w:val="13"/>
                <w:szCs w:val="13"/>
                <w:lang w:val="en-US"/>
              </w:rPr>
              <w:t>Ekim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29541B93"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1AB29BA4"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2: FRIENDSHIP</w:t>
            </w:r>
          </w:p>
        </w:tc>
        <w:tc>
          <w:tcPr>
            <w:tcW w:w="1865" w:type="dxa"/>
            <w:tcBorders>
              <w:top w:val="single" w:sz="6" w:space="0" w:color="auto"/>
              <w:left w:val="single" w:sz="6" w:space="0" w:color="auto"/>
              <w:bottom w:val="single" w:sz="6" w:space="0" w:color="auto"/>
              <w:right w:val="single" w:sz="6" w:space="0" w:color="auto"/>
            </w:tcBorders>
            <w:vAlign w:val="center"/>
          </w:tcPr>
          <w:p w14:paraId="51098FC2"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Describing personal features  2. Making conclusions  3. Stating reasons</w:t>
            </w:r>
          </w:p>
        </w:tc>
        <w:tc>
          <w:tcPr>
            <w:tcW w:w="8931" w:type="dxa"/>
            <w:tcBorders>
              <w:top w:val="single" w:sz="6" w:space="0" w:color="auto"/>
              <w:left w:val="single" w:sz="6" w:space="0" w:color="auto"/>
              <w:bottom w:val="single" w:sz="6" w:space="0" w:color="auto"/>
              <w:right w:val="single" w:sz="6" w:space="0" w:color="auto"/>
            </w:tcBorders>
            <w:vAlign w:val="center"/>
          </w:tcPr>
          <w:p w14:paraId="76DCF39E" w14:textId="77777777" w:rsidR="00627D5A" w:rsidRPr="00C60358" w:rsidRDefault="00627D5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E12.2.L1. Students will be able to extract specific information from a conversation between friends.  E12.2.L2. Students will be able to make inferences about the </w:t>
            </w:r>
            <w:proofErr w:type="spellStart"/>
            <w:r w:rsidRPr="00C60358">
              <w:rPr>
                <w:rFonts w:ascii="Arial" w:hAnsi="Arial" w:cs="Arial"/>
                <w:b/>
                <w:bCs/>
                <w:color w:val="000000"/>
                <w:sz w:val="13"/>
                <w:szCs w:val="13"/>
                <w:lang w:val="en-US"/>
              </w:rPr>
              <w:t>quatlities</w:t>
            </w:r>
            <w:proofErr w:type="spellEnd"/>
            <w:r w:rsidRPr="00C60358">
              <w:rPr>
                <w:rFonts w:ascii="Arial" w:hAnsi="Arial" w:cs="Arial"/>
                <w:b/>
                <w:bCs/>
                <w:color w:val="000000"/>
                <w:sz w:val="13"/>
                <w:szCs w:val="13"/>
                <w:lang w:val="en-US"/>
              </w:rPr>
              <w:t xml:space="preserve"> of a good friend through a recorded text.   E12.2.P1. Students will be able to practice syllable/word stress.  E12.2.S1. Students will be able to ask and answer questions about personal features.  E12.2.S2. Students will be able to state reasons while giving clear detailed descriptions about physical appearances.  E12.2.S3. Students will be able to interpret information from graphic features (graphs, charts, tables, etc.)  E12.2.R1. Students will be able to find irrelevant content about the descriptions of the people in a text.  E12.2.R2. Students will be able to identify the main conclusions in argumentative texts.  E12.2.W1. Students will be able to write an opinion essay about qualities of a good friend by stating reasons.</w:t>
            </w:r>
          </w:p>
        </w:tc>
        <w:tc>
          <w:tcPr>
            <w:tcW w:w="1275" w:type="dxa"/>
            <w:tcBorders>
              <w:top w:val="single" w:sz="6" w:space="0" w:color="auto"/>
              <w:left w:val="single" w:sz="6" w:space="0" w:color="auto"/>
              <w:bottom w:val="single" w:sz="6" w:space="0" w:color="auto"/>
              <w:right w:val="single" w:sz="6" w:space="0" w:color="auto"/>
            </w:tcBorders>
            <w:vAlign w:val="center"/>
          </w:tcPr>
          <w:p w14:paraId="2917C8EB"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p>
        </w:tc>
      </w:tr>
      <w:tr w:rsidR="00627D5A" w:rsidRPr="00C60358" w14:paraId="4E96BC85"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65B07233" w14:textId="77777777" w:rsidR="00627D5A" w:rsidRPr="00C60358" w:rsidRDefault="00627D5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6. </w:t>
            </w:r>
            <w:proofErr w:type="spellStart"/>
            <w:r w:rsidRPr="00C60358">
              <w:rPr>
                <w:rFonts w:ascii="Arial" w:hAnsi="Arial" w:cs="Arial"/>
                <w:b/>
                <w:bCs/>
                <w:color w:val="000000"/>
                <w:sz w:val="13"/>
                <w:szCs w:val="13"/>
                <w:lang w:val="en-US"/>
              </w:rPr>
              <w:t>hafta</w:t>
            </w:r>
            <w:proofErr w:type="spellEnd"/>
          </w:p>
          <w:p w14:paraId="1D7152D8" w14:textId="3D1A0BA8" w:rsidR="00627D5A" w:rsidRPr="00C60358" w:rsidRDefault="00627D5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 xml:space="preserve">13-19 </w:t>
            </w:r>
            <w:proofErr w:type="spellStart"/>
            <w:r w:rsidRPr="00C60358">
              <w:rPr>
                <w:rFonts w:ascii="Arial" w:hAnsi="Arial" w:cs="Arial"/>
                <w:b/>
                <w:bCs/>
                <w:color w:val="000000"/>
                <w:sz w:val="13"/>
                <w:szCs w:val="13"/>
                <w:lang w:val="en-US"/>
              </w:rPr>
              <w:t>Ekim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1F83E863"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2276CF1F"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2: FRIENDSHIP</w:t>
            </w:r>
          </w:p>
        </w:tc>
        <w:tc>
          <w:tcPr>
            <w:tcW w:w="1865" w:type="dxa"/>
            <w:tcBorders>
              <w:top w:val="single" w:sz="6" w:space="0" w:color="auto"/>
              <w:left w:val="single" w:sz="6" w:space="0" w:color="auto"/>
              <w:bottom w:val="single" w:sz="6" w:space="0" w:color="auto"/>
              <w:right w:val="single" w:sz="6" w:space="0" w:color="auto"/>
            </w:tcBorders>
            <w:vAlign w:val="center"/>
          </w:tcPr>
          <w:p w14:paraId="42F491BB"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Describing personal features  2. Making conclusions  3. Stating reasons</w:t>
            </w:r>
          </w:p>
        </w:tc>
        <w:tc>
          <w:tcPr>
            <w:tcW w:w="8931" w:type="dxa"/>
            <w:tcBorders>
              <w:top w:val="single" w:sz="6" w:space="0" w:color="auto"/>
              <w:left w:val="single" w:sz="6" w:space="0" w:color="auto"/>
              <w:bottom w:val="single" w:sz="6" w:space="0" w:color="auto"/>
              <w:right w:val="single" w:sz="6" w:space="0" w:color="auto"/>
            </w:tcBorders>
            <w:vAlign w:val="center"/>
          </w:tcPr>
          <w:p w14:paraId="3B8798FD" w14:textId="77777777" w:rsidR="00627D5A" w:rsidRPr="00C60358" w:rsidRDefault="00627D5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E12.2.L1. Students will be able to extract specific information from a conversation between friends.  E12.2.L2. Students will be able to make inferences about the </w:t>
            </w:r>
            <w:proofErr w:type="spellStart"/>
            <w:r w:rsidRPr="00C60358">
              <w:rPr>
                <w:rFonts w:ascii="Arial" w:hAnsi="Arial" w:cs="Arial"/>
                <w:b/>
                <w:bCs/>
                <w:color w:val="000000"/>
                <w:sz w:val="13"/>
                <w:szCs w:val="13"/>
                <w:lang w:val="en-US"/>
              </w:rPr>
              <w:t>quatlities</w:t>
            </w:r>
            <w:proofErr w:type="spellEnd"/>
            <w:r w:rsidRPr="00C60358">
              <w:rPr>
                <w:rFonts w:ascii="Arial" w:hAnsi="Arial" w:cs="Arial"/>
                <w:b/>
                <w:bCs/>
                <w:color w:val="000000"/>
                <w:sz w:val="13"/>
                <w:szCs w:val="13"/>
                <w:lang w:val="en-US"/>
              </w:rPr>
              <w:t xml:space="preserve"> of a good friend through a recorded text.   E12.2.P1. Students will be able to practice syllable/word stress.  E12.2.S1. Students will be able to ask and answer questions about personal features.  E12.2.S2. Students will be able to state reasons while giving clear detailed descriptions about physical appearances.  E12.2.S3. Students will be able to interpret information from graphic features (graphs, charts, tables, etc.)  E12.2.R1. Students will be able to find irrelevant content about the descriptions of the people in a text.  E12.2.R2. Students will be able to identify the main conclusions in argumentative texts.  E12.2.W1. Students will be able to write an opinion essay about qualities of a good friend by stating reasons.</w:t>
            </w:r>
          </w:p>
        </w:tc>
        <w:tc>
          <w:tcPr>
            <w:tcW w:w="1275" w:type="dxa"/>
            <w:tcBorders>
              <w:top w:val="single" w:sz="6" w:space="0" w:color="auto"/>
              <w:left w:val="single" w:sz="6" w:space="0" w:color="auto"/>
              <w:bottom w:val="single" w:sz="6" w:space="0" w:color="auto"/>
              <w:right w:val="single" w:sz="6" w:space="0" w:color="auto"/>
            </w:tcBorders>
            <w:vAlign w:val="center"/>
          </w:tcPr>
          <w:p w14:paraId="42BFAE83"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p>
        </w:tc>
      </w:tr>
      <w:tr w:rsidR="00627D5A" w:rsidRPr="00C60358" w14:paraId="78F11E26"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0768372F" w14:textId="77777777" w:rsidR="00627D5A" w:rsidRPr="00C60358" w:rsidRDefault="00627D5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7. </w:t>
            </w:r>
            <w:proofErr w:type="spellStart"/>
            <w:r w:rsidRPr="00C60358">
              <w:rPr>
                <w:rFonts w:ascii="Arial" w:hAnsi="Arial" w:cs="Arial"/>
                <w:b/>
                <w:bCs/>
                <w:color w:val="000000"/>
                <w:sz w:val="13"/>
                <w:szCs w:val="13"/>
                <w:lang w:val="en-US"/>
              </w:rPr>
              <w:t>hafta</w:t>
            </w:r>
            <w:proofErr w:type="spellEnd"/>
          </w:p>
          <w:p w14:paraId="12EB4A10" w14:textId="4419C4F0" w:rsidR="00627D5A" w:rsidRPr="00C60358" w:rsidRDefault="00627D5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 xml:space="preserve">20-26 </w:t>
            </w:r>
            <w:proofErr w:type="spellStart"/>
            <w:r w:rsidRPr="00C60358">
              <w:rPr>
                <w:rFonts w:ascii="Arial" w:hAnsi="Arial" w:cs="Arial"/>
                <w:b/>
                <w:bCs/>
                <w:color w:val="000000"/>
                <w:sz w:val="13"/>
                <w:szCs w:val="13"/>
                <w:lang w:val="en-US"/>
              </w:rPr>
              <w:t>Ekim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678500C2"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747AEE1C"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2: FRIENDSHIP</w:t>
            </w:r>
          </w:p>
        </w:tc>
        <w:tc>
          <w:tcPr>
            <w:tcW w:w="1865" w:type="dxa"/>
            <w:tcBorders>
              <w:top w:val="single" w:sz="6" w:space="0" w:color="auto"/>
              <w:left w:val="single" w:sz="6" w:space="0" w:color="auto"/>
              <w:bottom w:val="single" w:sz="6" w:space="0" w:color="auto"/>
              <w:right w:val="single" w:sz="6" w:space="0" w:color="auto"/>
            </w:tcBorders>
            <w:vAlign w:val="center"/>
          </w:tcPr>
          <w:p w14:paraId="2B0DADFF"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Describing personal features  2. Making conclusions  3. Stating reasons</w:t>
            </w:r>
          </w:p>
        </w:tc>
        <w:tc>
          <w:tcPr>
            <w:tcW w:w="8931" w:type="dxa"/>
            <w:tcBorders>
              <w:top w:val="single" w:sz="6" w:space="0" w:color="auto"/>
              <w:left w:val="single" w:sz="6" w:space="0" w:color="auto"/>
              <w:bottom w:val="single" w:sz="6" w:space="0" w:color="auto"/>
              <w:right w:val="single" w:sz="6" w:space="0" w:color="auto"/>
            </w:tcBorders>
            <w:vAlign w:val="center"/>
          </w:tcPr>
          <w:p w14:paraId="46D8D2FF" w14:textId="77777777" w:rsidR="00627D5A" w:rsidRPr="00C60358" w:rsidRDefault="00627D5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E12.2.L1. Students will be able to extract specific information from a conversation between friends.  E12.2.L2. Students will be able to make inferences about the </w:t>
            </w:r>
            <w:proofErr w:type="spellStart"/>
            <w:r w:rsidRPr="00C60358">
              <w:rPr>
                <w:rFonts w:ascii="Arial" w:hAnsi="Arial" w:cs="Arial"/>
                <w:b/>
                <w:bCs/>
                <w:color w:val="000000"/>
                <w:sz w:val="13"/>
                <w:szCs w:val="13"/>
                <w:lang w:val="en-US"/>
              </w:rPr>
              <w:t>quatlities</w:t>
            </w:r>
            <w:proofErr w:type="spellEnd"/>
            <w:r w:rsidRPr="00C60358">
              <w:rPr>
                <w:rFonts w:ascii="Arial" w:hAnsi="Arial" w:cs="Arial"/>
                <w:b/>
                <w:bCs/>
                <w:color w:val="000000"/>
                <w:sz w:val="13"/>
                <w:szCs w:val="13"/>
                <w:lang w:val="en-US"/>
              </w:rPr>
              <w:t xml:space="preserve"> of a good friend through a recorded text.   E12.2.P1. Students will be able to practice syllable/word stress.  E12.2.S1. Students will be able to ask and answer questions about personal features.  E12.2.S2. Students will be able to state reasons while giving clear detailed descriptions about physical appearances.  E12.2.S3. Students will be able to interpret information from graphic features (graphs, charts, tables, etc.)  E12.2.R1. Students will be able to find irrelevant content about the descriptions of the people in a text.  E12.2.R2. Students will be able to identify the main conclusions in argumentative texts.  E12.2.W1. Students will be able to write an opinion essay about qualities of a good friend by stating reasons.</w:t>
            </w:r>
          </w:p>
        </w:tc>
        <w:tc>
          <w:tcPr>
            <w:tcW w:w="1275" w:type="dxa"/>
            <w:tcBorders>
              <w:top w:val="single" w:sz="6" w:space="0" w:color="auto"/>
              <w:left w:val="single" w:sz="6" w:space="0" w:color="auto"/>
              <w:bottom w:val="single" w:sz="6" w:space="0" w:color="auto"/>
              <w:right w:val="single" w:sz="6" w:space="0" w:color="auto"/>
            </w:tcBorders>
            <w:vAlign w:val="center"/>
          </w:tcPr>
          <w:p w14:paraId="7404D876" w14:textId="5D3EF50B" w:rsidR="00627D5A" w:rsidRPr="00C60358" w:rsidRDefault="00627D5A" w:rsidP="0082003A">
            <w:pPr>
              <w:autoSpaceDE w:val="0"/>
              <w:autoSpaceDN w:val="0"/>
              <w:adjustRightInd w:val="0"/>
              <w:jc w:val="center"/>
              <w:rPr>
                <w:rFonts w:ascii="Arial" w:hAnsi="Arial" w:cs="Arial"/>
                <w:color w:val="000000"/>
                <w:sz w:val="13"/>
                <w:szCs w:val="13"/>
                <w:lang w:val="en-US"/>
              </w:rPr>
            </w:pPr>
          </w:p>
        </w:tc>
      </w:tr>
      <w:tr w:rsidR="00627D5A" w:rsidRPr="00C60358" w14:paraId="083AB8E5"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770634F5" w14:textId="77777777" w:rsidR="00627D5A" w:rsidRPr="00C60358" w:rsidRDefault="00627D5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lastRenderedPageBreak/>
              <w:t xml:space="preserve">8. </w:t>
            </w:r>
            <w:proofErr w:type="spellStart"/>
            <w:r w:rsidRPr="00C60358">
              <w:rPr>
                <w:rFonts w:ascii="Arial" w:hAnsi="Arial" w:cs="Arial"/>
                <w:b/>
                <w:bCs/>
                <w:color w:val="000000"/>
                <w:sz w:val="13"/>
                <w:szCs w:val="13"/>
                <w:lang w:val="en-US"/>
              </w:rPr>
              <w:t>hafta</w:t>
            </w:r>
            <w:proofErr w:type="spellEnd"/>
          </w:p>
          <w:p w14:paraId="12B74B19" w14:textId="442AA22D" w:rsidR="00627D5A" w:rsidRPr="00C60358" w:rsidRDefault="00627D5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 xml:space="preserve">27 Ekim-02 </w:t>
            </w:r>
            <w:proofErr w:type="spellStart"/>
            <w:r w:rsidRPr="00C60358">
              <w:rPr>
                <w:rFonts w:ascii="Arial" w:hAnsi="Arial" w:cs="Arial"/>
                <w:b/>
                <w:bCs/>
                <w:color w:val="000000"/>
                <w:sz w:val="13"/>
                <w:szCs w:val="13"/>
                <w:lang w:val="en-US"/>
              </w:rPr>
              <w:t>Kasım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1CC8A6B2"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58AFBF5F"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2: FRIENDSHIP</w:t>
            </w:r>
          </w:p>
        </w:tc>
        <w:tc>
          <w:tcPr>
            <w:tcW w:w="1865" w:type="dxa"/>
            <w:tcBorders>
              <w:top w:val="single" w:sz="6" w:space="0" w:color="auto"/>
              <w:left w:val="single" w:sz="6" w:space="0" w:color="auto"/>
              <w:bottom w:val="single" w:sz="6" w:space="0" w:color="auto"/>
              <w:right w:val="single" w:sz="6" w:space="0" w:color="auto"/>
            </w:tcBorders>
            <w:vAlign w:val="center"/>
          </w:tcPr>
          <w:p w14:paraId="694D8F01"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Describing personal features  2. Making conclusions  3. Stating reasons</w:t>
            </w:r>
          </w:p>
        </w:tc>
        <w:tc>
          <w:tcPr>
            <w:tcW w:w="8931" w:type="dxa"/>
            <w:tcBorders>
              <w:top w:val="single" w:sz="6" w:space="0" w:color="auto"/>
              <w:left w:val="single" w:sz="6" w:space="0" w:color="auto"/>
              <w:bottom w:val="single" w:sz="6" w:space="0" w:color="auto"/>
              <w:right w:val="single" w:sz="6" w:space="0" w:color="auto"/>
            </w:tcBorders>
            <w:vAlign w:val="center"/>
          </w:tcPr>
          <w:p w14:paraId="5F73FDFE" w14:textId="77777777" w:rsidR="00627D5A" w:rsidRPr="00C60358" w:rsidRDefault="00627D5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E12.2.L1. Students will be able to extract specific information from a conversation between friends.  E12.2.L2. Students will be able to make inferences about the </w:t>
            </w:r>
            <w:proofErr w:type="spellStart"/>
            <w:r w:rsidRPr="00C60358">
              <w:rPr>
                <w:rFonts w:ascii="Arial" w:hAnsi="Arial" w:cs="Arial"/>
                <w:b/>
                <w:bCs/>
                <w:color w:val="000000"/>
                <w:sz w:val="13"/>
                <w:szCs w:val="13"/>
                <w:lang w:val="en-US"/>
              </w:rPr>
              <w:t>quatlities</w:t>
            </w:r>
            <w:proofErr w:type="spellEnd"/>
            <w:r w:rsidRPr="00C60358">
              <w:rPr>
                <w:rFonts w:ascii="Arial" w:hAnsi="Arial" w:cs="Arial"/>
                <w:b/>
                <w:bCs/>
                <w:color w:val="000000"/>
                <w:sz w:val="13"/>
                <w:szCs w:val="13"/>
                <w:lang w:val="en-US"/>
              </w:rPr>
              <w:t xml:space="preserve"> of a good friend through a recorded text.   E12.2.P1. Students will be able to practice syllable/word stress.  E12.2.S1. Students will be able to ask and answer questions about personal features.  E12.2.S2. Students will be able to state reasons while giving clear detailed descriptions about physical appearances.  E12.2.S3. Students will be able to interpret information from graphic features (graphs, charts, tables, etc.)  E12.2.R1. Students will be able to find irrelevant content about the descriptions of the people in a text.  E12.2.R2. Students will be able to identify the main conclusions in argumentative texts.  E12.2.W1. Students will be able to write an opinion essay about qualities of a good friend by stating reasons.</w:t>
            </w:r>
          </w:p>
        </w:tc>
        <w:tc>
          <w:tcPr>
            <w:tcW w:w="1275" w:type="dxa"/>
            <w:tcBorders>
              <w:top w:val="single" w:sz="6" w:space="0" w:color="auto"/>
              <w:left w:val="single" w:sz="6" w:space="0" w:color="auto"/>
              <w:bottom w:val="single" w:sz="6" w:space="0" w:color="auto"/>
              <w:right w:val="single" w:sz="6" w:space="0" w:color="auto"/>
            </w:tcBorders>
            <w:vAlign w:val="center"/>
          </w:tcPr>
          <w:p w14:paraId="61D374F5" w14:textId="142CD150" w:rsidR="00627D5A" w:rsidRPr="00C60358" w:rsidRDefault="00627D5A" w:rsidP="0082003A">
            <w:pPr>
              <w:autoSpaceDE w:val="0"/>
              <w:autoSpaceDN w:val="0"/>
              <w:adjustRightInd w:val="0"/>
              <w:jc w:val="center"/>
              <w:rPr>
                <w:rFonts w:ascii="Arial" w:hAnsi="Arial" w:cs="Arial"/>
                <w:color w:val="000000"/>
                <w:sz w:val="13"/>
                <w:szCs w:val="13"/>
                <w:lang w:val="en-US"/>
              </w:rPr>
            </w:pPr>
            <w:r>
              <w:rPr>
                <w:rFonts w:ascii="Times New Roman" w:hAnsi="Times New Roman" w:cs="Times New Roman"/>
                <w:sz w:val="14"/>
                <w:szCs w:val="14"/>
              </w:rPr>
              <w:t>REPUBLIC DAY</w:t>
            </w:r>
          </w:p>
        </w:tc>
      </w:tr>
      <w:tr w:rsidR="00627D5A" w:rsidRPr="00C60358" w14:paraId="1DCE03E5"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34FE0252" w14:textId="77777777" w:rsidR="00627D5A" w:rsidRPr="00C60358" w:rsidRDefault="00627D5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9. </w:t>
            </w:r>
            <w:proofErr w:type="spellStart"/>
            <w:r w:rsidRPr="00C60358">
              <w:rPr>
                <w:rFonts w:ascii="Arial" w:hAnsi="Arial" w:cs="Arial"/>
                <w:b/>
                <w:bCs/>
                <w:color w:val="000000"/>
                <w:sz w:val="13"/>
                <w:szCs w:val="13"/>
                <w:lang w:val="en-US"/>
              </w:rPr>
              <w:t>hafta</w:t>
            </w:r>
            <w:proofErr w:type="spellEnd"/>
          </w:p>
          <w:p w14:paraId="0B725891" w14:textId="0FABCE7F" w:rsidR="00627D5A" w:rsidRPr="00C60358" w:rsidRDefault="00627D5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 xml:space="preserve">03-09 </w:t>
            </w:r>
            <w:proofErr w:type="spellStart"/>
            <w:r w:rsidRPr="00C60358">
              <w:rPr>
                <w:rFonts w:ascii="Arial" w:hAnsi="Arial" w:cs="Arial"/>
                <w:b/>
                <w:bCs/>
                <w:color w:val="000000"/>
                <w:sz w:val="13"/>
                <w:szCs w:val="13"/>
                <w:lang w:val="en-US"/>
              </w:rPr>
              <w:t>Kasım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3CBC6EC5"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23F248F8"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3: HUMAN RIGHTS</w:t>
            </w:r>
          </w:p>
        </w:tc>
        <w:tc>
          <w:tcPr>
            <w:tcW w:w="1865" w:type="dxa"/>
            <w:tcBorders>
              <w:top w:val="single" w:sz="6" w:space="0" w:color="auto"/>
              <w:left w:val="single" w:sz="6" w:space="0" w:color="auto"/>
              <w:bottom w:val="single" w:sz="6" w:space="0" w:color="auto"/>
              <w:right w:val="single" w:sz="6" w:space="0" w:color="auto"/>
            </w:tcBorders>
            <w:vAlign w:val="center"/>
          </w:tcPr>
          <w:p w14:paraId="20E61DEC"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Expressing ideas on human rights (gender equality, children rights…)  2. Making suggestions  3. Discussing problems</w:t>
            </w:r>
          </w:p>
        </w:tc>
        <w:tc>
          <w:tcPr>
            <w:tcW w:w="8931" w:type="dxa"/>
            <w:tcBorders>
              <w:top w:val="single" w:sz="6" w:space="0" w:color="auto"/>
              <w:left w:val="single" w:sz="6" w:space="0" w:color="auto"/>
              <w:bottom w:val="single" w:sz="6" w:space="0" w:color="auto"/>
              <w:right w:val="single" w:sz="6" w:space="0" w:color="auto"/>
            </w:tcBorders>
            <w:vAlign w:val="center"/>
          </w:tcPr>
          <w:p w14:paraId="3716B9AE" w14:textId="77777777" w:rsidR="00627D5A" w:rsidRPr="00C60358" w:rsidRDefault="00627D5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E12.3.L1. Students will be able to guess the meaning of lexis and jargon about human rights in a recorded text/video.  E12.3.L2. Students will be able to distinguish the positive and negative expressions about human rights in a recorded text/video.  E12.3.P1. Students will be able to practice syllable/word stress.  </w:t>
            </w:r>
            <w:proofErr w:type="spellStart"/>
            <w:r w:rsidRPr="00C60358">
              <w:rPr>
                <w:rFonts w:ascii="Arial" w:hAnsi="Arial" w:cs="Arial"/>
                <w:b/>
                <w:bCs/>
                <w:color w:val="000000"/>
                <w:sz w:val="13"/>
                <w:szCs w:val="13"/>
                <w:lang w:val="en-US"/>
              </w:rPr>
              <w:t>Eg.</w:t>
            </w:r>
            <w:proofErr w:type="spellEnd"/>
            <w:r w:rsidRPr="00C60358">
              <w:rPr>
                <w:rFonts w:ascii="Arial" w:hAnsi="Arial" w:cs="Arial"/>
                <w:b/>
                <w:bCs/>
                <w:color w:val="000000"/>
                <w:sz w:val="13"/>
                <w:szCs w:val="13"/>
                <w:lang w:val="en-US"/>
              </w:rPr>
              <w:t xml:space="preserve"> Disability /,</w:t>
            </w:r>
            <w:proofErr w:type="spellStart"/>
            <w:r w:rsidRPr="00C60358">
              <w:rPr>
                <w:rFonts w:ascii="Arial" w:hAnsi="Arial" w:cs="Arial"/>
                <w:b/>
                <w:bCs/>
                <w:color w:val="000000"/>
                <w:sz w:val="13"/>
                <w:szCs w:val="13"/>
                <w:lang w:val="en-US"/>
              </w:rPr>
              <w:t>dısǝꞌbılǝtı</w:t>
            </w:r>
            <w:proofErr w:type="spellEnd"/>
            <w:r w:rsidRPr="00C60358">
              <w:rPr>
                <w:rFonts w:ascii="Arial" w:hAnsi="Arial" w:cs="Arial"/>
                <w:b/>
                <w:bCs/>
                <w:color w:val="000000"/>
                <w:sz w:val="13"/>
                <w:szCs w:val="13"/>
                <w:lang w:val="en-US"/>
              </w:rPr>
              <w:t>/  E12.3.S1. Students will be able to make suggestions about improving human rights.  E12.3.S2. Students will be able to discuss the problems/difficulties of the disadvantaged people in the world.  E12.3.R1. Students will be able to find the supporting ideas in a text about good practices on human rights around the world.  E12.3.R2. Students will be able to match the paragraphs with the correct phrases/visuals (children rights/gender equality/animal rights/the rights of disadvantaged people, etc.).  E12.3.W1. Students will be able to write mottos/slogans about human rights.  E12.3.W2. Students will be able to write an argumentative essay including solutions for disadvantaged people’s problems.</w:t>
            </w:r>
          </w:p>
        </w:tc>
        <w:tc>
          <w:tcPr>
            <w:tcW w:w="1275" w:type="dxa"/>
            <w:tcBorders>
              <w:top w:val="single" w:sz="6" w:space="0" w:color="auto"/>
              <w:left w:val="single" w:sz="6" w:space="0" w:color="auto"/>
              <w:bottom w:val="single" w:sz="6" w:space="0" w:color="auto"/>
              <w:right w:val="single" w:sz="6" w:space="0" w:color="auto"/>
            </w:tcBorders>
            <w:vAlign w:val="center"/>
          </w:tcPr>
          <w:p w14:paraId="4E3D395A" w14:textId="4E47E2E0" w:rsidR="00627D5A" w:rsidRPr="00C60358" w:rsidRDefault="00627D5A" w:rsidP="0082003A">
            <w:pPr>
              <w:autoSpaceDE w:val="0"/>
              <w:autoSpaceDN w:val="0"/>
              <w:adjustRightInd w:val="0"/>
              <w:jc w:val="center"/>
              <w:rPr>
                <w:rFonts w:ascii="Arial" w:hAnsi="Arial" w:cs="Arial"/>
                <w:color w:val="000000"/>
                <w:sz w:val="13"/>
                <w:szCs w:val="13"/>
                <w:lang w:val="en-US"/>
              </w:rPr>
            </w:pPr>
          </w:p>
        </w:tc>
      </w:tr>
      <w:tr w:rsidR="00627D5A" w:rsidRPr="00C60358" w14:paraId="64270453"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02F4DF60" w14:textId="77777777" w:rsidR="00627D5A" w:rsidRPr="00C60358" w:rsidRDefault="00627D5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10. </w:t>
            </w:r>
            <w:proofErr w:type="spellStart"/>
            <w:r w:rsidRPr="00C60358">
              <w:rPr>
                <w:rFonts w:ascii="Arial" w:hAnsi="Arial" w:cs="Arial"/>
                <w:b/>
                <w:bCs/>
                <w:color w:val="000000"/>
                <w:sz w:val="13"/>
                <w:szCs w:val="13"/>
                <w:lang w:val="en-US"/>
              </w:rPr>
              <w:t>hafta</w:t>
            </w:r>
            <w:proofErr w:type="spellEnd"/>
          </w:p>
          <w:p w14:paraId="33488F98" w14:textId="072A0ECA" w:rsidR="00627D5A" w:rsidRPr="00C60358" w:rsidRDefault="00627D5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 xml:space="preserve">10-16 </w:t>
            </w:r>
            <w:proofErr w:type="spellStart"/>
            <w:r w:rsidRPr="00C60358">
              <w:rPr>
                <w:rFonts w:ascii="Arial" w:hAnsi="Arial" w:cs="Arial"/>
                <w:b/>
                <w:bCs/>
                <w:color w:val="000000"/>
                <w:sz w:val="13"/>
                <w:szCs w:val="13"/>
                <w:lang w:val="en-US"/>
              </w:rPr>
              <w:t>Kasım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01B98899"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14:paraId="45BA08E8"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p>
        </w:tc>
        <w:tc>
          <w:tcPr>
            <w:tcW w:w="1865" w:type="dxa"/>
            <w:tcBorders>
              <w:top w:val="single" w:sz="6" w:space="0" w:color="auto"/>
              <w:left w:val="single" w:sz="6" w:space="0" w:color="auto"/>
              <w:bottom w:val="single" w:sz="6" w:space="0" w:color="auto"/>
              <w:right w:val="single" w:sz="6" w:space="0" w:color="auto"/>
            </w:tcBorders>
            <w:vAlign w:val="center"/>
          </w:tcPr>
          <w:p w14:paraId="0CF49663"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p>
        </w:tc>
        <w:tc>
          <w:tcPr>
            <w:tcW w:w="8931" w:type="dxa"/>
            <w:tcBorders>
              <w:top w:val="single" w:sz="6" w:space="0" w:color="auto"/>
              <w:left w:val="single" w:sz="6" w:space="0" w:color="auto"/>
              <w:bottom w:val="single" w:sz="6" w:space="0" w:color="auto"/>
              <w:right w:val="single" w:sz="6" w:space="0" w:color="auto"/>
            </w:tcBorders>
            <w:vAlign w:val="center"/>
          </w:tcPr>
          <w:p w14:paraId="1E39FFE0" w14:textId="77777777" w:rsidR="00627D5A" w:rsidRPr="00C60358" w:rsidRDefault="00627D5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ARA TATİL</w:t>
            </w:r>
          </w:p>
        </w:tc>
        <w:tc>
          <w:tcPr>
            <w:tcW w:w="1275" w:type="dxa"/>
            <w:tcBorders>
              <w:top w:val="single" w:sz="6" w:space="0" w:color="auto"/>
              <w:left w:val="single" w:sz="6" w:space="0" w:color="auto"/>
              <w:bottom w:val="single" w:sz="6" w:space="0" w:color="auto"/>
              <w:right w:val="single" w:sz="6" w:space="0" w:color="auto"/>
            </w:tcBorders>
            <w:vAlign w:val="center"/>
          </w:tcPr>
          <w:p w14:paraId="296A0AA4" w14:textId="796BCC2A" w:rsidR="00627D5A" w:rsidRPr="00C60358" w:rsidRDefault="00627D5A" w:rsidP="0082003A">
            <w:pPr>
              <w:autoSpaceDE w:val="0"/>
              <w:autoSpaceDN w:val="0"/>
              <w:adjustRightInd w:val="0"/>
              <w:jc w:val="center"/>
              <w:rPr>
                <w:rFonts w:ascii="Arial" w:hAnsi="Arial" w:cs="Arial"/>
                <w:color w:val="000000"/>
                <w:sz w:val="13"/>
                <w:szCs w:val="13"/>
                <w:lang w:val="en-US"/>
              </w:rPr>
            </w:pPr>
            <w:r w:rsidRPr="00C50362">
              <w:rPr>
                <w:rFonts w:ascii="Times New Roman" w:hAnsi="Times New Roman" w:cs="Times New Roman"/>
                <w:sz w:val="14"/>
                <w:szCs w:val="14"/>
              </w:rPr>
              <w:t>Atatürk Week</w:t>
            </w:r>
          </w:p>
        </w:tc>
      </w:tr>
      <w:tr w:rsidR="00627D5A" w:rsidRPr="00C60358" w14:paraId="1EB7CDF8"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79F7AAF2" w14:textId="77777777" w:rsidR="00627D5A" w:rsidRPr="00C60358" w:rsidRDefault="00627D5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11. </w:t>
            </w:r>
            <w:proofErr w:type="spellStart"/>
            <w:r w:rsidRPr="00C60358">
              <w:rPr>
                <w:rFonts w:ascii="Arial" w:hAnsi="Arial" w:cs="Arial"/>
                <w:b/>
                <w:bCs/>
                <w:color w:val="000000"/>
                <w:sz w:val="13"/>
                <w:szCs w:val="13"/>
                <w:lang w:val="en-US"/>
              </w:rPr>
              <w:t>hafta</w:t>
            </w:r>
            <w:proofErr w:type="spellEnd"/>
          </w:p>
          <w:p w14:paraId="26016F12" w14:textId="2D65FA21" w:rsidR="00627D5A" w:rsidRPr="00C60358" w:rsidRDefault="00627D5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 xml:space="preserve">17-23 </w:t>
            </w:r>
            <w:proofErr w:type="spellStart"/>
            <w:r w:rsidRPr="00C60358">
              <w:rPr>
                <w:rFonts w:ascii="Arial" w:hAnsi="Arial" w:cs="Arial"/>
                <w:b/>
                <w:bCs/>
                <w:color w:val="000000"/>
                <w:sz w:val="13"/>
                <w:szCs w:val="13"/>
                <w:lang w:val="en-US"/>
              </w:rPr>
              <w:t>Kasım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200EC2AF"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714F6F70"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3: HUMAN RIGHTS</w:t>
            </w:r>
          </w:p>
        </w:tc>
        <w:tc>
          <w:tcPr>
            <w:tcW w:w="1865" w:type="dxa"/>
            <w:tcBorders>
              <w:top w:val="single" w:sz="6" w:space="0" w:color="auto"/>
              <w:left w:val="single" w:sz="6" w:space="0" w:color="auto"/>
              <w:bottom w:val="single" w:sz="6" w:space="0" w:color="auto"/>
              <w:right w:val="single" w:sz="6" w:space="0" w:color="auto"/>
            </w:tcBorders>
            <w:vAlign w:val="center"/>
          </w:tcPr>
          <w:p w14:paraId="0F7320EA"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Expressing ideas on human rights (gender equality, children rights…)  2. Making suggestions  3. Discussing problems</w:t>
            </w:r>
          </w:p>
        </w:tc>
        <w:tc>
          <w:tcPr>
            <w:tcW w:w="8931" w:type="dxa"/>
            <w:tcBorders>
              <w:top w:val="single" w:sz="6" w:space="0" w:color="auto"/>
              <w:left w:val="single" w:sz="6" w:space="0" w:color="auto"/>
              <w:bottom w:val="single" w:sz="6" w:space="0" w:color="auto"/>
              <w:right w:val="single" w:sz="6" w:space="0" w:color="auto"/>
            </w:tcBorders>
            <w:vAlign w:val="center"/>
          </w:tcPr>
          <w:p w14:paraId="4EC262FC" w14:textId="77777777" w:rsidR="00627D5A" w:rsidRPr="00C60358" w:rsidRDefault="00627D5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E12.3.L1. Students will be able to guess the meaning of lexis and jargon about human rights in a recorded text/video.  E12.3.L2. Students will be able to distinguish the positive and negative expressions about human rights in a recorded text/video.  E12.3.P1. Students will be able to practice syllable/word stress.  </w:t>
            </w:r>
            <w:proofErr w:type="spellStart"/>
            <w:r w:rsidRPr="00C60358">
              <w:rPr>
                <w:rFonts w:ascii="Arial" w:hAnsi="Arial" w:cs="Arial"/>
                <w:b/>
                <w:bCs/>
                <w:color w:val="000000"/>
                <w:sz w:val="13"/>
                <w:szCs w:val="13"/>
                <w:lang w:val="en-US"/>
              </w:rPr>
              <w:t>Eg.</w:t>
            </w:r>
            <w:proofErr w:type="spellEnd"/>
            <w:r w:rsidRPr="00C60358">
              <w:rPr>
                <w:rFonts w:ascii="Arial" w:hAnsi="Arial" w:cs="Arial"/>
                <w:b/>
                <w:bCs/>
                <w:color w:val="000000"/>
                <w:sz w:val="13"/>
                <w:szCs w:val="13"/>
                <w:lang w:val="en-US"/>
              </w:rPr>
              <w:t xml:space="preserve"> Disability /,</w:t>
            </w:r>
            <w:proofErr w:type="spellStart"/>
            <w:r w:rsidRPr="00C60358">
              <w:rPr>
                <w:rFonts w:ascii="Arial" w:hAnsi="Arial" w:cs="Arial"/>
                <w:b/>
                <w:bCs/>
                <w:color w:val="000000"/>
                <w:sz w:val="13"/>
                <w:szCs w:val="13"/>
                <w:lang w:val="en-US"/>
              </w:rPr>
              <w:t>dısǝꞌbılǝtı</w:t>
            </w:r>
            <w:proofErr w:type="spellEnd"/>
            <w:r w:rsidRPr="00C60358">
              <w:rPr>
                <w:rFonts w:ascii="Arial" w:hAnsi="Arial" w:cs="Arial"/>
                <w:b/>
                <w:bCs/>
                <w:color w:val="000000"/>
                <w:sz w:val="13"/>
                <w:szCs w:val="13"/>
                <w:lang w:val="en-US"/>
              </w:rPr>
              <w:t>/  E12.3.S1. Students will be able to make suggestions about improving human rights.  E12.3.S2. Students will be able to discuss the problems/difficulties of the disadvantaged people in the world.  E12.3.R1. Students will be able to find the supporting ideas in a text about good practices on human rights around the world.  E12.3.R2. Students will be able to match the paragraphs with the correct phrases/visuals (children rights/gender equality/animal rights/the rights of disadvantaged people, etc.).  E12.3.W1. Students will be able to write mottos/slogans about human rights.  E12.3.W2. Students will be able to write an argumentative essay including solutions for disadvantaged people’s problems.</w:t>
            </w:r>
          </w:p>
        </w:tc>
        <w:tc>
          <w:tcPr>
            <w:tcW w:w="1275" w:type="dxa"/>
            <w:tcBorders>
              <w:top w:val="single" w:sz="6" w:space="0" w:color="auto"/>
              <w:left w:val="single" w:sz="6" w:space="0" w:color="auto"/>
              <w:bottom w:val="single" w:sz="6" w:space="0" w:color="auto"/>
              <w:right w:val="single" w:sz="6" w:space="0" w:color="auto"/>
            </w:tcBorders>
            <w:vAlign w:val="center"/>
          </w:tcPr>
          <w:p w14:paraId="77A8B86B" w14:textId="37845F12" w:rsidR="00627D5A" w:rsidRPr="00C60358" w:rsidRDefault="00627D5A" w:rsidP="0082003A">
            <w:pPr>
              <w:autoSpaceDE w:val="0"/>
              <w:autoSpaceDN w:val="0"/>
              <w:adjustRightInd w:val="0"/>
              <w:jc w:val="center"/>
              <w:rPr>
                <w:rFonts w:ascii="Arial" w:hAnsi="Arial" w:cs="Arial"/>
                <w:color w:val="000000"/>
                <w:sz w:val="13"/>
                <w:szCs w:val="13"/>
                <w:lang w:val="en-US"/>
              </w:rPr>
            </w:pPr>
          </w:p>
        </w:tc>
      </w:tr>
      <w:tr w:rsidR="00627D5A" w:rsidRPr="00C60358" w14:paraId="58AAD5B9"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07D631CC" w14:textId="77777777" w:rsidR="00627D5A" w:rsidRPr="00C60358" w:rsidRDefault="00627D5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12. </w:t>
            </w:r>
            <w:proofErr w:type="spellStart"/>
            <w:r w:rsidRPr="00C60358">
              <w:rPr>
                <w:rFonts w:ascii="Arial" w:hAnsi="Arial" w:cs="Arial"/>
                <w:b/>
                <w:bCs/>
                <w:color w:val="000000"/>
                <w:sz w:val="13"/>
                <w:szCs w:val="13"/>
                <w:lang w:val="en-US"/>
              </w:rPr>
              <w:t>hafta</w:t>
            </w:r>
            <w:proofErr w:type="spellEnd"/>
          </w:p>
          <w:p w14:paraId="2968D1AD" w14:textId="3F4113A2" w:rsidR="00627D5A" w:rsidRPr="00C60358" w:rsidRDefault="00627D5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 xml:space="preserve">24 Kasım-30 </w:t>
            </w:r>
            <w:proofErr w:type="spellStart"/>
            <w:r w:rsidRPr="00C60358">
              <w:rPr>
                <w:rFonts w:ascii="Arial" w:hAnsi="Arial" w:cs="Arial"/>
                <w:b/>
                <w:bCs/>
                <w:color w:val="000000"/>
                <w:sz w:val="13"/>
                <w:szCs w:val="13"/>
                <w:lang w:val="en-US"/>
              </w:rPr>
              <w:t>Kasım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35409544"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09AB2D1F"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3: HUMAN RIGHTS</w:t>
            </w:r>
          </w:p>
        </w:tc>
        <w:tc>
          <w:tcPr>
            <w:tcW w:w="1865" w:type="dxa"/>
            <w:tcBorders>
              <w:top w:val="single" w:sz="6" w:space="0" w:color="auto"/>
              <w:left w:val="single" w:sz="6" w:space="0" w:color="auto"/>
              <w:bottom w:val="single" w:sz="6" w:space="0" w:color="auto"/>
              <w:right w:val="single" w:sz="6" w:space="0" w:color="auto"/>
            </w:tcBorders>
            <w:vAlign w:val="center"/>
          </w:tcPr>
          <w:p w14:paraId="06EEA275"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Expressing ideas on human rights (gender equality, children rights…)  2. Making suggestions  3. Discussing problems</w:t>
            </w:r>
          </w:p>
        </w:tc>
        <w:tc>
          <w:tcPr>
            <w:tcW w:w="8931" w:type="dxa"/>
            <w:tcBorders>
              <w:top w:val="single" w:sz="6" w:space="0" w:color="auto"/>
              <w:left w:val="single" w:sz="6" w:space="0" w:color="auto"/>
              <w:bottom w:val="single" w:sz="6" w:space="0" w:color="auto"/>
              <w:right w:val="single" w:sz="6" w:space="0" w:color="auto"/>
            </w:tcBorders>
            <w:vAlign w:val="center"/>
          </w:tcPr>
          <w:p w14:paraId="0BDB0BB8" w14:textId="77777777" w:rsidR="00627D5A" w:rsidRPr="00C60358" w:rsidRDefault="00627D5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E12.3.L1. Students will be able to guess the meaning of lexis and jargon about human rights in a recorded text/video.  E12.3.L2. Students will be able to distinguish the positive and negative expressions about human rights in a recorded text/video.  E12.3.P1. Students will be able to practice syllable/word stress.  </w:t>
            </w:r>
            <w:proofErr w:type="spellStart"/>
            <w:r w:rsidRPr="00C60358">
              <w:rPr>
                <w:rFonts w:ascii="Arial" w:hAnsi="Arial" w:cs="Arial"/>
                <w:b/>
                <w:bCs/>
                <w:color w:val="000000"/>
                <w:sz w:val="13"/>
                <w:szCs w:val="13"/>
                <w:lang w:val="en-US"/>
              </w:rPr>
              <w:t>Eg.</w:t>
            </w:r>
            <w:proofErr w:type="spellEnd"/>
            <w:r w:rsidRPr="00C60358">
              <w:rPr>
                <w:rFonts w:ascii="Arial" w:hAnsi="Arial" w:cs="Arial"/>
                <w:b/>
                <w:bCs/>
                <w:color w:val="000000"/>
                <w:sz w:val="13"/>
                <w:szCs w:val="13"/>
                <w:lang w:val="en-US"/>
              </w:rPr>
              <w:t xml:space="preserve"> Disability /,</w:t>
            </w:r>
            <w:proofErr w:type="spellStart"/>
            <w:r w:rsidRPr="00C60358">
              <w:rPr>
                <w:rFonts w:ascii="Arial" w:hAnsi="Arial" w:cs="Arial"/>
                <w:b/>
                <w:bCs/>
                <w:color w:val="000000"/>
                <w:sz w:val="13"/>
                <w:szCs w:val="13"/>
                <w:lang w:val="en-US"/>
              </w:rPr>
              <w:t>dısǝꞌbılǝtı</w:t>
            </w:r>
            <w:proofErr w:type="spellEnd"/>
            <w:r w:rsidRPr="00C60358">
              <w:rPr>
                <w:rFonts w:ascii="Arial" w:hAnsi="Arial" w:cs="Arial"/>
                <w:b/>
                <w:bCs/>
                <w:color w:val="000000"/>
                <w:sz w:val="13"/>
                <w:szCs w:val="13"/>
                <w:lang w:val="en-US"/>
              </w:rPr>
              <w:t>/  E12.3.S1. Students will be able to make suggestions about improving human rights.  E12.3.S2. Students will be able to discuss the problems/difficulties of the disadvantaged people in the world.  E12.3.R1. Students will be able to find the supporting ideas in a text about good practices on human rights around the world.  E12.3.R2. Students will be able to match the paragraphs with the correct phrases/visuals (children rights/gender equality/animal rights/the rights of disadvantaged people, etc.).  E12.3.W1. Students will be able to write mottos/slogans about human rights.  E12.3.W2. Students will be able to write an argumentative essay including solutions for disadvantaged people’s problems.</w:t>
            </w:r>
          </w:p>
        </w:tc>
        <w:tc>
          <w:tcPr>
            <w:tcW w:w="1275" w:type="dxa"/>
            <w:tcBorders>
              <w:top w:val="single" w:sz="6" w:space="0" w:color="auto"/>
              <w:left w:val="single" w:sz="6" w:space="0" w:color="auto"/>
              <w:bottom w:val="single" w:sz="6" w:space="0" w:color="auto"/>
              <w:right w:val="single" w:sz="6" w:space="0" w:color="auto"/>
            </w:tcBorders>
            <w:vAlign w:val="center"/>
          </w:tcPr>
          <w:p w14:paraId="2DA972EE" w14:textId="6C3FFA19" w:rsidR="00627D5A" w:rsidRPr="00C60358" w:rsidRDefault="00627D5A" w:rsidP="0082003A">
            <w:pPr>
              <w:autoSpaceDE w:val="0"/>
              <w:autoSpaceDN w:val="0"/>
              <w:adjustRightInd w:val="0"/>
              <w:jc w:val="center"/>
              <w:rPr>
                <w:rFonts w:ascii="Arial" w:hAnsi="Arial" w:cs="Arial"/>
                <w:color w:val="000000"/>
                <w:sz w:val="13"/>
                <w:szCs w:val="13"/>
                <w:lang w:val="en-US"/>
              </w:rPr>
            </w:pPr>
          </w:p>
        </w:tc>
      </w:tr>
      <w:tr w:rsidR="00627D5A" w:rsidRPr="00C60358" w14:paraId="281C0CBF"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E68AD1D" w14:textId="77777777" w:rsidR="00627D5A" w:rsidRPr="00C60358" w:rsidRDefault="00627D5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13. </w:t>
            </w:r>
            <w:proofErr w:type="spellStart"/>
            <w:r w:rsidRPr="00C60358">
              <w:rPr>
                <w:rFonts w:ascii="Arial" w:hAnsi="Arial" w:cs="Arial"/>
                <w:b/>
                <w:bCs/>
                <w:color w:val="000000"/>
                <w:sz w:val="13"/>
                <w:szCs w:val="13"/>
                <w:lang w:val="en-US"/>
              </w:rPr>
              <w:t>hafta</w:t>
            </w:r>
            <w:proofErr w:type="spellEnd"/>
          </w:p>
          <w:p w14:paraId="2833D432" w14:textId="70C62B5E" w:rsidR="00627D5A" w:rsidRPr="00C60358" w:rsidRDefault="00627D5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 xml:space="preserve">01-07 </w:t>
            </w:r>
            <w:proofErr w:type="spellStart"/>
            <w:r w:rsidRPr="00C60358">
              <w:rPr>
                <w:rFonts w:ascii="Arial" w:hAnsi="Arial" w:cs="Arial"/>
                <w:b/>
                <w:bCs/>
                <w:color w:val="000000"/>
                <w:sz w:val="13"/>
                <w:szCs w:val="13"/>
                <w:lang w:val="en-US"/>
              </w:rPr>
              <w:t>Aralık</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67604898"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73CDE587"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3: HUMAN RIGHTS</w:t>
            </w:r>
          </w:p>
        </w:tc>
        <w:tc>
          <w:tcPr>
            <w:tcW w:w="1865" w:type="dxa"/>
            <w:tcBorders>
              <w:top w:val="single" w:sz="6" w:space="0" w:color="auto"/>
              <w:left w:val="single" w:sz="6" w:space="0" w:color="auto"/>
              <w:bottom w:val="single" w:sz="6" w:space="0" w:color="auto"/>
              <w:right w:val="single" w:sz="6" w:space="0" w:color="auto"/>
            </w:tcBorders>
            <w:vAlign w:val="center"/>
          </w:tcPr>
          <w:p w14:paraId="3CEB64FA"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Expressing ideas on human rights (gender equality, children rights…)  2. Making suggestions  3. Discussing problems</w:t>
            </w:r>
          </w:p>
        </w:tc>
        <w:tc>
          <w:tcPr>
            <w:tcW w:w="8931" w:type="dxa"/>
            <w:tcBorders>
              <w:top w:val="single" w:sz="6" w:space="0" w:color="auto"/>
              <w:left w:val="single" w:sz="6" w:space="0" w:color="auto"/>
              <w:bottom w:val="single" w:sz="6" w:space="0" w:color="auto"/>
              <w:right w:val="single" w:sz="6" w:space="0" w:color="auto"/>
            </w:tcBorders>
            <w:vAlign w:val="center"/>
          </w:tcPr>
          <w:p w14:paraId="2D8DAB41" w14:textId="77777777" w:rsidR="00627D5A" w:rsidRPr="00C60358" w:rsidRDefault="00627D5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E12.3.L1. Students will be able to guess the meaning of lexis and jargon about human rights in a recorded text/video.  E12.3.L2. Students will be able to distinguish the positive and negative expressions about human rights in a recorded text/video.  E12.3.P1. Students will be able to practice syllable/word stress.  </w:t>
            </w:r>
            <w:proofErr w:type="spellStart"/>
            <w:r w:rsidRPr="00C60358">
              <w:rPr>
                <w:rFonts w:ascii="Arial" w:hAnsi="Arial" w:cs="Arial"/>
                <w:b/>
                <w:bCs/>
                <w:color w:val="000000"/>
                <w:sz w:val="13"/>
                <w:szCs w:val="13"/>
                <w:lang w:val="en-US"/>
              </w:rPr>
              <w:t>Eg.</w:t>
            </w:r>
            <w:proofErr w:type="spellEnd"/>
            <w:r w:rsidRPr="00C60358">
              <w:rPr>
                <w:rFonts w:ascii="Arial" w:hAnsi="Arial" w:cs="Arial"/>
                <w:b/>
                <w:bCs/>
                <w:color w:val="000000"/>
                <w:sz w:val="13"/>
                <w:szCs w:val="13"/>
                <w:lang w:val="en-US"/>
              </w:rPr>
              <w:t xml:space="preserve"> Disability /,</w:t>
            </w:r>
            <w:proofErr w:type="spellStart"/>
            <w:r w:rsidRPr="00C60358">
              <w:rPr>
                <w:rFonts w:ascii="Arial" w:hAnsi="Arial" w:cs="Arial"/>
                <w:b/>
                <w:bCs/>
                <w:color w:val="000000"/>
                <w:sz w:val="13"/>
                <w:szCs w:val="13"/>
                <w:lang w:val="en-US"/>
              </w:rPr>
              <w:t>dısǝꞌbılǝtı</w:t>
            </w:r>
            <w:proofErr w:type="spellEnd"/>
            <w:r w:rsidRPr="00C60358">
              <w:rPr>
                <w:rFonts w:ascii="Arial" w:hAnsi="Arial" w:cs="Arial"/>
                <w:b/>
                <w:bCs/>
                <w:color w:val="000000"/>
                <w:sz w:val="13"/>
                <w:szCs w:val="13"/>
                <w:lang w:val="en-US"/>
              </w:rPr>
              <w:t>/  E12.3.S1. Students will be able to make suggestions about improving human rights.  E12.3.S2. Students will be able to discuss the problems/difficulties of the disadvantaged people in the world.  E12.3.R1. Students will be able to find the supporting ideas in a text about good practices on human rights around the world.  E12.3.R2. Students will be able to match the paragraphs with the correct phrases/visuals (children rights/gender equality/animal rights/the rights of disadvantaged people, etc.).  E12.3.W1. Students will be able to write mottos/slogans about human rights.  E12.3.W2. Students will be able to write an argumentative essay including solutions for disadvantaged people’s problems.</w:t>
            </w:r>
          </w:p>
        </w:tc>
        <w:tc>
          <w:tcPr>
            <w:tcW w:w="1275" w:type="dxa"/>
            <w:tcBorders>
              <w:top w:val="single" w:sz="6" w:space="0" w:color="auto"/>
              <w:left w:val="single" w:sz="6" w:space="0" w:color="auto"/>
              <w:bottom w:val="single" w:sz="6" w:space="0" w:color="auto"/>
              <w:right w:val="single" w:sz="6" w:space="0" w:color="auto"/>
            </w:tcBorders>
            <w:vAlign w:val="center"/>
          </w:tcPr>
          <w:p w14:paraId="3BE700F2" w14:textId="6D6A72A3" w:rsidR="00627D5A" w:rsidRPr="00C60358" w:rsidRDefault="00627D5A" w:rsidP="0082003A">
            <w:pPr>
              <w:autoSpaceDE w:val="0"/>
              <w:autoSpaceDN w:val="0"/>
              <w:adjustRightInd w:val="0"/>
              <w:jc w:val="center"/>
              <w:rPr>
                <w:rFonts w:ascii="Arial" w:hAnsi="Arial" w:cs="Arial"/>
                <w:color w:val="000000"/>
                <w:sz w:val="13"/>
                <w:szCs w:val="13"/>
                <w:lang w:val="en-US"/>
              </w:rPr>
            </w:pPr>
          </w:p>
        </w:tc>
      </w:tr>
      <w:tr w:rsidR="00627D5A" w:rsidRPr="00C60358" w14:paraId="3DF47433"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63CBFAA3" w14:textId="77777777" w:rsidR="00627D5A" w:rsidRPr="00C60358" w:rsidRDefault="00627D5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14. </w:t>
            </w:r>
            <w:proofErr w:type="spellStart"/>
            <w:r w:rsidRPr="00C60358">
              <w:rPr>
                <w:rFonts w:ascii="Arial" w:hAnsi="Arial" w:cs="Arial"/>
                <w:b/>
                <w:bCs/>
                <w:color w:val="000000"/>
                <w:sz w:val="13"/>
                <w:szCs w:val="13"/>
                <w:lang w:val="en-US"/>
              </w:rPr>
              <w:t>hafta</w:t>
            </w:r>
            <w:proofErr w:type="spellEnd"/>
          </w:p>
          <w:p w14:paraId="456E813A" w14:textId="235B1B01" w:rsidR="00627D5A" w:rsidRPr="00C60358" w:rsidRDefault="00627D5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 xml:space="preserve">08-14 </w:t>
            </w:r>
            <w:proofErr w:type="spellStart"/>
            <w:r w:rsidRPr="00C60358">
              <w:rPr>
                <w:rFonts w:ascii="Arial" w:hAnsi="Arial" w:cs="Arial"/>
                <w:b/>
                <w:bCs/>
                <w:color w:val="000000"/>
                <w:sz w:val="13"/>
                <w:szCs w:val="13"/>
                <w:lang w:val="en-US"/>
              </w:rPr>
              <w:t>Aralık</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3B607A58"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7F424780"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4: COMING SOON</w:t>
            </w:r>
          </w:p>
        </w:tc>
        <w:tc>
          <w:tcPr>
            <w:tcW w:w="1865" w:type="dxa"/>
            <w:tcBorders>
              <w:top w:val="single" w:sz="6" w:space="0" w:color="auto"/>
              <w:left w:val="single" w:sz="6" w:space="0" w:color="auto"/>
              <w:bottom w:val="single" w:sz="6" w:space="0" w:color="auto"/>
              <w:right w:val="single" w:sz="6" w:space="0" w:color="auto"/>
            </w:tcBorders>
            <w:vAlign w:val="center"/>
          </w:tcPr>
          <w:p w14:paraId="2CBDE8EB"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Making predictions  2. Expressing degrees of certainty and uncertainty  3. Receiving instructions about cyber games</w:t>
            </w:r>
          </w:p>
        </w:tc>
        <w:tc>
          <w:tcPr>
            <w:tcW w:w="8931" w:type="dxa"/>
            <w:tcBorders>
              <w:top w:val="single" w:sz="6" w:space="0" w:color="auto"/>
              <w:left w:val="single" w:sz="6" w:space="0" w:color="auto"/>
              <w:bottom w:val="single" w:sz="6" w:space="0" w:color="auto"/>
              <w:right w:val="single" w:sz="6" w:space="0" w:color="auto"/>
            </w:tcBorders>
            <w:vAlign w:val="center"/>
          </w:tcPr>
          <w:p w14:paraId="0C9D5D1C" w14:textId="77777777" w:rsidR="00627D5A" w:rsidRPr="00C60358" w:rsidRDefault="00627D5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E12.4.L1. Students will be able to take notes during an informal debate/poster presentation/seminar in a video.  E12.4.L2. Students will be able to match the topics with recorded passages corresponding to virtual reality and imaginary world.  E12.4.P1. Students will be able to pronounce reduced forms (e.g. ‘ll, won’t).  E12.4.S1. Students will be able to talk about predictions and plans.  E12.4.S2. Students will be able to participate in an informal debate about virtual reality and imaginary world/ cyber games to share ideas.  E12.4.R1. Students will be able to read (aloud) a text about </w:t>
            </w:r>
            <w:proofErr w:type="spellStart"/>
            <w:r w:rsidRPr="00C60358">
              <w:rPr>
                <w:rFonts w:ascii="Arial" w:hAnsi="Arial" w:cs="Arial"/>
                <w:b/>
                <w:bCs/>
                <w:color w:val="000000"/>
                <w:sz w:val="13"/>
                <w:szCs w:val="13"/>
                <w:lang w:val="en-US"/>
              </w:rPr>
              <w:t>cyber crimes</w:t>
            </w:r>
            <w:proofErr w:type="spellEnd"/>
            <w:r w:rsidRPr="00C60358">
              <w:rPr>
                <w:rFonts w:ascii="Arial" w:hAnsi="Arial" w:cs="Arial"/>
                <w:b/>
                <w:bCs/>
                <w:color w:val="000000"/>
                <w:sz w:val="13"/>
                <w:szCs w:val="13"/>
                <w:lang w:val="en-US"/>
              </w:rPr>
              <w:t xml:space="preserve"> and rights to distinguish the lexis and jargon.  E12.4.R2. Students will be able to reorder the scrambled steps of a cyber game in a text.</w:t>
            </w:r>
          </w:p>
        </w:tc>
        <w:tc>
          <w:tcPr>
            <w:tcW w:w="1275" w:type="dxa"/>
            <w:tcBorders>
              <w:top w:val="single" w:sz="6" w:space="0" w:color="auto"/>
              <w:left w:val="single" w:sz="6" w:space="0" w:color="auto"/>
              <w:bottom w:val="single" w:sz="6" w:space="0" w:color="auto"/>
              <w:right w:val="single" w:sz="6" w:space="0" w:color="auto"/>
            </w:tcBorders>
            <w:vAlign w:val="center"/>
          </w:tcPr>
          <w:p w14:paraId="6BD3F896" w14:textId="27BCC43D" w:rsidR="00627D5A" w:rsidRPr="00C60358" w:rsidRDefault="00627D5A" w:rsidP="0082003A">
            <w:pPr>
              <w:autoSpaceDE w:val="0"/>
              <w:autoSpaceDN w:val="0"/>
              <w:adjustRightInd w:val="0"/>
              <w:jc w:val="center"/>
              <w:rPr>
                <w:rFonts w:ascii="Arial" w:hAnsi="Arial" w:cs="Arial"/>
                <w:color w:val="000000"/>
                <w:sz w:val="13"/>
                <w:szCs w:val="13"/>
                <w:lang w:val="en-US"/>
              </w:rPr>
            </w:pPr>
          </w:p>
        </w:tc>
      </w:tr>
      <w:tr w:rsidR="00627D5A" w:rsidRPr="00C60358" w14:paraId="1BA3E061"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04735007" w14:textId="77777777" w:rsidR="00627D5A" w:rsidRPr="00C60358" w:rsidRDefault="00627D5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15. </w:t>
            </w:r>
            <w:proofErr w:type="spellStart"/>
            <w:r w:rsidRPr="00C60358">
              <w:rPr>
                <w:rFonts w:ascii="Arial" w:hAnsi="Arial" w:cs="Arial"/>
                <w:b/>
                <w:bCs/>
                <w:color w:val="000000"/>
                <w:sz w:val="13"/>
                <w:szCs w:val="13"/>
                <w:lang w:val="en-US"/>
              </w:rPr>
              <w:t>hafta</w:t>
            </w:r>
            <w:proofErr w:type="spellEnd"/>
          </w:p>
          <w:p w14:paraId="2604CB22" w14:textId="56D1CE38" w:rsidR="00627D5A" w:rsidRPr="00C60358" w:rsidRDefault="00627D5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 xml:space="preserve">15-21 </w:t>
            </w:r>
            <w:proofErr w:type="spellStart"/>
            <w:r w:rsidRPr="00C60358">
              <w:rPr>
                <w:rFonts w:ascii="Arial" w:hAnsi="Arial" w:cs="Arial"/>
                <w:b/>
                <w:bCs/>
                <w:color w:val="000000"/>
                <w:sz w:val="13"/>
                <w:szCs w:val="13"/>
                <w:lang w:val="en-US"/>
              </w:rPr>
              <w:t>Aralık</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20F1A68E"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718F48D6"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4: COMING SOON</w:t>
            </w:r>
          </w:p>
        </w:tc>
        <w:tc>
          <w:tcPr>
            <w:tcW w:w="1865" w:type="dxa"/>
            <w:tcBorders>
              <w:top w:val="single" w:sz="6" w:space="0" w:color="auto"/>
              <w:left w:val="single" w:sz="6" w:space="0" w:color="auto"/>
              <w:bottom w:val="single" w:sz="6" w:space="0" w:color="auto"/>
              <w:right w:val="single" w:sz="6" w:space="0" w:color="auto"/>
            </w:tcBorders>
            <w:vAlign w:val="center"/>
          </w:tcPr>
          <w:p w14:paraId="20EA1CE0"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Making predictions  2. Expressing degrees of certainty and uncertainty  3. Receiving instructions about cyber games</w:t>
            </w:r>
          </w:p>
        </w:tc>
        <w:tc>
          <w:tcPr>
            <w:tcW w:w="8931" w:type="dxa"/>
            <w:tcBorders>
              <w:top w:val="single" w:sz="6" w:space="0" w:color="auto"/>
              <w:left w:val="single" w:sz="6" w:space="0" w:color="auto"/>
              <w:bottom w:val="single" w:sz="6" w:space="0" w:color="auto"/>
              <w:right w:val="single" w:sz="6" w:space="0" w:color="auto"/>
            </w:tcBorders>
            <w:vAlign w:val="center"/>
          </w:tcPr>
          <w:p w14:paraId="50627CD7" w14:textId="77777777" w:rsidR="00627D5A" w:rsidRPr="00C60358" w:rsidRDefault="00627D5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E12.4.L1. Students will be able to take notes during an informal debate/poster presentation/seminar in a video.  E12.4.L2. Students will be able to match the topics with recorded passages corresponding to virtual reality and imaginary world.  E12.4.P1. Students will be able to pronounce reduced forms (e.g. ‘ll, won’t).  E12.4.S1. Students will be able to talk about predictions and plans.  E12.4.S2. Students will be able to participate in an informal debate about virtual reality and imaginary world/ cyber games to share ideas.  E12.4.R1. Students will be able to read (aloud) a text about </w:t>
            </w:r>
            <w:proofErr w:type="spellStart"/>
            <w:r w:rsidRPr="00C60358">
              <w:rPr>
                <w:rFonts w:ascii="Arial" w:hAnsi="Arial" w:cs="Arial"/>
                <w:b/>
                <w:bCs/>
                <w:color w:val="000000"/>
                <w:sz w:val="13"/>
                <w:szCs w:val="13"/>
                <w:lang w:val="en-US"/>
              </w:rPr>
              <w:t>cyber crimes</w:t>
            </w:r>
            <w:proofErr w:type="spellEnd"/>
            <w:r w:rsidRPr="00C60358">
              <w:rPr>
                <w:rFonts w:ascii="Arial" w:hAnsi="Arial" w:cs="Arial"/>
                <w:b/>
                <w:bCs/>
                <w:color w:val="000000"/>
                <w:sz w:val="13"/>
                <w:szCs w:val="13"/>
                <w:lang w:val="en-US"/>
              </w:rPr>
              <w:t xml:space="preserve"> and rights to distinguish the lexis and jargon.  E12.4.R2. Students will be able to reorder the scrambled steps of a cyber game in a text.</w:t>
            </w:r>
          </w:p>
        </w:tc>
        <w:tc>
          <w:tcPr>
            <w:tcW w:w="1275" w:type="dxa"/>
            <w:tcBorders>
              <w:top w:val="single" w:sz="6" w:space="0" w:color="auto"/>
              <w:left w:val="single" w:sz="6" w:space="0" w:color="auto"/>
              <w:bottom w:val="single" w:sz="6" w:space="0" w:color="auto"/>
              <w:right w:val="single" w:sz="6" w:space="0" w:color="auto"/>
            </w:tcBorders>
            <w:vAlign w:val="center"/>
          </w:tcPr>
          <w:p w14:paraId="0118488C"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p>
        </w:tc>
      </w:tr>
      <w:tr w:rsidR="00627D5A" w:rsidRPr="00C60358" w14:paraId="5025644D"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D45A46C" w14:textId="77777777" w:rsidR="00627D5A" w:rsidRPr="00C60358" w:rsidRDefault="00627D5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lastRenderedPageBreak/>
              <w:t xml:space="preserve">16. </w:t>
            </w:r>
            <w:proofErr w:type="spellStart"/>
            <w:r w:rsidRPr="00C60358">
              <w:rPr>
                <w:rFonts w:ascii="Arial" w:hAnsi="Arial" w:cs="Arial"/>
                <w:b/>
                <w:bCs/>
                <w:color w:val="000000"/>
                <w:sz w:val="13"/>
                <w:szCs w:val="13"/>
                <w:lang w:val="en-US"/>
              </w:rPr>
              <w:t>hafta</w:t>
            </w:r>
            <w:proofErr w:type="spellEnd"/>
          </w:p>
          <w:p w14:paraId="4FBACD3F" w14:textId="53C1AED5" w:rsidR="00627D5A" w:rsidRPr="00C60358" w:rsidRDefault="00627D5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 xml:space="preserve">22-28 </w:t>
            </w:r>
            <w:proofErr w:type="spellStart"/>
            <w:r w:rsidRPr="00C60358">
              <w:rPr>
                <w:rFonts w:ascii="Arial" w:hAnsi="Arial" w:cs="Arial"/>
                <w:b/>
                <w:bCs/>
                <w:color w:val="000000"/>
                <w:sz w:val="13"/>
                <w:szCs w:val="13"/>
                <w:lang w:val="en-US"/>
              </w:rPr>
              <w:t>Aralık</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4C60D2B6"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39806E61"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4: COMING SOON</w:t>
            </w:r>
          </w:p>
        </w:tc>
        <w:tc>
          <w:tcPr>
            <w:tcW w:w="1865" w:type="dxa"/>
            <w:tcBorders>
              <w:top w:val="single" w:sz="6" w:space="0" w:color="auto"/>
              <w:left w:val="single" w:sz="6" w:space="0" w:color="auto"/>
              <w:bottom w:val="single" w:sz="6" w:space="0" w:color="auto"/>
              <w:right w:val="single" w:sz="6" w:space="0" w:color="auto"/>
            </w:tcBorders>
            <w:vAlign w:val="center"/>
          </w:tcPr>
          <w:p w14:paraId="0F17460D"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Making predictions  2. Expressing degrees of certainty and uncertainty  3. Receiving instructions about cyber games</w:t>
            </w:r>
          </w:p>
        </w:tc>
        <w:tc>
          <w:tcPr>
            <w:tcW w:w="8931" w:type="dxa"/>
            <w:tcBorders>
              <w:top w:val="single" w:sz="6" w:space="0" w:color="auto"/>
              <w:left w:val="single" w:sz="6" w:space="0" w:color="auto"/>
              <w:bottom w:val="single" w:sz="6" w:space="0" w:color="auto"/>
              <w:right w:val="single" w:sz="6" w:space="0" w:color="auto"/>
            </w:tcBorders>
            <w:vAlign w:val="center"/>
          </w:tcPr>
          <w:p w14:paraId="0AE706CA" w14:textId="77777777" w:rsidR="00627D5A" w:rsidRPr="00C60358" w:rsidRDefault="00627D5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E12.4.L1. Students will be able to take notes during an informal debate/poster presentation/seminar in a video.  E12.4.L2. Students will be able to match the topics with recorded passages corresponding to virtual reality and imaginary world.  E12.4.P1. Students will be able to pronounce reduced forms (e.g. ‘ll, won’t).  E12.4.S1. Students will be able to talk about predictions and plans.  E12.4.S2. Students will be able to participate in an informal debate about virtual reality and imaginary world/ cyber games to share ideas.  E12.4.R1. Students will be able to read (aloud) a text about </w:t>
            </w:r>
            <w:proofErr w:type="spellStart"/>
            <w:r w:rsidRPr="00C60358">
              <w:rPr>
                <w:rFonts w:ascii="Arial" w:hAnsi="Arial" w:cs="Arial"/>
                <w:b/>
                <w:bCs/>
                <w:color w:val="000000"/>
                <w:sz w:val="13"/>
                <w:szCs w:val="13"/>
                <w:lang w:val="en-US"/>
              </w:rPr>
              <w:t>cyber crimes</w:t>
            </w:r>
            <w:proofErr w:type="spellEnd"/>
            <w:r w:rsidRPr="00C60358">
              <w:rPr>
                <w:rFonts w:ascii="Arial" w:hAnsi="Arial" w:cs="Arial"/>
                <w:b/>
                <w:bCs/>
                <w:color w:val="000000"/>
                <w:sz w:val="13"/>
                <w:szCs w:val="13"/>
                <w:lang w:val="en-US"/>
              </w:rPr>
              <w:t xml:space="preserve"> and rights to distinguish the lexis and jargon.  E12.4.R2. Students will be able to reorder the scrambled steps of a cyber game in a text.</w:t>
            </w:r>
          </w:p>
        </w:tc>
        <w:tc>
          <w:tcPr>
            <w:tcW w:w="1275" w:type="dxa"/>
            <w:tcBorders>
              <w:top w:val="single" w:sz="6" w:space="0" w:color="auto"/>
              <w:left w:val="single" w:sz="6" w:space="0" w:color="auto"/>
              <w:bottom w:val="single" w:sz="6" w:space="0" w:color="auto"/>
              <w:right w:val="single" w:sz="6" w:space="0" w:color="auto"/>
            </w:tcBorders>
            <w:vAlign w:val="center"/>
          </w:tcPr>
          <w:p w14:paraId="74FE057C" w14:textId="0FC116BB" w:rsidR="00627D5A" w:rsidRPr="00C60358" w:rsidRDefault="00627D5A" w:rsidP="0082003A">
            <w:pPr>
              <w:autoSpaceDE w:val="0"/>
              <w:autoSpaceDN w:val="0"/>
              <w:adjustRightInd w:val="0"/>
              <w:jc w:val="center"/>
              <w:rPr>
                <w:rFonts w:ascii="Arial" w:hAnsi="Arial" w:cs="Arial"/>
                <w:color w:val="000000"/>
                <w:sz w:val="13"/>
                <w:szCs w:val="13"/>
                <w:lang w:val="en-US"/>
              </w:rPr>
            </w:pPr>
          </w:p>
        </w:tc>
      </w:tr>
      <w:tr w:rsidR="00627D5A" w:rsidRPr="00C60358" w14:paraId="37AFE5E2"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312CEFE1" w14:textId="77777777" w:rsidR="00627D5A" w:rsidRPr="00C60358" w:rsidRDefault="00627D5A" w:rsidP="00153FBD">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17. </w:t>
            </w:r>
            <w:proofErr w:type="spellStart"/>
            <w:r w:rsidRPr="00C60358">
              <w:rPr>
                <w:rFonts w:ascii="Arial" w:hAnsi="Arial" w:cs="Arial"/>
                <w:b/>
                <w:bCs/>
                <w:color w:val="000000"/>
                <w:sz w:val="13"/>
                <w:szCs w:val="13"/>
                <w:lang w:val="en-US"/>
              </w:rPr>
              <w:t>hafta</w:t>
            </w:r>
            <w:proofErr w:type="spellEnd"/>
          </w:p>
          <w:p w14:paraId="364B33D7" w14:textId="23FB6507" w:rsidR="00627D5A" w:rsidRPr="00C60358" w:rsidRDefault="00627D5A" w:rsidP="00153FBD">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29 Aralık-04 Ocak</w:t>
            </w:r>
          </w:p>
        </w:tc>
        <w:tc>
          <w:tcPr>
            <w:tcW w:w="600" w:type="dxa"/>
            <w:tcBorders>
              <w:top w:val="single" w:sz="6" w:space="0" w:color="auto"/>
              <w:left w:val="single" w:sz="6" w:space="0" w:color="auto"/>
              <w:bottom w:val="single" w:sz="6" w:space="0" w:color="auto"/>
              <w:right w:val="single" w:sz="6" w:space="0" w:color="auto"/>
            </w:tcBorders>
            <w:vAlign w:val="center"/>
          </w:tcPr>
          <w:p w14:paraId="7E107F77" w14:textId="77777777" w:rsidR="00627D5A" w:rsidRPr="00C60358" w:rsidRDefault="00627D5A" w:rsidP="00153FBD">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59F6F98E" w14:textId="0F57B39C" w:rsidR="00627D5A" w:rsidRPr="00C60358" w:rsidRDefault="00627D5A" w:rsidP="00153FBD">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5: PSYCHOLOGY</w:t>
            </w:r>
          </w:p>
        </w:tc>
        <w:tc>
          <w:tcPr>
            <w:tcW w:w="1865" w:type="dxa"/>
            <w:tcBorders>
              <w:top w:val="single" w:sz="6" w:space="0" w:color="auto"/>
              <w:left w:val="single" w:sz="6" w:space="0" w:color="auto"/>
              <w:bottom w:val="single" w:sz="6" w:space="0" w:color="auto"/>
              <w:right w:val="single" w:sz="6" w:space="0" w:color="auto"/>
            </w:tcBorders>
            <w:vAlign w:val="center"/>
          </w:tcPr>
          <w:p w14:paraId="72D0AA34" w14:textId="2BFFBD45" w:rsidR="00627D5A" w:rsidRPr="00C60358" w:rsidRDefault="00627D5A" w:rsidP="00153FBD">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Describing mood  2. Making suggestions to change negative mood  3. Following and giving instructions</w:t>
            </w:r>
          </w:p>
        </w:tc>
        <w:tc>
          <w:tcPr>
            <w:tcW w:w="8931" w:type="dxa"/>
            <w:tcBorders>
              <w:top w:val="single" w:sz="6" w:space="0" w:color="auto"/>
              <w:left w:val="single" w:sz="6" w:space="0" w:color="auto"/>
              <w:bottom w:val="single" w:sz="6" w:space="0" w:color="auto"/>
              <w:right w:val="single" w:sz="6" w:space="0" w:color="auto"/>
            </w:tcBorders>
            <w:vAlign w:val="center"/>
          </w:tcPr>
          <w:p w14:paraId="4A1E8321" w14:textId="3D72D499" w:rsidR="00627D5A" w:rsidRPr="00C60358" w:rsidRDefault="00627D5A" w:rsidP="00153FBD">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E12.5.L1. Students will be able to list the suggestions to change mood given by a psychologist/friend in recorded text.  E12.5.L2. Students will be able to identify the speaker’s mood, tone, </w:t>
            </w:r>
            <w:proofErr w:type="spellStart"/>
            <w:r w:rsidRPr="00C60358">
              <w:rPr>
                <w:rFonts w:ascii="Arial" w:hAnsi="Arial" w:cs="Arial"/>
                <w:b/>
                <w:bCs/>
                <w:color w:val="000000"/>
                <w:sz w:val="13"/>
                <w:szCs w:val="13"/>
                <w:lang w:val="en-US"/>
              </w:rPr>
              <w:t>etc</w:t>
            </w:r>
            <w:proofErr w:type="spellEnd"/>
            <w:r w:rsidRPr="00C60358">
              <w:rPr>
                <w:rFonts w:ascii="Arial" w:hAnsi="Arial" w:cs="Arial"/>
                <w:b/>
                <w:bCs/>
                <w:color w:val="000000"/>
                <w:sz w:val="13"/>
                <w:szCs w:val="13"/>
                <w:lang w:val="en-US"/>
              </w:rPr>
              <w:t xml:space="preserve"> in a recorded text.  E12.5.P1. Students will be able to practice sentence intonation and stress.  E12.5.S1. Students will be able to make a Roleplay between a psychologist/school counsellor and a client.  E12.5.S2. Students will be able to make comment on moods by looking at flashcards.  E12.5.S3. Students will be able to use different voice levels, phrasing and intonation to give and follow instructions in different moods.  E12.5R1. Students will be able to read a poem loudly by reflecting its tone.  E12.5.R2. Students will be able to identify specific information in a real-life text.  E12.5.W1. Students will be able to describe their current mood / mood reflected in a song/ painting/photograph through creative writing.</w:t>
            </w:r>
          </w:p>
        </w:tc>
        <w:tc>
          <w:tcPr>
            <w:tcW w:w="1275" w:type="dxa"/>
            <w:tcBorders>
              <w:top w:val="single" w:sz="6" w:space="0" w:color="auto"/>
              <w:left w:val="single" w:sz="6" w:space="0" w:color="auto"/>
              <w:bottom w:val="single" w:sz="6" w:space="0" w:color="auto"/>
              <w:right w:val="single" w:sz="6" w:space="0" w:color="auto"/>
            </w:tcBorders>
            <w:vAlign w:val="center"/>
          </w:tcPr>
          <w:p w14:paraId="0854C901" w14:textId="77777777" w:rsidR="00627D5A" w:rsidRPr="00C60358" w:rsidRDefault="00627D5A" w:rsidP="00153FBD">
            <w:pPr>
              <w:autoSpaceDE w:val="0"/>
              <w:autoSpaceDN w:val="0"/>
              <w:adjustRightInd w:val="0"/>
              <w:jc w:val="center"/>
              <w:rPr>
                <w:rFonts w:ascii="Arial" w:hAnsi="Arial" w:cs="Arial"/>
                <w:color w:val="000000"/>
                <w:sz w:val="13"/>
                <w:szCs w:val="13"/>
                <w:lang w:val="en-US"/>
              </w:rPr>
            </w:pPr>
          </w:p>
        </w:tc>
      </w:tr>
      <w:tr w:rsidR="00627D5A" w:rsidRPr="00C60358" w14:paraId="0494A081"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338A446C" w14:textId="77777777" w:rsidR="00627D5A" w:rsidRPr="00C60358" w:rsidRDefault="00627D5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18. </w:t>
            </w:r>
            <w:proofErr w:type="spellStart"/>
            <w:r w:rsidRPr="00C60358">
              <w:rPr>
                <w:rFonts w:ascii="Arial" w:hAnsi="Arial" w:cs="Arial"/>
                <w:b/>
                <w:bCs/>
                <w:color w:val="000000"/>
                <w:sz w:val="13"/>
                <w:szCs w:val="13"/>
                <w:lang w:val="en-US"/>
              </w:rPr>
              <w:t>hafta</w:t>
            </w:r>
            <w:proofErr w:type="spellEnd"/>
          </w:p>
          <w:p w14:paraId="59B32067" w14:textId="5A6FB3C8" w:rsidR="00627D5A" w:rsidRPr="00C60358" w:rsidRDefault="00627D5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05-11 Ocak</w:t>
            </w:r>
          </w:p>
        </w:tc>
        <w:tc>
          <w:tcPr>
            <w:tcW w:w="600" w:type="dxa"/>
            <w:tcBorders>
              <w:top w:val="single" w:sz="6" w:space="0" w:color="auto"/>
              <w:left w:val="single" w:sz="6" w:space="0" w:color="auto"/>
              <w:bottom w:val="single" w:sz="6" w:space="0" w:color="auto"/>
              <w:right w:val="single" w:sz="6" w:space="0" w:color="auto"/>
            </w:tcBorders>
            <w:vAlign w:val="center"/>
          </w:tcPr>
          <w:p w14:paraId="47EF00EF"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3703B1C8"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5: PSYCHOLOGY</w:t>
            </w:r>
          </w:p>
        </w:tc>
        <w:tc>
          <w:tcPr>
            <w:tcW w:w="1865" w:type="dxa"/>
            <w:tcBorders>
              <w:top w:val="single" w:sz="6" w:space="0" w:color="auto"/>
              <w:left w:val="single" w:sz="6" w:space="0" w:color="auto"/>
              <w:bottom w:val="single" w:sz="6" w:space="0" w:color="auto"/>
              <w:right w:val="single" w:sz="6" w:space="0" w:color="auto"/>
            </w:tcBorders>
            <w:vAlign w:val="center"/>
          </w:tcPr>
          <w:p w14:paraId="23C82125"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Describing mood  2. Making suggestions to change negative mood  3. Following and giving instructions</w:t>
            </w:r>
          </w:p>
        </w:tc>
        <w:tc>
          <w:tcPr>
            <w:tcW w:w="8931" w:type="dxa"/>
            <w:tcBorders>
              <w:top w:val="single" w:sz="6" w:space="0" w:color="auto"/>
              <w:left w:val="single" w:sz="6" w:space="0" w:color="auto"/>
              <w:bottom w:val="single" w:sz="6" w:space="0" w:color="auto"/>
              <w:right w:val="single" w:sz="6" w:space="0" w:color="auto"/>
            </w:tcBorders>
            <w:vAlign w:val="center"/>
          </w:tcPr>
          <w:p w14:paraId="4FAC59F6" w14:textId="77777777" w:rsidR="00627D5A" w:rsidRPr="00C60358" w:rsidRDefault="00627D5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E12.5.L1. Students will be able to list the suggestions to change mood given by a psychologist/friend in recorded text.  E12.5.L2. Students will be able to identify the speaker’s mood, tone, </w:t>
            </w:r>
            <w:proofErr w:type="spellStart"/>
            <w:r w:rsidRPr="00C60358">
              <w:rPr>
                <w:rFonts w:ascii="Arial" w:hAnsi="Arial" w:cs="Arial"/>
                <w:b/>
                <w:bCs/>
                <w:color w:val="000000"/>
                <w:sz w:val="13"/>
                <w:szCs w:val="13"/>
                <w:lang w:val="en-US"/>
              </w:rPr>
              <w:t>etc</w:t>
            </w:r>
            <w:proofErr w:type="spellEnd"/>
            <w:r w:rsidRPr="00C60358">
              <w:rPr>
                <w:rFonts w:ascii="Arial" w:hAnsi="Arial" w:cs="Arial"/>
                <w:b/>
                <w:bCs/>
                <w:color w:val="000000"/>
                <w:sz w:val="13"/>
                <w:szCs w:val="13"/>
                <w:lang w:val="en-US"/>
              </w:rPr>
              <w:t xml:space="preserve"> in a recorded text.  E12.5.P1. Students will be able to practice sentence intonation and stress.  E12.5.S1. Students will be able to make a Roleplay between a psychologist/school counsellor and a client.  E12.5.S2. Students will be able to make comment on moods by looking at flashcards.  E12.5.S3. Students will be able to use different voice levels, phrasing and intonation to give and follow instructions in different moods.  E12.5R1. Students will be able to read a poem loudly by reflecting its tone.  E12.5.R2. Students will be able to identify specific information in a real-life text.  E12.5.W1. Students will be able to describe their current mood / mood reflected in a song/ painting/photograph through creative writing.</w:t>
            </w:r>
          </w:p>
        </w:tc>
        <w:tc>
          <w:tcPr>
            <w:tcW w:w="1275" w:type="dxa"/>
            <w:tcBorders>
              <w:top w:val="single" w:sz="6" w:space="0" w:color="auto"/>
              <w:left w:val="single" w:sz="6" w:space="0" w:color="auto"/>
              <w:bottom w:val="single" w:sz="6" w:space="0" w:color="auto"/>
              <w:right w:val="single" w:sz="6" w:space="0" w:color="auto"/>
            </w:tcBorders>
            <w:vAlign w:val="center"/>
          </w:tcPr>
          <w:p w14:paraId="2B98F520" w14:textId="77777777" w:rsidR="00A6458F" w:rsidRPr="00A6458F" w:rsidRDefault="00A6458F" w:rsidP="00A6458F">
            <w:pPr>
              <w:autoSpaceDE w:val="0"/>
              <w:autoSpaceDN w:val="0"/>
              <w:adjustRightInd w:val="0"/>
              <w:jc w:val="center"/>
              <w:rPr>
                <w:rFonts w:ascii="Arial" w:hAnsi="Arial" w:cs="Arial"/>
                <w:color w:val="FFFFFF" w:themeColor="background1"/>
                <w:sz w:val="13"/>
                <w:szCs w:val="13"/>
                <w:lang w:val="en-US"/>
              </w:rPr>
            </w:pPr>
            <w:hyperlink r:id="rId7" w:history="1">
              <w:r w:rsidRPr="00A6458F">
                <w:rPr>
                  <w:rStyle w:val="Hyperlink"/>
                  <w:rFonts w:ascii="Arial" w:hAnsi="Arial" w:cs="Arial"/>
                  <w:color w:val="FFFFFF" w:themeColor="background1"/>
                  <w:sz w:val="13"/>
                  <w:szCs w:val="13"/>
                  <w:lang w:val="en-US"/>
                </w:rPr>
                <w:t>https://www.ingilizceciyiz.com/</w:t>
              </w:r>
            </w:hyperlink>
          </w:p>
          <w:p w14:paraId="13ECF58B" w14:textId="7D91AABE" w:rsidR="00627D5A" w:rsidRPr="00C60358" w:rsidRDefault="00627D5A" w:rsidP="0082003A">
            <w:pPr>
              <w:autoSpaceDE w:val="0"/>
              <w:autoSpaceDN w:val="0"/>
              <w:adjustRightInd w:val="0"/>
              <w:jc w:val="center"/>
              <w:rPr>
                <w:rFonts w:ascii="Arial" w:hAnsi="Arial" w:cs="Arial"/>
                <w:color w:val="000000"/>
                <w:sz w:val="13"/>
                <w:szCs w:val="13"/>
                <w:lang w:val="en-US"/>
              </w:rPr>
            </w:pPr>
          </w:p>
        </w:tc>
      </w:tr>
      <w:tr w:rsidR="00627D5A" w:rsidRPr="00C60358" w14:paraId="2604DB9D"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C38BD59" w14:textId="77777777" w:rsidR="00627D5A" w:rsidRPr="00C60358" w:rsidRDefault="00627D5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19. </w:t>
            </w:r>
            <w:proofErr w:type="spellStart"/>
            <w:r w:rsidRPr="00C60358">
              <w:rPr>
                <w:rFonts w:ascii="Arial" w:hAnsi="Arial" w:cs="Arial"/>
                <w:b/>
                <w:bCs/>
                <w:color w:val="000000"/>
                <w:sz w:val="13"/>
                <w:szCs w:val="13"/>
                <w:lang w:val="en-US"/>
              </w:rPr>
              <w:t>hafta</w:t>
            </w:r>
            <w:proofErr w:type="spellEnd"/>
          </w:p>
          <w:p w14:paraId="68B8CF0B" w14:textId="07C4EBD5" w:rsidR="00627D5A" w:rsidRPr="00C60358" w:rsidRDefault="00627D5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12-18 Ocak</w:t>
            </w:r>
          </w:p>
        </w:tc>
        <w:tc>
          <w:tcPr>
            <w:tcW w:w="600" w:type="dxa"/>
            <w:tcBorders>
              <w:top w:val="single" w:sz="6" w:space="0" w:color="auto"/>
              <w:left w:val="single" w:sz="6" w:space="0" w:color="auto"/>
              <w:bottom w:val="single" w:sz="6" w:space="0" w:color="auto"/>
              <w:right w:val="single" w:sz="6" w:space="0" w:color="auto"/>
            </w:tcBorders>
            <w:vAlign w:val="center"/>
          </w:tcPr>
          <w:p w14:paraId="14EBD023"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359C7AD9"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5: PSYCHOLOGY</w:t>
            </w:r>
          </w:p>
        </w:tc>
        <w:tc>
          <w:tcPr>
            <w:tcW w:w="1865" w:type="dxa"/>
            <w:tcBorders>
              <w:top w:val="single" w:sz="6" w:space="0" w:color="auto"/>
              <w:left w:val="single" w:sz="6" w:space="0" w:color="auto"/>
              <w:bottom w:val="single" w:sz="6" w:space="0" w:color="auto"/>
              <w:right w:val="single" w:sz="6" w:space="0" w:color="auto"/>
            </w:tcBorders>
            <w:vAlign w:val="center"/>
          </w:tcPr>
          <w:p w14:paraId="4F21B025"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Describing mood  2. Making suggestions to change negative mood  3. Following and giving instructions</w:t>
            </w:r>
          </w:p>
        </w:tc>
        <w:tc>
          <w:tcPr>
            <w:tcW w:w="8931" w:type="dxa"/>
            <w:tcBorders>
              <w:top w:val="single" w:sz="6" w:space="0" w:color="auto"/>
              <w:left w:val="single" w:sz="6" w:space="0" w:color="auto"/>
              <w:bottom w:val="single" w:sz="6" w:space="0" w:color="auto"/>
              <w:right w:val="single" w:sz="6" w:space="0" w:color="auto"/>
            </w:tcBorders>
            <w:vAlign w:val="center"/>
          </w:tcPr>
          <w:p w14:paraId="5A6F690F" w14:textId="77777777" w:rsidR="00627D5A" w:rsidRPr="00C60358" w:rsidRDefault="00627D5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E12.5.L1. Students will be able to list the suggestions to change mood given by a psychologist/friend in recorded text.  E12.5.L2. Students will be able to identify the speaker’s mood, tone, </w:t>
            </w:r>
            <w:proofErr w:type="spellStart"/>
            <w:r w:rsidRPr="00C60358">
              <w:rPr>
                <w:rFonts w:ascii="Arial" w:hAnsi="Arial" w:cs="Arial"/>
                <w:b/>
                <w:bCs/>
                <w:color w:val="000000"/>
                <w:sz w:val="13"/>
                <w:szCs w:val="13"/>
                <w:lang w:val="en-US"/>
              </w:rPr>
              <w:t>etc</w:t>
            </w:r>
            <w:proofErr w:type="spellEnd"/>
            <w:r w:rsidRPr="00C60358">
              <w:rPr>
                <w:rFonts w:ascii="Arial" w:hAnsi="Arial" w:cs="Arial"/>
                <w:b/>
                <w:bCs/>
                <w:color w:val="000000"/>
                <w:sz w:val="13"/>
                <w:szCs w:val="13"/>
                <w:lang w:val="en-US"/>
              </w:rPr>
              <w:t xml:space="preserve"> in a recorded text.  E12.5.P1. Students will be able to practice sentence intonation and stress.  E12.5.S1. Students will be able to make a Roleplay between a psychologist/school counsellor and a client.  E12.5.S2. Students will be able to make comment on moods by looking at flashcards.  E12.5.S3. Students will be able to use different voice levels, phrasing and intonation to give and follow instructions in different moods.  E12.5R1. Students will be able to read a poem loudly by reflecting its tone.  E12.5.R2. Students will be able to identify specific information in a real-life text.  E12.5.W1. Students will be able to describe their current mood / mood reflected in a song/ painting/photograph through creative writing.</w:t>
            </w:r>
          </w:p>
        </w:tc>
        <w:tc>
          <w:tcPr>
            <w:tcW w:w="1275" w:type="dxa"/>
            <w:tcBorders>
              <w:top w:val="single" w:sz="6" w:space="0" w:color="auto"/>
              <w:left w:val="single" w:sz="6" w:space="0" w:color="auto"/>
              <w:bottom w:val="single" w:sz="6" w:space="0" w:color="auto"/>
              <w:right w:val="single" w:sz="6" w:space="0" w:color="auto"/>
            </w:tcBorders>
            <w:vAlign w:val="center"/>
          </w:tcPr>
          <w:p w14:paraId="4A89DD8A"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p>
        </w:tc>
      </w:tr>
      <w:tr w:rsidR="00627D5A" w:rsidRPr="00C60358" w14:paraId="24EAA1D8"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6A098B32" w14:textId="77777777" w:rsidR="00627D5A" w:rsidRPr="00C60358" w:rsidRDefault="00627D5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20. </w:t>
            </w:r>
            <w:proofErr w:type="spellStart"/>
            <w:r w:rsidRPr="00C60358">
              <w:rPr>
                <w:rFonts w:ascii="Arial" w:hAnsi="Arial" w:cs="Arial"/>
                <w:b/>
                <w:bCs/>
                <w:color w:val="000000"/>
                <w:sz w:val="13"/>
                <w:szCs w:val="13"/>
                <w:lang w:val="en-US"/>
              </w:rPr>
              <w:t>hafta</w:t>
            </w:r>
            <w:proofErr w:type="spellEnd"/>
          </w:p>
          <w:p w14:paraId="2FBA31DA" w14:textId="0B2DDBF4" w:rsidR="00627D5A" w:rsidRPr="00C60358" w:rsidRDefault="00627D5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19-25 Ocak</w:t>
            </w:r>
          </w:p>
        </w:tc>
        <w:tc>
          <w:tcPr>
            <w:tcW w:w="600" w:type="dxa"/>
            <w:tcBorders>
              <w:top w:val="single" w:sz="6" w:space="0" w:color="auto"/>
              <w:left w:val="single" w:sz="6" w:space="0" w:color="auto"/>
              <w:bottom w:val="single" w:sz="6" w:space="0" w:color="auto"/>
              <w:right w:val="single" w:sz="6" w:space="0" w:color="auto"/>
            </w:tcBorders>
            <w:vAlign w:val="center"/>
          </w:tcPr>
          <w:p w14:paraId="15175542"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14:paraId="3B2E8F62"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p>
        </w:tc>
        <w:tc>
          <w:tcPr>
            <w:tcW w:w="1865" w:type="dxa"/>
            <w:tcBorders>
              <w:top w:val="single" w:sz="6" w:space="0" w:color="auto"/>
              <w:left w:val="single" w:sz="6" w:space="0" w:color="auto"/>
              <w:bottom w:val="single" w:sz="6" w:space="0" w:color="auto"/>
              <w:right w:val="single" w:sz="6" w:space="0" w:color="auto"/>
            </w:tcBorders>
            <w:vAlign w:val="center"/>
          </w:tcPr>
          <w:p w14:paraId="043F643E"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p>
        </w:tc>
        <w:tc>
          <w:tcPr>
            <w:tcW w:w="8931" w:type="dxa"/>
            <w:tcBorders>
              <w:top w:val="single" w:sz="6" w:space="0" w:color="auto"/>
              <w:left w:val="single" w:sz="6" w:space="0" w:color="auto"/>
              <w:bottom w:val="single" w:sz="6" w:space="0" w:color="auto"/>
              <w:right w:val="single" w:sz="6" w:space="0" w:color="auto"/>
            </w:tcBorders>
            <w:vAlign w:val="center"/>
          </w:tcPr>
          <w:p w14:paraId="0EF55680" w14:textId="77777777" w:rsidR="00627D5A" w:rsidRPr="00C60358" w:rsidRDefault="00627D5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YARIYIL TATİLİ</w:t>
            </w:r>
          </w:p>
        </w:tc>
        <w:tc>
          <w:tcPr>
            <w:tcW w:w="1275" w:type="dxa"/>
            <w:tcBorders>
              <w:top w:val="single" w:sz="6" w:space="0" w:color="auto"/>
              <w:left w:val="single" w:sz="6" w:space="0" w:color="auto"/>
              <w:bottom w:val="single" w:sz="6" w:space="0" w:color="auto"/>
              <w:right w:val="single" w:sz="6" w:space="0" w:color="auto"/>
            </w:tcBorders>
            <w:vAlign w:val="center"/>
          </w:tcPr>
          <w:p w14:paraId="387CC050"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p>
        </w:tc>
      </w:tr>
      <w:tr w:rsidR="00627D5A" w:rsidRPr="00C60358" w14:paraId="7FEB807B"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1746671" w14:textId="77777777" w:rsidR="00627D5A" w:rsidRPr="00C60358" w:rsidRDefault="00627D5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21. </w:t>
            </w:r>
            <w:proofErr w:type="spellStart"/>
            <w:r w:rsidRPr="00C60358">
              <w:rPr>
                <w:rFonts w:ascii="Arial" w:hAnsi="Arial" w:cs="Arial"/>
                <w:b/>
                <w:bCs/>
                <w:color w:val="000000"/>
                <w:sz w:val="13"/>
                <w:szCs w:val="13"/>
                <w:lang w:val="en-US"/>
              </w:rPr>
              <w:t>hafta</w:t>
            </w:r>
            <w:proofErr w:type="spellEnd"/>
          </w:p>
          <w:p w14:paraId="00EEF749" w14:textId="798AE413" w:rsidR="00627D5A" w:rsidRPr="00C60358" w:rsidRDefault="00627D5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 xml:space="preserve">26 Ocak-01 </w:t>
            </w:r>
            <w:proofErr w:type="spellStart"/>
            <w:r w:rsidRPr="00C60358">
              <w:rPr>
                <w:rFonts w:ascii="Arial" w:hAnsi="Arial" w:cs="Arial"/>
                <w:b/>
                <w:bCs/>
                <w:color w:val="000000"/>
                <w:sz w:val="13"/>
                <w:szCs w:val="13"/>
                <w:lang w:val="en-US"/>
              </w:rPr>
              <w:t>Şubat</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6A9163B7"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14:paraId="66AB4629"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p>
        </w:tc>
        <w:tc>
          <w:tcPr>
            <w:tcW w:w="1865" w:type="dxa"/>
            <w:tcBorders>
              <w:top w:val="single" w:sz="6" w:space="0" w:color="auto"/>
              <w:left w:val="single" w:sz="6" w:space="0" w:color="auto"/>
              <w:bottom w:val="single" w:sz="6" w:space="0" w:color="auto"/>
              <w:right w:val="single" w:sz="6" w:space="0" w:color="auto"/>
            </w:tcBorders>
            <w:vAlign w:val="center"/>
          </w:tcPr>
          <w:p w14:paraId="53AF80AA"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p>
        </w:tc>
        <w:tc>
          <w:tcPr>
            <w:tcW w:w="8931" w:type="dxa"/>
            <w:tcBorders>
              <w:top w:val="single" w:sz="6" w:space="0" w:color="auto"/>
              <w:left w:val="single" w:sz="6" w:space="0" w:color="auto"/>
              <w:bottom w:val="single" w:sz="6" w:space="0" w:color="auto"/>
              <w:right w:val="single" w:sz="6" w:space="0" w:color="auto"/>
            </w:tcBorders>
            <w:vAlign w:val="center"/>
          </w:tcPr>
          <w:p w14:paraId="0EE7D792" w14:textId="77777777" w:rsidR="00627D5A" w:rsidRPr="00C60358" w:rsidRDefault="00627D5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YARIYIL TATİLİ</w:t>
            </w:r>
          </w:p>
        </w:tc>
        <w:tc>
          <w:tcPr>
            <w:tcW w:w="1275" w:type="dxa"/>
            <w:tcBorders>
              <w:top w:val="single" w:sz="6" w:space="0" w:color="auto"/>
              <w:left w:val="single" w:sz="6" w:space="0" w:color="auto"/>
              <w:bottom w:val="single" w:sz="6" w:space="0" w:color="auto"/>
              <w:right w:val="single" w:sz="6" w:space="0" w:color="auto"/>
            </w:tcBorders>
            <w:vAlign w:val="center"/>
          </w:tcPr>
          <w:p w14:paraId="61CC9135"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p>
        </w:tc>
      </w:tr>
      <w:tr w:rsidR="00627D5A" w:rsidRPr="00C60358" w14:paraId="5D838D4C"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D0266CB" w14:textId="77777777" w:rsidR="00627D5A" w:rsidRPr="00C60358" w:rsidRDefault="00627D5A" w:rsidP="00153FBD">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22. </w:t>
            </w:r>
            <w:proofErr w:type="spellStart"/>
            <w:r w:rsidRPr="00C60358">
              <w:rPr>
                <w:rFonts w:ascii="Arial" w:hAnsi="Arial" w:cs="Arial"/>
                <w:b/>
                <w:bCs/>
                <w:color w:val="000000"/>
                <w:sz w:val="13"/>
                <w:szCs w:val="13"/>
                <w:lang w:val="en-US"/>
              </w:rPr>
              <w:t>hafta</w:t>
            </w:r>
            <w:proofErr w:type="spellEnd"/>
          </w:p>
          <w:p w14:paraId="6E15E39F" w14:textId="402E717B" w:rsidR="00627D5A" w:rsidRPr="00C60358" w:rsidRDefault="00627D5A" w:rsidP="00153FBD">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 xml:space="preserve">02-08 </w:t>
            </w:r>
            <w:proofErr w:type="spellStart"/>
            <w:r w:rsidRPr="00C60358">
              <w:rPr>
                <w:rFonts w:ascii="Arial" w:hAnsi="Arial" w:cs="Arial"/>
                <w:b/>
                <w:bCs/>
                <w:color w:val="000000"/>
                <w:sz w:val="13"/>
                <w:szCs w:val="13"/>
                <w:lang w:val="en-US"/>
              </w:rPr>
              <w:t>Şubat</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58CA2A85" w14:textId="77777777" w:rsidR="00627D5A" w:rsidRPr="00C60358" w:rsidRDefault="00627D5A" w:rsidP="00153FBD">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5ECE0F8C" w14:textId="69234CF8" w:rsidR="00627D5A" w:rsidRPr="00C60358" w:rsidRDefault="00627D5A" w:rsidP="00153FBD">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6: FAVORS</w:t>
            </w:r>
          </w:p>
        </w:tc>
        <w:tc>
          <w:tcPr>
            <w:tcW w:w="1865" w:type="dxa"/>
            <w:tcBorders>
              <w:top w:val="single" w:sz="6" w:space="0" w:color="auto"/>
              <w:left w:val="single" w:sz="6" w:space="0" w:color="auto"/>
              <w:bottom w:val="single" w:sz="6" w:space="0" w:color="auto"/>
              <w:right w:val="single" w:sz="6" w:space="0" w:color="auto"/>
            </w:tcBorders>
            <w:vAlign w:val="center"/>
          </w:tcPr>
          <w:p w14:paraId="223768E5" w14:textId="3E68C2E5" w:rsidR="00627D5A" w:rsidRPr="00C60358" w:rsidRDefault="00627D5A" w:rsidP="00153FBD">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Making requests  2. Accepting and declining requests  3. Asking for and responding to favors</w:t>
            </w:r>
          </w:p>
        </w:tc>
        <w:tc>
          <w:tcPr>
            <w:tcW w:w="8931" w:type="dxa"/>
            <w:tcBorders>
              <w:top w:val="single" w:sz="6" w:space="0" w:color="auto"/>
              <w:left w:val="single" w:sz="6" w:space="0" w:color="auto"/>
              <w:bottom w:val="single" w:sz="6" w:space="0" w:color="auto"/>
              <w:right w:val="single" w:sz="6" w:space="0" w:color="auto"/>
            </w:tcBorders>
            <w:vAlign w:val="center"/>
          </w:tcPr>
          <w:p w14:paraId="42BFD668" w14:textId="0F216BB2" w:rsidR="00627D5A" w:rsidRPr="00C60358" w:rsidRDefault="00627D5A" w:rsidP="00153FBD">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E12.6.L1. Students will be able to identify phrases and the highest frequency vocabulary related to requests in various contexts in a recorded text.  E12.6.L2. Students will be able to complete a conversation about favors in a recorded text/video.  E12.6.P1. Students will be able to practice “ yod coalescence” "Would you / /</w:t>
            </w:r>
            <w:proofErr w:type="spellStart"/>
            <w:r w:rsidRPr="00C60358">
              <w:rPr>
                <w:rFonts w:ascii="Arial" w:hAnsi="Arial" w:cs="Arial"/>
                <w:b/>
                <w:bCs/>
                <w:color w:val="000000"/>
                <w:sz w:val="13"/>
                <w:szCs w:val="13"/>
                <w:lang w:val="en-US"/>
              </w:rPr>
              <w:t>wʊdʒu</w:t>
            </w:r>
            <w:proofErr w:type="spellEnd"/>
            <w:r w:rsidRPr="00C60358">
              <w:rPr>
                <w:rFonts w:ascii="Arial" w:hAnsi="Arial" w:cs="Arial"/>
                <w:b/>
                <w:bCs/>
                <w:color w:val="000000"/>
                <w:sz w:val="13"/>
                <w:szCs w:val="13"/>
                <w:lang w:val="en-US"/>
              </w:rPr>
              <w:t>/ and could you  E12.6.S1. Students will be able to distinguish between formal and informal language while accepting and declining requests.  E12.6.S2. Students will be able to act out a self-prepared dialogue about requests/</w:t>
            </w:r>
            <w:proofErr w:type="spellStart"/>
            <w:r w:rsidRPr="00C60358">
              <w:rPr>
                <w:rFonts w:ascii="Arial" w:hAnsi="Arial" w:cs="Arial"/>
                <w:b/>
                <w:bCs/>
                <w:color w:val="000000"/>
                <w:sz w:val="13"/>
                <w:szCs w:val="13"/>
                <w:lang w:val="en-US"/>
              </w:rPr>
              <w:t>favours</w:t>
            </w:r>
            <w:proofErr w:type="spellEnd"/>
            <w:r w:rsidRPr="00C60358">
              <w:rPr>
                <w:rFonts w:ascii="Arial" w:hAnsi="Arial" w:cs="Arial"/>
                <w:b/>
                <w:bCs/>
                <w:color w:val="000000"/>
                <w:sz w:val="13"/>
                <w:szCs w:val="13"/>
                <w:lang w:val="en-US"/>
              </w:rPr>
              <w:t>.  E12.6.R1. Students will be able to scan a text for the specific information about a charity organization/foundation.  E12.6.W1. Students will be able to write an announcement to invite people for a charity organization.  E12.6.W2. Students will be able to write an application letter to an organization for scholarship.</w:t>
            </w:r>
          </w:p>
        </w:tc>
        <w:tc>
          <w:tcPr>
            <w:tcW w:w="1275" w:type="dxa"/>
            <w:tcBorders>
              <w:top w:val="single" w:sz="6" w:space="0" w:color="auto"/>
              <w:left w:val="single" w:sz="6" w:space="0" w:color="auto"/>
              <w:bottom w:val="single" w:sz="6" w:space="0" w:color="auto"/>
              <w:right w:val="single" w:sz="6" w:space="0" w:color="auto"/>
            </w:tcBorders>
            <w:vAlign w:val="center"/>
          </w:tcPr>
          <w:p w14:paraId="62DD43EC" w14:textId="77777777" w:rsidR="00627D5A" w:rsidRPr="00C60358" w:rsidRDefault="00627D5A" w:rsidP="00153FBD">
            <w:pPr>
              <w:autoSpaceDE w:val="0"/>
              <w:autoSpaceDN w:val="0"/>
              <w:adjustRightInd w:val="0"/>
              <w:jc w:val="center"/>
              <w:rPr>
                <w:rFonts w:ascii="Arial" w:hAnsi="Arial" w:cs="Arial"/>
                <w:color w:val="000000"/>
                <w:sz w:val="13"/>
                <w:szCs w:val="13"/>
                <w:lang w:val="en-US"/>
              </w:rPr>
            </w:pPr>
          </w:p>
        </w:tc>
      </w:tr>
      <w:tr w:rsidR="00627D5A" w:rsidRPr="00C60358" w14:paraId="5BFAA685"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1892F606" w14:textId="77777777" w:rsidR="00627D5A" w:rsidRPr="00C60358" w:rsidRDefault="00627D5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23. </w:t>
            </w:r>
            <w:proofErr w:type="spellStart"/>
            <w:r w:rsidRPr="00C60358">
              <w:rPr>
                <w:rFonts w:ascii="Arial" w:hAnsi="Arial" w:cs="Arial"/>
                <w:b/>
                <w:bCs/>
                <w:color w:val="000000"/>
                <w:sz w:val="13"/>
                <w:szCs w:val="13"/>
                <w:lang w:val="en-US"/>
              </w:rPr>
              <w:t>hafta</w:t>
            </w:r>
            <w:proofErr w:type="spellEnd"/>
          </w:p>
          <w:p w14:paraId="4E61FD26" w14:textId="58F50E6F" w:rsidR="00627D5A" w:rsidRPr="00C60358" w:rsidRDefault="00627D5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 xml:space="preserve">09-15 </w:t>
            </w:r>
            <w:proofErr w:type="spellStart"/>
            <w:r w:rsidRPr="00C60358">
              <w:rPr>
                <w:rFonts w:ascii="Arial" w:hAnsi="Arial" w:cs="Arial"/>
                <w:b/>
                <w:bCs/>
                <w:color w:val="000000"/>
                <w:sz w:val="13"/>
                <w:szCs w:val="13"/>
                <w:lang w:val="en-US"/>
              </w:rPr>
              <w:t>Şubat</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20398907"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5A4A8C6F"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6: FAVORS</w:t>
            </w:r>
          </w:p>
        </w:tc>
        <w:tc>
          <w:tcPr>
            <w:tcW w:w="1865" w:type="dxa"/>
            <w:tcBorders>
              <w:top w:val="single" w:sz="6" w:space="0" w:color="auto"/>
              <w:left w:val="single" w:sz="6" w:space="0" w:color="auto"/>
              <w:bottom w:val="single" w:sz="6" w:space="0" w:color="auto"/>
              <w:right w:val="single" w:sz="6" w:space="0" w:color="auto"/>
            </w:tcBorders>
            <w:vAlign w:val="center"/>
          </w:tcPr>
          <w:p w14:paraId="78FA75AF"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Making requests  2. Accepting and declining requests  3. Asking for and responding to favors</w:t>
            </w:r>
          </w:p>
        </w:tc>
        <w:tc>
          <w:tcPr>
            <w:tcW w:w="8931" w:type="dxa"/>
            <w:tcBorders>
              <w:top w:val="single" w:sz="6" w:space="0" w:color="auto"/>
              <w:left w:val="single" w:sz="6" w:space="0" w:color="auto"/>
              <w:bottom w:val="single" w:sz="6" w:space="0" w:color="auto"/>
              <w:right w:val="single" w:sz="6" w:space="0" w:color="auto"/>
            </w:tcBorders>
            <w:vAlign w:val="center"/>
          </w:tcPr>
          <w:p w14:paraId="3B81A1FA" w14:textId="77777777" w:rsidR="00627D5A" w:rsidRPr="00C60358" w:rsidRDefault="00627D5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E12.6.L1. Students will be able to identify phrases and the highest frequency vocabulary related to requests in various contexts in a recorded text.  E12.6.L2. Students will be able to complete a conversation about favors in a recorded text/video.  E12.6.P1. Students will be able to practice “ yod coalescence” "Would you / /</w:t>
            </w:r>
            <w:proofErr w:type="spellStart"/>
            <w:r w:rsidRPr="00C60358">
              <w:rPr>
                <w:rFonts w:ascii="Arial" w:hAnsi="Arial" w:cs="Arial"/>
                <w:b/>
                <w:bCs/>
                <w:color w:val="000000"/>
                <w:sz w:val="13"/>
                <w:szCs w:val="13"/>
                <w:lang w:val="en-US"/>
              </w:rPr>
              <w:t>wʊdʒu</w:t>
            </w:r>
            <w:proofErr w:type="spellEnd"/>
            <w:r w:rsidRPr="00C60358">
              <w:rPr>
                <w:rFonts w:ascii="Arial" w:hAnsi="Arial" w:cs="Arial"/>
                <w:b/>
                <w:bCs/>
                <w:color w:val="000000"/>
                <w:sz w:val="13"/>
                <w:szCs w:val="13"/>
                <w:lang w:val="en-US"/>
              </w:rPr>
              <w:t>/ and could you  E12.6.S1. Students will be able to distinguish between formal and informal language while accepting and declining requests.  E12.6.S2. Students will be able to act out a self-prepared dialogue about requests/</w:t>
            </w:r>
            <w:proofErr w:type="spellStart"/>
            <w:r w:rsidRPr="00C60358">
              <w:rPr>
                <w:rFonts w:ascii="Arial" w:hAnsi="Arial" w:cs="Arial"/>
                <w:b/>
                <w:bCs/>
                <w:color w:val="000000"/>
                <w:sz w:val="13"/>
                <w:szCs w:val="13"/>
                <w:lang w:val="en-US"/>
              </w:rPr>
              <w:t>favours</w:t>
            </w:r>
            <w:proofErr w:type="spellEnd"/>
            <w:r w:rsidRPr="00C60358">
              <w:rPr>
                <w:rFonts w:ascii="Arial" w:hAnsi="Arial" w:cs="Arial"/>
                <w:b/>
                <w:bCs/>
                <w:color w:val="000000"/>
                <w:sz w:val="13"/>
                <w:szCs w:val="13"/>
                <w:lang w:val="en-US"/>
              </w:rPr>
              <w:t>.  E12.6.R1. Students will be able to scan a text for the specific information about a charity organization/foundation.  E12.6.W1. Students will be able to write an announcement to invite people for a charity organization.  E12.6.W2. Students will be able to write an application letter to an organization for scholarship.</w:t>
            </w:r>
          </w:p>
        </w:tc>
        <w:tc>
          <w:tcPr>
            <w:tcW w:w="1275" w:type="dxa"/>
            <w:tcBorders>
              <w:top w:val="single" w:sz="6" w:space="0" w:color="auto"/>
              <w:left w:val="single" w:sz="6" w:space="0" w:color="auto"/>
              <w:bottom w:val="single" w:sz="6" w:space="0" w:color="auto"/>
              <w:right w:val="single" w:sz="6" w:space="0" w:color="auto"/>
            </w:tcBorders>
            <w:vAlign w:val="center"/>
          </w:tcPr>
          <w:p w14:paraId="7E03344F"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p>
        </w:tc>
      </w:tr>
      <w:tr w:rsidR="00627D5A" w:rsidRPr="00C60358" w14:paraId="5034F0B2"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0AF7C68C" w14:textId="77777777" w:rsidR="00627D5A" w:rsidRPr="00C60358" w:rsidRDefault="00627D5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lastRenderedPageBreak/>
              <w:t xml:space="preserve">24. </w:t>
            </w:r>
            <w:proofErr w:type="spellStart"/>
            <w:r w:rsidRPr="00C60358">
              <w:rPr>
                <w:rFonts w:ascii="Arial" w:hAnsi="Arial" w:cs="Arial"/>
                <w:b/>
                <w:bCs/>
                <w:color w:val="000000"/>
                <w:sz w:val="13"/>
                <w:szCs w:val="13"/>
                <w:lang w:val="en-US"/>
              </w:rPr>
              <w:t>hafta</w:t>
            </w:r>
            <w:proofErr w:type="spellEnd"/>
          </w:p>
          <w:p w14:paraId="743934DA" w14:textId="5E888F85" w:rsidR="00627D5A" w:rsidRPr="00C60358" w:rsidRDefault="00627D5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 xml:space="preserve">16-22 </w:t>
            </w:r>
            <w:proofErr w:type="spellStart"/>
            <w:r w:rsidRPr="00C60358">
              <w:rPr>
                <w:rFonts w:ascii="Arial" w:hAnsi="Arial" w:cs="Arial"/>
                <w:b/>
                <w:bCs/>
                <w:color w:val="000000"/>
                <w:sz w:val="13"/>
                <w:szCs w:val="13"/>
                <w:lang w:val="en-US"/>
              </w:rPr>
              <w:t>Şubat</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51AD8CD9"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0A015234"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6: FAVORS</w:t>
            </w:r>
          </w:p>
        </w:tc>
        <w:tc>
          <w:tcPr>
            <w:tcW w:w="1865" w:type="dxa"/>
            <w:tcBorders>
              <w:top w:val="single" w:sz="6" w:space="0" w:color="auto"/>
              <w:left w:val="single" w:sz="6" w:space="0" w:color="auto"/>
              <w:bottom w:val="single" w:sz="6" w:space="0" w:color="auto"/>
              <w:right w:val="single" w:sz="6" w:space="0" w:color="auto"/>
            </w:tcBorders>
            <w:vAlign w:val="center"/>
          </w:tcPr>
          <w:p w14:paraId="6FBB418C"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Making requests  2. Accepting and declining requests  3. Asking for and responding to favors</w:t>
            </w:r>
          </w:p>
        </w:tc>
        <w:tc>
          <w:tcPr>
            <w:tcW w:w="8931" w:type="dxa"/>
            <w:tcBorders>
              <w:top w:val="single" w:sz="6" w:space="0" w:color="auto"/>
              <w:left w:val="single" w:sz="6" w:space="0" w:color="auto"/>
              <w:bottom w:val="single" w:sz="6" w:space="0" w:color="auto"/>
              <w:right w:val="single" w:sz="6" w:space="0" w:color="auto"/>
            </w:tcBorders>
            <w:vAlign w:val="center"/>
          </w:tcPr>
          <w:p w14:paraId="7DCE7B96" w14:textId="77777777" w:rsidR="00627D5A" w:rsidRPr="00C60358" w:rsidRDefault="00627D5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E12.6.L1. Students will be able to identify phrases and the highest frequency vocabulary related to requests in various contexts in a recorded text.  E12.6.L2. Students will be able to complete a conversation about favors in a recorded text/video.  E12.6.P1. Students will be able to practice “ yod coalescence” "Would you / /</w:t>
            </w:r>
            <w:proofErr w:type="spellStart"/>
            <w:r w:rsidRPr="00C60358">
              <w:rPr>
                <w:rFonts w:ascii="Arial" w:hAnsi="Arial" w:cs="Arial"/>
                <w:b/>
                <w:bCs/>
                <w:color w:val="000000"/>
                <w:sz w:val="13"/>
                <w:szCs w:val="13"/>
                <w:lang w:val="en-US"/>
              </w:rPr>
              <w:t>wʊdʒu</w:t>
            </w:r>
            <w:proofErr w:type="spellEnd"/>
            <w:r w:rsidRPr="00C60358">
              <w:rPr>
                <w:rFonts w:ascii="Arial" w:hAnsi="Arial" w:cs="Arial"/>
                <w:b/>
                <w:bCs/>
                <w:color w:val="000000"/>
                <w:sz w:val="13"/>
                <w:szCs w:val="13"/>
                <w:lang w:val="en-US"/>
              </w:rPr>
              <w:t>/ and could you  E12.6.S1. Students will be able to distinguish between formal and informal language while accepting and declining requests.  E12.6.S2. Students will be able to act out a self-prepared dialogue about requests/</w:t>
            </w:r>
            <w:proofErr w:type="spellStart"/>
            <w:r w:rsidRPr="00C60358">
              <w:rPr>
                <w:rFonts w:ascii="Arial" w:hAnsi="Arial" w:cs="Arial"/>
                <w:b/>
                <w:bCs/>
                <w:color w:val="000000"/>
                <w:sz w:val="13"/>
                <w:szCs w:val="13"/>
                <w:lang w:val="en-US"/>
              </w:rPr>
              <w:t>favours</w:t>
            </w:r>
            <w:proofErr w:type="spellEnd"/>
            <w:r w:rsidRPr="00C60358">
              <w:rPr>
                <w:rFonts w:ascii="Arial" w:hAnsi="Arial" w:cs="Arial"/>
                <w:b/>
                <w:bCs/>
                <w:color w:val="000000"/>
                <w:sz w:val="13"/>
                <w:szCs w:val="13"/>
                <w:lang w:val="en-US"/>
              </w:rPr>
              <w:t>.  E12.6.R1. Students will be able to scan a text for the specific information about a charity organization/foundation.  E12.6.W1. Students will be able to write an announcement to invite people for a charity organization.  E12.6.W2. Students will be able to write an application letter to an organization for scholarship.</w:t>
            </w:r>
          </w:p>
        </w:tc>
        <w:tc>
          <w:tcPr>
            <w:tcW w:w="1275" w:type="dxa"/>
            <w:tcBorders>
              <w:top w:val="single" w:sz="6" w:space="0" w:color="auto"/>
              <w:left w:val="single" w:sz="6" w:space="0" w:color="auto"/>
              <w:bottom w:val="single" w:sz="6" w:space="0" w:color="auto"/>
              <w:right w:val="single" w:sz="6" w:space="0" w:color="auto"/>
            </w:tcBorders>
            <w:vAlign w:val="center"/>
          </w:tcPr>
          <w:p w14:paraId="36BB72EE"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p>
        </w:tc>
      </w:tr>
      <w:tr w:rsidR="00627D5A" w:rsidRPr="00C60358" w14:paraId="5CFCF77C"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13A40F19" w14:textId="77777777" w:rsidR="00627D5A" w:rsidRPr="00C60358" w:rsidRDefault="00627D5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25. </w:t>
            </w:r>
            <w:proofErr w:type="spellStart"/>
            <w:r w:rsidRPr="00C60358">
              <w:rPr>
                <w:rFonts w:ascii="Arial" w:hAnsi="Arial" w:cs="Arial"/>
                <w:b/>
                <w:bCs/>
                <w:color w:val="000000"/>
                <w:sz w:val="13"/>
                <w:szCs w:val="13"/>
                <w:lang w:val="en-US"/>
              </w:rPr>
              <w:t>hafta</w:t>
            </w:r>
            <w:proofErr w:type="spellEnd"/>
          </w:p>
          <w:p w14:paraId="7892BCD4" w14:textId="17E3E69C" w:rsidR="00627D5A" w:rsidRPr="00C60358" w:rsidRDefault="00627D5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23 Şubat-01 Mart</w:t>
            </w:r>
          </w:p>
        </w:tc>
        <w:tc>
          <w:tcPr>
            <w:tcW w:w="600" w:type="dxa"/>
            <w:tcBorders>
              <w:top w:val="single" w:sz="6" w:space="0" w:color="auto"/>
              <w:left w:val="single" w:sz="6" w:space="0" w:color="auto"/>
              <w:bottom w:val="single" w:sz="6" w:space="0" w:color="auto"/>
              <w:right w:val="single" w:sz="6" w:space="0" w:color="auto"/>
            </w:tcBorders>
            <w:vAlign w:val="center"/>
          </w:tcPr>
          <w:p w14:paraId="30631198"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63A6C25E"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6: FAVORS</w:t>
            </w:r>
          </w:p>
        </w:tc>
        <w:tc>
          <w:tcPr>
            <w:tcW w:w="1865" w:type="dxa"/>
            <w:tcBorders>
              <w:top w:val="single" w:sz="6" w:space="0" w:color="auto"/>
              <w:left w:val="single" w:sz="6" w:space="0" w:color="auto"/>
              <w:bottom w:val="single" w:sz="6" w:space="0" w:color="auto"/>
              <w:right w:val="single" w:sz="6" w:space="0" w:color="auto"/>
            </w:tcBorders>
            <w:vAlign w:val="center"/>
          </w:tcPr>
          <w:p w14:paraId="0F7B7B4D"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Making requests  2. Accepting and declining requests  3. Asking for and responding to favors</w:t>
            </w:r>
          </w:p>
        </w:tc>
        <w:tc>
          <w:tcPr>
            <w:tcW w:w="8931" w:type="dxa"/>
            <w:tcBorders>
              <w:top w:val="single" w:sz="6" w:space="0" w:color="auto"/>
              <w:left w:val="single" w:sz="6" w:space="0" w:color="auto"/>
              <w:bottom w:val="single" w:sz="6" w:space="0" w:color="auto"/>
              <w:right w:val="single" w:sz="6" w:space="0" w:color="auto"/>
            </w:tcBorders>
            <w:vAlign w:val="center"/>
          </w:tcPr>
          <w:p w14:paraId="0F35E2B6" w14:textId="77777777" w:rsidR="00627D5A" w:rsidRPr="00C60358" w:rsidRDefault="00627D5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E12.6.L1. Students will be able to identify phrases and the highest frequency vocabulary related to requests in various contexts in a recorded text.  E12.6.L2. Students will be able to complete a conversation about favors in a recorded text/video.  E12.6.P1. Students will be able to practice “ yod coalescence” "Would you / /</w:t>
            </w:r>
            <w:proofErr w:type="spellStart"/>
            <w:r w:rsidRPr="00C60358">
              <w:rPr>
                <w:rFonts w:ascii="Arial" w:hAnsi="Arial" w:cs="Arial"/>
                <w:b/>
                <w:bCs/>
                <w:color w:val="000000"/>
                <w:sz w:val="13"/>
                <w:szCs w:val="13"/>
                <w:lang w:val="en-US"/>
              </w:rPr>
              <w:t>wʊdʒu</w:t>
            </w:r>
            <w:proofErr w:type="spellEnd"/>
            <w:r w:rsidRPr="00C60358">
              <w:rPr>
                <w:rFonts w:ascii="Arial" w:hAnsi="Arial" w:cs="Arial"/>
                <w:b/>
                <w:bCs/>
                <w:color w:val="000000"/>
                <w:sz w:val="13"/>
                <w:szCs w:val="13"/>
                <w:lang w:val="en-US"/>
              </w:rPr>
              <w:t>/ and could you  E12.6.S1. Students will be able to distinguish between formal and informal language while accepting and declining requests.  E12.6.S2. Students will be able to act out a self-prepared dialogue about requests/</w:t>
            </w:r>
            <w:proofErr w:type="spellStart"/>
            <w:r w:rsidRPr="00C60358">
              <w:rPr>
                <w:rFonts w:ascii="Arial" w:hAnsi="Arial" w:cs="Arial"/>
                <w:b/>
                <w:bCs/>
                <w:color w:val="000000"/>
                <w:sz w:val="13"/>
                <w:szCs w:val="13"/>
                <w:lang w:val="en-US"/>
              </w:rPr>
              <w:t>favours</w:t>
            </w:r>
            <w:proofErr w:type="spellEnd"/>
            <w:r w:rsidRPr="00C60358">
              <w:rPr>
                <w:rFonts w:ascii="Arial" w:hAnsi="Arial" w:cs="Arial"/>
                <w:b/>
                <w:bCs/>
                <w:color w:val="000000"/>
                <w:sz w:val="13"/>
                <w:szCs w:val="13"/>
                <w:lang w:val="en-US"/>
              </w:rPr>
              <w:t>.  E12.6.R1. Students will be able to scan a text for the specific information about a charity organization/foundation.  E12.6.W1. Students will be able to write an announcement to invite people for a charity organization.  E12.6.W2. Students will be able to write an application letter to an organization for scholarship.</w:t>
            </w:r>
          </w:p>
        </w:tc>
        <w:tc>
          <w:tcPr>
            <w:tcW w:w="1275" w:type="dxa"/>
            <w:tcBorders>
              <w:top w:val="single" w:sz="6" w:space="0" w:color="auto"/>
              <w:left w:val="single" w:sz="6" w:space="0" w:color="auto"/>
              <w:bottom w:val="single" w:sz="6" w:space="0" w:color="auto"/>
              <w:right w:val="single" w:sz="6" w:space="0" w:color="auto"/>
            </w:tcBorders>
            <w:vAlign w:val="center"/>
          </w:tcPr>
          <w:p w14:paraId="3FC75462" w14:textId="66F8F7FC" w:rsidR="00627D5A" w:rsidRPr="00C60358" w:rsidRDefault="00627D5A" w:rsidP="0082003A">
            <w:pPr>
              <w:autoSpaceDE w:val="0"/>
              <w:autoSpaceDN w:val="0"/>
              <w:adjustRightInd w:val="0"/>
              <w:jc w:val="center"/>
              <w:rPr>
                <w:rFonts w:ascii="Arial" w:hAnsi="Arial" w:cs="Arial"/>
                <w:color w:val="000000"/>
                <w:sz w:val="13"/>
                <w:szCs w:val="13"/>
                <w:lang w:val="en-US"/>
              </w:rPr>
            </w:pPr>
          </w:p>
        </w:tc>
      </w:tr>
      <w:tr w:rsidR="00627D5A" w:rsidRPr="00C60358" w14:paraId="29F4A44C"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70C9279E" w14:textId="77777777" w:rsidR="00627D5A" w:rsidRPr="00C60358" w:rsidRDefault="00627D5A" w:rsidP="00153FBD">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26. </w:t>
            </w:r>
            <w:proofErr w:type="spellStart"/>
            <w:r w:rsidRPr="00C60358">
              <w:rPr>
                <w:rFonts w:ascii="Arial" w:hAnsi="Arial" w:cs="Arial"/>
                <w:b/>
                <w:bCs/>
                <w:color w:val="000000"/>
                <w:sz w:val="13"/>
                <w:szCs w:val="13"/>
                <w:lang w:val="en-US"/>
              </w:rPr>
              <w:t>hafta</w:t>
            </w:r>
            <w:proofErr w:type="spellEnd"/>
          </w:p>
          <w:p w14:paraId="312855A2" w14:textId="7001D23B" w:rsidR="00627D5A" w:rsidRPr="00C60358" w:rsidRDefault="00627D5A" w:rsidP="00153FBD">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02-08 Mart</w:t>
            </w:r>
          </w:p>
        </w:tc>
        <w:tc>
          <w:tcPr>
            <w:tcW w:w="600" w:type="dxa"/>
            <w:tcBorders>
              <w:top w:val="single" w:sz="6" w:space="0" w:color="auto"/>
              <w:left w:val="single" w:sz="6" w:space="0" w:color="auto"/>
              <w:bottom w:val="single" w:sz="6" w:space="0" w:color="auto"/>
              <w:right w:val="single" w:sz="6" w:space="0" w:color="auto"/>
            </w:tcBorders>
            <w:vAlign w:val="center"/>
          </w:tcPr>
          <w:p w14:paraId="7369FB65" w14:textId="77777777" w:rsidR="00627D5A" w:rsidRPr="00C60358" w:rsidRDefault="00627D5A" w:rsidP="00153FBD">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43DE3FD6" w14:textId="08493F94" w:rsidR="00627D5A" w:rsidRPr="00C60358" w:rsidRDefault="00627D5A" w:rsidP="00153FBD">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7: NEWS STORIES</w:t>
            </w:r>
          </w:p>
        </w:tc>
        <w:tc>
          <w:tcPr>
            <w:tcW w:w="1865" w:type="dxa"/>
            <w:tcBorders>
              <w:top w:val="single" w:sz="6" w:space="0" w:color="auto"/>
              <w:left w:val="single" w:sz="6" w:space="0" w:color="auto"/>
              <w:bottom w:val="single" w:sz="6" w:space="0" w:color="auto"/>
              <w:right w:val="single" w:sz="6" w:space="0" w:color="auto"/>
            </w:tcBorders>
            <w:vAlign w:val="center"/>
          </w:tcPr>
          <w:p w14:paraId="4043CF2E" w14:textId="3921FC39" w:rsidR="00627D5A" w:rsidRPr="00C60358" w:rsidRDefault="00627D5A" w:rsidP="00153FBD">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Narrating a past event / experience  2. Talking about sequential actions</w:t>
            </w:r>
          </w:p>
        </w:tc>
        <w:tc>
          <w:tcPr>
            <w:tcW w:w="8931" w:type="dxa"/>
            <w:tcBorders>
              <w:top w:val="single" w:sz="6" w:space="0" w:color="auto"/>
              <w:left w:val="single" w:sz="6" w:space="0" w:color="auto"/>
              <w:bottom w:val="single" w:sz="6" w:space="0" w:color="auto"/>
              <w:right w:val="single" w:sz="6" w:space="0" w:color="auto"/>
            </w:tcBorders>
            <w:vAlign w:val="center"/>
          </w:tcPr>
          <w:p w14:paraId="046FFAC5" w14:textId="155D3DD4" w:rsidR="00627D5A" w:rsidRPr="00C60358" w:rsidRDefault="00627D5A" w:rsidP="00153FBD">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E12.7.L1. Students will be able to list the sequences of the past events in a recorded text/video.  E12.7.L2. Students will be able to complete a recorded text using cohesive devices.  E12.7.P1. Students will be able to practice sentence stress appropriately.  E12.7.S1. Students will be able to narrate the events in the past.  E12.7.S2. Students will be able to make a presentation about unusual/odd news stories.  E12.7.R1. Students will be able to list vocabulary for narrating and describing events in a text.  E12.7.R2. Students will be able to reorder the past events in a news story.  E12.7.W1. Students will be able to paraphrase news/ stories/ past events.  E12.7.W2. Students will be able to write a news story/a past experience/an imaginary story.</w:t>
            </w:r>
          </w:p>
        </w:tc>
        <w:tc>
          <w:tcPr>
            <w:tcW w:w="1275" w:type="dxa"/>
            <w:tcBorders>
              <w:top w:val="single" w:sz="6" w:space="0" w:color="auto"/>
              <w:left w:val="single" w:sz="6" w:space="0" w:color="auto"/>
              <w:bottom w:val="single" w:sz="6" w:space="0" w:color="auto"/>
              <w:right w:val="single" w:sz="6" w:space="0" w:color="auto"/>
            </w:tcBorders>
            <w:vAlign w:val="center"/>
          </w:tcPr>
          <w:p w14:paraId="6C162E21" w14:textId="77777777" w:rsidR="00627D5A" w:rsidRPr="00C60358" w:rsidRDefault="00627D5A" w:rsidP="00153FBD">
            <w:pPr>
              <w:autoSpaceDE w:val="0"/>
              <w:autoSpaceDN w:val="0"/>
              <w:adjustRightInd w:val="0"/>
              <w:jc w:val="center"/>
              <w:rPr>
                <w:rFonts w:ascii="Arial" w:hAnsi="Arial" w:cs="Arial"/>
                <w:color w:val="000000"/>
                <w:sz w:val="13"/>
                <w:szCs w:val="13"/>
                <w:lang w:val="en-US"/>
              </w:rPr>
            </w:pPr>
          </w:p>
        </w:tc>
      </w:tr>
      <w:tr w:rsidR="00627D5A" w:rsidRPr="00C60358" w14:paraId="550B03F4"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23BBE6E6" w14:textId="77777777" w:rsidR="00627D5A" w:rsidRPr="00C60358" w:rsidRDefault="00627D5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27. </w:t>
            </w:r>
            <w:proofErr w:type="spellStart"/>
            <w:r w:rsidRPr="00C60358">
              <w:rPr>
                <w:rFonts w:ascii="Arial" w:hAnsi="Arial" w:cs="Arial"/>
                <w:b/>
                <w:bCs/>
                <w:color w:val="000000"/>
                <w:sz w:val="13"/>
                <w:szCs w:val="13"/>
                <w:lang w:val="en-US"/>
              </w:rPr>
              <w:t>hafta</w:t>
            </w:r>
            <w:proofErr w:type="spellEnd"/>
          </w:p>
          <w:p w14:paraId="725D25E6" w14:textId="7A95D906" w:rsidR="00627D5A" w:rsidRPr="00C60358" w:rsidRDefault="00627D5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09-15 Mart</w:t>
            </w:r>
          </w:p>
        </w:tc>
        <w:tc>
          <w:tcPr>
            <w:tcW w:w="600" w:type="dxa"/>
            <w:tcBorders>
              <w:top w:val="single" w:sz="6" w:space="0" w:color="auto"/>
              <w:left w:val="single" w:sz="6" w:space="0" w:color="auto"/>
              <w:bottom w:val="single" w:sz="6" w:space="0" w:color="auto"/>
              <w:right w:val="single" w:sz="6" w:space="0" w:color="auto"/>
            </w:tcBorders>
            <w:vAlign w:val="center"/>
          </w:tcPr>
          <w:p w14:paraId="7A83EBE7"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31FDE6CB"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7: NEWS STORIES</w:t>
            </w:r>
          </w:p>
        </w:tc>
        <w:tc>
          <w:tcPr>
            <w:tcW w:w="1865" w:type="dxa"/>
            <w:tcBorders>
              <w:top w:val="single" w:sz="6" w:space="0" w:color="auto"/>
              <w:left w:val="single" w:sz="6" w:space="0" w:color="auto"/>
              <w:bottom w:val="single" w:sz="6" w:space="0" w:color="auto"/>
              <w:right w:val="single" w:sz="6" w:space="0" w:color="auto"/>
            </w:tcBorders>
            <w:vAlign w:val="center"/>
          </w:tcPr>
          <w:p w14:paraId="748BC68B"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Narrating a past event / experience  2. Talking about sequential actions</w:t>
            </w:r>
          </w:p>
        </w:tc>
        <w:tc>
          <w:tcPr>
            <w:tcW w:w="8931" w:type="dxa"/>
            <w:tcBorders>
              <w:top w:val="single" w:sz="6" w:space="0" w:color="auto"/>
              <w:left w:val="single" w:sz="6" w:space="0" w:color="auto"/>
              <w:bottom w:val="single" w:sz="6" w:space="0" w:color="auto"/>
              <w:right w:val="single" w:sz="6" w:space="0" w:color="auto"/>
            </w:tcBorders>
            <w:vAlign w:val="center"/>
          </w:tcPr>
          <w:p w14:paraId="314CC9AB" w14:textId="77777777" w:rsidR="00627D5A" w:rsidRPr="00C60358" w:rsidRDefault="00627D5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E12.7.L1. Students will be able to list the sequences of the past events in a recorded text/video.  E12.7.L2. Students will be able to complete a recorded text using cohesive devices.  E12.7.P1. Students will be able to practice sentence stress appropriately.  E12.7.S1. Students will be able to narrate the events in the past.  E12.7.S2. Students will be able to make a presentation about unusual/odd news stories.  E12.7.R1. Students will be able to list vocabulary for narrating and describing events in a text.  E12.7.R2. Students will be able to reorder the past events in a news story.  E12.7.W1. Students will be able to paraphrase news/ stories/ past events.  E12.7.W2. Students will be able to write a news story/a past experience/an imaginary story.</w:t>
            </w:r>
          </w:p>
        </w:tc>
        <w:tc>
          <w:tcPr>
            <w:tcW w:w="1275" w:type="dxa"/>
            <w:tcBorders>
              <w:top w:val="single" w:sz="6" w:space="0" w:color="auto"/>
              <w:left w:val="single" w:sz="6" w:space="0" w:color="auto"/>
              <w:bottom w:val="single" w:sz="6" w:space="0" w:color="auto"/>
              <w:right w:val="single" w:sz="6" w:space="0" w:color="auto"/>
            </w:tcBorders>
            <w:vAlign w:val="center"/>
          </w:tcPr>
          <w:p w14:paraId="19812BDF" w14:textId="77777777" w:rsidR="00627D5A" w:rsidRPr="00C50362" w:rsidRDefault="00627D5A" w:rsidP="0082003A">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 xml:space="preserve">12 March, </w:t>
            </w:r>
          </w:p>
          <w:p w14:paraId="08F90A41" w14:textId="0B7CC642" w:rsidR="00627D5A" w:rsidRPr="00C60358" w:rsidRDefault="00627D5A" w:rsidP="0082003A">
            <w:pPr>
              <w:autoSpaceDE w:val="0"/>
              <w:autoSpaceDN w:val="0"/>
              <w:adjustRightInd w:val="0"/>
              <w:jc w:val="center"/>
              <w:rPr>
                <w:rFonts w:ascii="Arial" w:hAnsi="Arial" w:cs="Arial"/>
                <w:color w:val="000000"/>
                <w:sz w:val="13"/>
                <w:szCs w:val="13"/>
                <w:lang w:val="en-US"/>
              </w:rPr>
            </w:pPr>
            <w:r w:rsidRPr="00C50362">
              <w:rPr>
                <w:rFonts w:ascii="Times New Roman" w:hAnsi="Times New Roman" w:cs="Times New Roman"/>
                <w:sz w:val="14"/>
                <w:szCs w:val="14"/>
              </w:rPr>
              <w:t>The Adoption of the Turkish National Anthem and Commemoration Day of Mehmet Akif Ersoy</w:t>
            </w:r>
          </w:p>
        </w:tc>
      </w:tr>
      <w:tr w:rsidR="00627D5A" w:rsidRPr="00C60358" w14:paraId="4F767CB0"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43685B8B" w14:textId="77777777" w:rsidR="00627D5A" w:rsidRPr="00C60358" w:rsidRDefault="00627D5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28. </w:t>
            </w:r>
            <w:proofErr w:type="spellStart"/>
            <w:r w:rsidRPr="00C60358">
              <w:rPr>
                <w:rFonts w:ascii="Arial" w:hAnsi="Arial" w:cs="Arial"/>
                <w:b/>
                <w:bCs/>
                <w:color w:val="000000"/>
                <w:sz w:val="13"/>
                <w:szCs w:val="13"/>
                <w:lang w:val="en-US"/>
              </w:rPr>
              <w:t>hafta</w:t>
            </w:r>
            <w:proofErr w:type="spellEnd"/>
          </w:p>
          <w:p w14:paraId="7637F704" w14:textId="158CBF36" w:rsidR="00627D5A" w:rsidRPr="00C60358" w:rsidRDefault="00627D5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16-22 Mart</w:t>
            </w:r>
          </w:p>
        </w:tc>
        <w:tc>
          <w:tcPr>
            <w:tcW w:w="600" w:type="dxa"/>
            <w:tcBorders>
              <w:top w:val="single" w:sz="6" w:space="0" w:color="auto"/>
              <w:left w:val="single" w:sz="6" w:space="0" w:color="auto"/>
              <w:bottom w:val="single" w:sz="6" w:space="0" w:color="auto"/>
              <w:right w:val="single" w:sz="6" w:space="0" w:color="auto"/>
            </w:tcBorders>
            <w:vAlign w:val="center"/>
          </w:tcPr>
          <w:p w14:paraId="5C0C4A17" w14:textId="4C1C3A5D" w:rsidR="00627D5A" w:rsidRPr="00C60358" w:rsidRDefault="00627D5A" w:rsidP="0082003A">
            <w:pPr>
              <w:autoSpaceDE w:val="0"/>
              <w:autoSpaceDN w:val="0"/>
              <w:adjustRightInd w:val="0"/>
              <w:jc w:val="center"/>
              <w:rPr>
                <w:rFonts w:ascii="Arial" w:hAnsi="Arial" w:cs="Arial"/>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14:paraId="5E833516" w14:textId="0B941CA9" w:rsidR="00627D5A" w:rsidRPr="00C60358" w:rsidRDefault="00627D5A" w:rsidP="0082003A">
            <w:pPr>
              <w:autoSpaceDE w:val="0"/>
              <w:autoSpaceDN w:val="0"/>
              <w:adjustRightInd w:val="0"/>
              <w:jc w:val="center"/>
              <w:rPr>
                <w:rFonts w:ascii="Arial" w:hAnsi="Arial" w:cs="Arial"/>
                <w:color w:val="000000"/>
                <w:sz w:val="13"/>
                <w:szCs w:val="13"/>
                <w:lang w:val="en-US"/>
              </w:rPr>
            </w:pPr>
          </w:p>
        </w:tc>
        <w:tc>
          <w:tcPr>
            <w:tcW w:w="1865" w:type="dxa"/>
            <w:tcBorders>
              <w:top w:val="single" w:sz="6" w:space="0" w:color="auto"/>
              <w:left w:val="single" w:sz="6" w:space="0" w:color="auto"/>
              <w:bottom w:val="single" w:sz="6" w:space="0" w:color="auto"/>
              <w:right w:val="single" w:sz="6" w:space="0" w:color="auto"/>
            </w:tcBorders>
            <w:vAlign w:val="center"/>
          </w:tcPr>
          <w:p w14:paraId="6A9879F0" w14:textId="28101220" w:rsidR="00627D5A" w:rsidRPr="00C60358" w:rsidRDefault="00627D5A" w:rsidP="0082003A">
            <w:pPr>
              <w:autoSpaceDE w:val="0"/>
              <w:autoSpaceDN w:val="0"/>
              <w:adjustRightInd w:val="0"/>
              <w:jc w:val="center"/>
              <w:rPr>
                <w:rFonts w:ascii="Arial" w:hAnsi="Arial" w:cs="Arial"/>
                <w:color w:val="000000"/>
                <w:sz w:val="13"/>
                <w:szCs w:val="13"/>
                <w:lang w:val="en-US"/>
              </w:rPr>
            </w:pPr>
          </w:p>
        </w:tc>
        <w:tc>
          <w:tcPr>
            <w:tcW w:w="8931" w:type="dxa"/>
            <w:tcBorders>
              <w:top w:val="single" w:sz="6" w:space="0" w:color="auto"/>
              <w:left w:val="single" w:sz="6" w:space="0" w:color="auto"/>
              <w:bottom w:val="single" w:sz="6" w:space="0" w:color="auto"/>
              <w:right w:val="single" w:sz="6" w:space="0" w:color="auto"/>
            </w:tcBorders>
            <w:vAlign w:val="center"/>
          </w:tcPr>
          <w:p w14:paraId="768ACA12" w14:textId="103A8E9D" w:rsidR="00627D5A" w:rsidRPr="00C60358" w:rsidRDefault="00627D5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ARA TATİL</w:t>
            </w:r>
          </w:p>
        </w:tc>
        <w:tc>
          <w:tcPr>
            <w:tcW w:w="1275" w:type="dxa"/>
            <w:tcBorders>
              <w:top w:val="single" w:sz="6" w:space="0" w:color="auto"/>
              <w:left w:val="single" w:sz="6" w:space="0" w:color="auto"/>
              <w:bottom w:val="single" w:sz="6" w:space="0" w:color="auto"/>
              <w:right w:val="single" w:sz="6" w:space="0" w:color="auto"/>
            </w:tcBorders>
            <w:vAlign w:val="center"/>
          </w:tcPr>
          <w:p w14:paraId="4CCE86F3" w14:textId="77777777" w:rsidR="00627D5A" w:rsidRPr="00C50362" w:rsidRDefault="00627D5A" w:rsidP="0082003A">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18 March,</w:t>
            </w:r>
          </w:p>
          <w:p w14:paraId="2A1C023A" w14:textId="77777777" w:rsidR="00627D5A" w:rsidRPr="00C50362" w:rsidRDefault="00627D5A" w:rsidP="0082003A">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 xml:space="preserve">Çanakkale Victory and Martyrs' Day                                                               </w:t>
            </w:r>
          </w:p>
          <w:p w14:paraId="0F8E3EC5" w14:textId="77777777" w:rsidR="00627D5A" w:rsidRPr="00C50362" w:rsidRDefault="00627D5A" w:rsidP="0082003A">
            <w:pPr>
              <w:spacing w:line="276" w:lineRule="auto"/>
              <w:jc w:val="center"/>
              <w:rPr>
                <w:rFonts w:ascii="Times New Roman" w:hAnsi="Times New Roman" w:cs="Times New Roman"/>
                <w:sz w:val="14"/>
                <w:szCs w:val="14"/>
              </w:rPr>
            </w:pPr>
          </w:p>
          <w:p w14:paraId="5F0ABAEB" w14:textId="77777777" w:rsidR="00627D5A" w:rsidRPr="00C50362" w:rsidRDefault="00627D5A" w:rsidP="0082003A">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 xml:space="preserve"> 16-22 March,</w:t>
            </w:r>
          </w:p>
          <w:p w14:paraId="02108978" w14:textId="39B1C1C8" w:rsidR="00627D5A" w:rsidRPr="00C60358" w:rsidRDefault="00627D5A" w:rsidP="0082003A">
            <w:pPr>
              <w:autoSpaceDE w:val="0"/>
              <w:autoSpaceDN w:val="0"/>
              <w:adjustRightInd w:val="0"/>
              <w:jc w:val="center"/>
              <w:rPr>
                <w:rFonts w:ascii="Arial" w:hAnsi="Arial" w:cs="Arial"/>
                <w:color w:val="000000"/>
                <w:sz w:val="13"/>
                <w:szCs w:val="13"/>
                <w:lang w:val="en-US"/>
              </w:rPr>
            </w:pPr>
            <w:r w:rsidRPr="00C50362">
              <w:rPr>
                <w:rFonts w:ascii="Times New Roman" w:hAnsi="Times New Roman" w:cs="Times New Roman"/>
                <w:sz w:val="14"/>
                <w:szCs w:val="14"/>
              </w:rPr>
              <w:t>Turkic World and Communities Week</w:t>
            </w:r>
          </w:p>
        </w:tc>
      </w:tr>
      <w:tr w:rsidR="00627D5A" w:rsidRPr="00C60358" w14:paraId="024FC2E7"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F280AAA" w14:textId="77777777" w:rsidR="00627D5A" w:rsidRPr="00C60358" w:rsidRDefault="00627D5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29. </w:t>
            </w:r>
            <w:proofErr w:type="spellStart"/>
            <w:r w:rsidRPr="00C60358">
              <w:rPr>
                <w:rFonts w:ascii="Arial" w:hAnsi="Arial" w:cs="Arial"/>
                <w:b/>
                <w:bCs/>
                <w:color w:val="000000"/>
                <w:sz w:val="13"/>
                <w:szCs w:val="13"/>
                <w:lang w:val="en-US"/>
              </w:rPr>
              <w:t>hafta</w:t>
            </w:r>
            <w:proofErr w:type="spellEnd"/>
          </w:p>
          <w:p w14:paraId="2A96A170" w14:textId="1E2DF35A" w:rsidR="00627D5A" w:rsidRPr="00C60358" w:rsidRDefault="00627D5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23-29 Mart</w:t>
            </w:r>
          </w:p>
        </w:tc>
        <w:tc>
          <w:tcPr>
            <w:tcW w:w="600" w:type="dxa"/>
            <w:tcBorders>
              <w:top w:val="single" w:sz="6" w:space="0" w:color="auto"/>
              <w:left w:val="single" w:sz="6" w:space="0" w:color="auto"/>
              <w:bottom w:val="single" w:sz="6" w:space="0" w:color="auto"/>
              <w:right w:val="single" w:sz="6" w:space="0" w:color="auto"/>
            </w:tcBorders>
            <w:vAlign w:val="center"/>
          </w:tcPr>
          <w:p w14:paraId="6FBC0F90" w14:textId="203C64F4"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1CAE0B44" w14:textId="47F9B43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7: NEWS STORIES</w:t>
            </w:r>
          </w:p>
        </w:tc>
        <w:tc>
          <w:tcPr>
            <w:tcW w:w="1865" w:type="dxa"/>
            <w:tcBorders>
              <w:top w:val="single" w:sz="6" w:space="0" w:color="auto"/>
              <w:left w:val="single" w:sz="6" w:space="0" w:color="auto"/>
              <w:bottom w:val="single" w:sz="6" w:space="0" w:color="auto"/>
              <w:right w:val="single" w:sz="6" w:space="0" w:color="auto"/>
            </w:tcBorders>
            <w:vAlign w:val="center"/>
          </w:tcPr>
          <w:p w14:paraId="5BF2DE3B" w14:textId="51837813"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Narrating a past event / experience  2. Talking about sequential actions</w:t>
            </w:r>
          </w:p>
        </w:tc>
        <w:tc>
          <w:tcPr>
            <w:tcW w:w="8931" w:type="dxa"/>
            <w:tcBorders>
              <w:top w:val="single" w:sz="6" w:space="0" w:color="auto"/>
              <w:left w:val="single" w:sz="6" w:space="0" w:color="auto"/>
              <w:bottom w:val="single" w:sz="6" w:space="0" w:color="auto"/>
              <w:right w:val="single" w:sz="6" w:space="0" w:color="auto"/>
            </w:tcBorders>
            <w:vAlign w:val="center"/>
          </w:tcPr>
          <w:p w14:paraId="0F4475EC" w14:textId="3BA23F6E" w:rsidR="00627D5A" w:rsidRPr="00C60358" w:rsidRDefault="00627D5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E12.7.L1. Students will be able to list the sequences of the past events in a recorded text/video.  E12.7.L2. Students will be able to complete a recorded text using cohesive devices.  E12.7.P1. Students will be able to practice sentence stress appropriately.  E12.7.S1. Students will be able to narrate the events in the past.  E12.7.S2. Students will be able to make a presentation about unusual/odd news stories.  E12.7.R1. Students will be able to list vocabulary for narrating and describing events in a text.  E12.7.R2. Students will be able to reorder the past events in a news story.  E12.7.W1. Students will be able to paraphrase news/ stories/ past events.  E12.7.W2. Students will be able to write a news story/a past experience/an imaginary story.</w:t>
            </w:r>
          </w:p>
        </w:tc>
        <w:tc>
          <w:tcPr>
            <w:tcW w:w="1275" w:type="dxa"/>
            <w:tcBorders>
              <w:top w:val="single" w:sz="6" w:space="0" w:color="auto"/>
              <w:left w:val="single" w:sz="6" w:space="0" w:color="auto"/>
              <w:bottom w:val="single" w:sz="6" w:space="0" w:color="auto"/>
              <w:right w:val="single" w:sz="6" w:space="0" w:color="auto"/>
            </w:tcBorders>
            <w:vAlign w:val="center"/>
          </w:tcPr>
          <w:p w14:paraId="70A4EE1D" w14:textId="7363EB85" w:rsidR="00627D5A" w:rsidRPr="00C60358" w:rsidRDefault="00627D5A" w:rsidP="0082003A">
            <w:pPr>
              <w:autoSpaceDE w:val="0"/>
              <w:autoSpaceDN w:val="0"/>
              <w:adjustRightInd w:val="0"/>
              <w:jc w:val="center"/>
              <w:rPr>
                <w:rFonts w:ascii="Arial" w:hAnsi="Arial" w:cs="Arial"/>
                <w:color w:val="000000"/>
                <w:sz w:val="13"/>
                <w:szCs w:val="13"/>
                <w:lang w:val="en-US"/>
              </w:rPr>
            </w:pPr>
          </w:p>
        </w:tc>
      </w:tr>
      <w:tr w:rsidR="00627D5A" w:rsidRPr="00C60358" w14:paraId="5EB1C75B"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4422EE48" w14:textId="77777777" w:rsidR="00627D5A" w:rsidRPr="00C60358" w:rsidRDefault="00627D5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30. </w:t>
            </w:r>
            <w:proofErr w:type="spellStart"/>
            <w:r w:rsidRPr="00C60358">
              <w:rPr>
                <w:rFonts w:ascii="Arial" w:hAnsi="Arial" w:cs="Arial"/>
                <w:b/>
                <w:bCs/>
                <w:color w:val="000000"/>
                <w:sz w:val="13"/>
                <w:szCs w:val="13"/>
                <w:lang w:val="en-US"/>
              </w:rPr>
              <w:t>hafta</w:t>
            </w:r>
            <w:proofErr w:type="spellEnd"/>
          </w:p>
          <w:p w14:paraId="72AFED6A" w14:textId="0B1C2982" w:rsidR="00627D5A" w:rsidRPr="00C60358" w:rsidRDefault="00627D5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30Mart-05 Nisan</w:t>
            </w:r>
          </w:p>
        </w:tc>
        <w:tc>
          <w:tcPr>
            <w:tcW w:w="600" w:type="dxa"/>
            <w:tcBorders>
              <w:top w:val="single" w:sz="6" w:space="0" w:color="auto"/>
              <w:left w:val="single" w:sz="6" w:space="0" w:color="auto"/>
              <w:bottom w:val="single" w:sz="6" w:space="0" w:color="auto"/>
              <w:right w:val="single" w:sz="6" w:space="0" w:color="auto"/>
            </w:tcBorders>
            <w:vAlign w:val="center"/>
          </w:tcPr>
          <w:p w14:paraId="6233EE25" w14:textId="67A90C90"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7D43FE58" w14:textId="5B53D2B1"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7: NEWS STORIES</w:t>
            </w:r>
          </w:p>
        </w:tc>
        <w:tc>
          <w:tcPr>
            <w:tcW w:w="1865" w:type="dxa"/>
            <w:tcBorders>
              <w:top w:val="single" w:sz="6" w:space="0" w:color="auto"/>
              <w:left w:val="single" w:sz="6" w:space="0" w:color="auto"/>
              <w:bottom w:val="single" w:sz="6" w:space="0" w:color="auto"/>
              <w:right w:val="single" w:sz="6" w:space="0" w:color="auto"/>
            </w:tcBorders>
            <w:vAlign w:val="center"/>
          </w:tcPr>
          <w:p w14:paraId="34816E4E" w14:textId="39C6BD19"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Narrating a past event / experience  2. Talking about sequential actions</w:t>
            </w:r>
          </w:p>
        </w:tc>
        <w:tc>
          <w:tcPr>
            <w:tcW w:w="8931" w:type="dxa"/>
            <w:tcBorders>
              <w:top w:val="single" w:sz="6" w:space="0" w:color="auto"/>
              <w:left w:val="single" w:sz="6" w:space="0" w:color="auto"/>
              <w:bottom w:val="single" w:sz="6" w:space="0" w:color="auto"/>
              <w:right w:val="single" w:sz="6" w:space="0" w:color="auto"/>
            </w:tcBorders>
            <w:vAlign w:val="center"/>
          </w:tcPr>
          <w:p w14:paraId="64717562" w14:textId="7EDF5D79" w:rsidR="00627D5A" w:rsidRPr="00C60358" w:rsidRDefault="00627D5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E12.7.L1. Students will be able to list the sequences of the past events in a recorded text/video.  E12.7.L2. Students will be able to complete a recorded text using cohesive devices.  E12.7.P1. Students will be able to practice sentence stress appropriately.  E12.7.S1. Students will be able to narrate the events in the past.  E12.7.S2. Students will be able to make a presentation about unusual/odd news stories.  E12.7.R1. Students will be able to list vocabulary for narrating and describing events in a text.  E12.7.R2. Students will be able to reorder the past events in a news story.  E12.7.W1. Students will be able to paraphrase news/ stories/ past events.  E12.7.W2. Students will be able to write a news story/a past experience/an imaginary story.</w:t>
            </w:r>
          </w:p>
        </w:tc>
        <w:tc>
          <w:tcPr>
            <w:tcW w:w="1275" w:type="dxa"/>
            <w:tcBorders>
              <w:top w:val="single" w:sz="6" w:space="0" w:color="auto"/>
              <w:left w:val="single" w:sz="6" w:space="0" w:color="auto"/>
              <w:bottom w:val="single" w:sz="6" w:space="0" w:color="auto"/>
              <w:right w:val="single" w:sz="6" w:space="0" w:color="auto"/>
            </w:tcBorders>
            <w:vAlign w:val="center"/>
          </w:tcPr>
          <w:p w14:paraId="798AD8F2" w14:textId="5B4F53A9" w:rsidR="00627D5A" w:rsidRPr="00C60358" w:rsidRDefault="00627D5A" w:rsidP="0082003A">
            <w:pPr>
              <w:autoSpaceDE w:val="0"/>
              <w:autoSpaceDN w:val="0"/>
              <w:adjustRightInd w:val="0"/>
              <w:jc w:val="center"/>
              <w:rPr>
                <w:rFonts w:ascii="Arial" w:hAnsi="Arial" w:cs="Arial"/>
                <w:color w:val="000000"/>
                <w:sz w:val="13"/>
                <w:szCs w:val="13"/>
                <w:lang w:val="en-US"/>
              </w:rPr>
            </w:pPr>
          </w:p>
        </w:tc>
      </w:tr>
      <w:tr w:rsidR="00627D5A" w:rsidRPr="00C60358" w14:paraId="1E36613C"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946D874" w14:textId="77777777" w:rsidR="00627D5A" w:rsidRPr="00C60358" w:rsidRDefault="00627D5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31. </w:t>
            </w:r>
            <w:proofErr w:type="spellStart"/>
            <w:r w:rsidRPr="00C60358">
              <w:rPr>
                <w:rFonts w:ascii="Arial" w:hAnsi="Arial" w:cs="Arial"/>
                <w:b/>
                <w:bCs/>
                <w:color w:val="000000"/>
                <w:sz w:val="13"/>
                <w:szCs w:val="13"/>
                <w:lang w:val="en-US"/>
              </w:rPr>
              <w:t>hafta</w:t>
            </w:r>
            <w:proofErr w:type="spellEnd"/>
          </w:p>
          <w:p w14:paraId="74EA51E5" w14:textId="0DEACF8E" w:rsidR="00627D5A" w:rsidRPr="00C60358" w:rsidRDefault="00627D5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06-12 Nisan</w:t>
            </w:r>
          </w:p>
        </w:tc>
        <w:tc>
          <w:tcPr>
            <w:tcW w:w="600" w:type="dxa"/>
            <w:tcBorders>
              <w:top w:val="single" w:sz="6" w:space="0" w:color="auto"/>
              <w:left w:val="single" w:sz="6" w:space="0" w:color="auto"/>
              <w:bottom w:val="single" w:sz="6" w:space="0" w:color="auto"/>
              <w:right w:val="single" w:sz="6" w:space="0" w:color="auto"/>
            </w:tcBorders>
            <w:vAlign w:val="center"/>
          </w:tcPr>
          <w:p w14:paraId="5C54C07E"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3A6976D1"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8: ALTERNATIVE</w:t>
            </w:r>
          </w:p>
        </w:tc>
        <w:tc>
          <w:tcPr>
            <w:tcW w:w="1865" w:type="dxa"/>
            <w:tcBorders>
              <w:top w:val="single" w:sz="6" w:space="0" w:color="auto"/>
              <w:left w:val="single" w:sz="6" w:space="0" w:color="auto"/>
              <w:bottom w:val="single" w:sz="6" w:space="0" w:color="auto"/>
              <w:right w:val="single" w:sz="6" w:space="0" w:color="auto"/>
            </w:tcBorders>
            <w:vAlign w:val="center"/>
          </w:tcPr>
          <w:p w14:paraId="7B000FFB"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Describing problems  2. Making complaints  3. Offering solutions</w:t>
            </w:r>
          </w:p>
        </w:tc>
        <w:tc>
          <w:tcPr>
            <w:tcW w:w="8931" w:type="dxa"/>
            <w:tcBorders>
              <w:top w:val="single" w:sz="6" w:space="0" w:color="auto"/>
              <w:left w:val="single" w:sz="6" w:space="0" w:color="auto"/>
              <w:bottom w:val="single" w:sz="6" w:space="0" w:color="auto"/>
              <w:right w:val="single" w:sz="6" w:space="0" w:color="auto"/>
            </w:tcBorders>
            <w:vAlign w:val="center"/>
          </w:tcPr>
          <w:p w14:paraId="4C720B24" w14:textId="77777777" w:rsidR="00627D5A" w:rsidRPr="00C60358" w:rsidRDefault="00627D5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E12.8.L1. Students will be able to note down the solutions to the problems of excessive energy consumption around the world in a recorded text.  E12.8.P1. Students will be able to use intonation in a sentence appropriately.  </w:t>
            </w:r>
            <w:proofErr w:type="spellStart"/>
            <w:r w:rsidRPr="00C60358">
              <w:rPr>
                <w:rFonts w:ascii="Arial" w:hAnsi="Arial" w:cs="Arial"/>
                <w:b/>
                <w:bCs/>
                <w:color w:val="000000"/>
                <w:sz w:val="13"/>
                <w:szCs w:val="13"/>
                <w:lang w:val="en-US"/>
              </w:rPr>
              <w:t>Eg.</w:t>
            </w:r>
            <w:proofErr w:type="spellEnd"/>
            <w:r w:rsidRPr="00C60358">
              <w:rPr>
                <w:rFonts w:ascii="Arial" w:hAnsi="Arial" w:cs="Arial"/>
                <w:b/>
                <w:bCs/>
                <w:color w:val="000000"/>
                <w:sz w:val="13"/>
                <w:szCs w:val="13"/>
                <w:lang w:val="en-US"/>
              </w:rPr>
              <w:t xml:space="preserve"> I think we’re completely lost. (falling intonation)  E12.8.S1.Students will be able to make complaints and offer solutions to environmental /energy problems.  E12.8.S2Students will be able to participate in an informal debate about alternative energy in the future.  E12.8.R1. Students will be able to summarize a reading passage about alternative energy.  E12.8.R2. Students will be able to analyze a reading passage to find out solutions to environmental problems.  E12.8.W1. Students will be able to write an email/a letter of complaint to a local authority about an environmental problem to suggest solutions.  E12.8.W2. Students will be able to write their opinions about the usage of alternative energy.</w:t>
            </w:r>
          </w:p>
        </w:tc>
        <w:tc>
          <w:tcPr>
            <w:tcW w:w="1275" w:type="dxa"/>
            <w:tcBorders>
              <w:top w:val="single" w:sz="6" w:space="0" w:color="auto"/>
              <w:left w:val="single" w:sz="6" w:space="0" w:color="auto"/>
              <w:bottom w:val="single" w:sz="6" w:space="0" w:color="auto"/>
              <w:right w:val="single" w:sz="6" w:space="0" w:color="auto"/>
            </w:tcBorders>
            <w:vAlign w:val="center"/>
          </w:tcPr>
          <w:p w14:paraId="131B6D22"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p>
        </w:tc>
      </w:tr>
      <w:tr w:rsidR="00627D5A" w:rsidRPr="00C60358" w14:paraId="29711960"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3E7963B6" w14:textId="77777777" w:rsidR="00627D5A" w:rsidRPr="00C60358" w:rsidRDefault="00627D5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lastRenderedPageBreak/>
              <w:t xml:space="preserve">32. </w:t>
            </w:r>
            <w:proofErr w:type="spellStart"/>
            <w:r w:rsidRPr="00C60358">
              <w:rPr>
                <w:rFonts w:ascii="Arial" w:hAnsi="Arial" w:cs="Arial"/>
                <w:b/>
                <w:bCs/>
                <w:color w:val="000000"/>
                <w:sz w:val="13"/>
                <w:szCs w:val="13"/>
                <w:lang w:val="en-US"/>
              </w:rPr>
              <w:t>hafta</w:t>
            </w:r>
            <w:proofErr w:type="spellEnd"/>
          </w:p>
          <w:p w14:paraId="67F26093" w14:textId="51F3221F" w:rsidR="00627D5A" w:rsidRPr="00C60358" w:rsidRDefault="00627D5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13-19 Nisan</w:t>
            </w:r>
          </w:p>
        </w:tc>
        <w:tc>
          <w:tcPr>
            <w:tcW w:w="600" w:type="dxa"/>
            <w:tcBorders>
              <w:top w:val="single" w:sz="6" w:space="0" w:color="auto"/>
              <w:left w:val="single" w:sz="6" w:space="0" w:color="auto"/>
              <w:bottom w:val="single" w:sz="6" w:space="0" w:color="auto"/>
              <w:right w:val="single" w:sz="6" w:space="0" w:color="auto"/>
            </w:tcBorders>
            <w:vAlign w:val="center"/>
          </w:tcPr>
          <w:p w14:paraId="586FCA02"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53A58A10"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8: ALTERNATIVE</w:t>
            </w:r>
          </w:p>
        </w:tc>
        <w:tc>
          <w:tcPr>
            <w:tcW w:w="1865" w:type="dxa"/>
            <w:tcBorders>
              <w:top w:val="single" w:sz="6" w:space="0" w:color="auto"/>
              <w:left w:val="single" w:sz="6" w:space="0" w:color="auto"/>
              <w:bottom w:val="single" w:sz="6" w:space="0" w:color="auto"/>
              <w:right w:val="single" w:sz="6" w:space="0" w:color="auto"/>
            </w:tcBorders>
            <w:vAlign w:val="center"/>
          </w:tcPr>
          <w:p w14:paraId="10AE71C4"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Describing problems  2. Making complaints  3. Offering solutions</w:t>
            </w:r>
          </w:p>
        </w:tc>
        <w:tc>
          <w:tcPr>
            <w:tcW w:w="8931" w:type="dxa"/>
            <w:tcBorders>
              <w:top w:val="single" w:sz="6" w:space="0" w:color="auto"/>
              <w:left w:val="single" w:sz="6" w:space="0" w:color="auto"/>
              <w:bottom w:val="single" w:sz="6" w:space="0" w:color="auto"/>
              <w:right w:val="single" w:sz="6" w:space="0" w:color="auto"/>
            </w:tcBorders>
            <w:vAlign w:val="center"/>
          </w:tcPr>
          <w:p w14:paraId="0F4F198A" w14:textId="77777777" w:rsidR="00627D5A" w:rsidRPr="00C60358" w:rsidRDefault="00627D5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E12.8.L1. Students will be able to note down the solutions to the problems of excessive energy consumption around the world in a recorded text.  E12.8.P1. Students will be able to use intonation in a sentence appropriately.  </w:t>
            </w:r>
            <w:proofErr w:type="spellStart"/>
            <w:r w:rsidRPr="00C60358">
              <w:rPr>
                <w:rFonts w:ascii="Arial" w:hAnsi="Arial" w:cs="Arial"/>
                <w:b/>
                <w:bCs/>
                <w:color w:val="000000"/>
                <w:sz w:val="13"/>
                <w:szCs w:val="13"/>
                <w:lang w:val="en-US"/>
              </w:rPr>
              <w:t>Eg.</w:t>
            </w:r>
            <w:proofErr w:type="spellEnd"/>
            <w:r w:rsidRPr="00C60358">
              <w:rPr>
                <w:rFonts w:ascii="Arial" w:hAnsi="Arial" w:cs="Arial"/>
                <w:b/>
                <w:bCs/>
                <w:color w:val="000000"/>
                <w:sz w:val="13"/>
                <w:szCs w:val="13"/>
                <w:lang w:val="en-US"/>
              </w:rPr>
              <w:t xml:space="preserve"> I think we’re completely lost. (falling intonation)  E12.8.S1.Students will be able to make complaints and offer solutions to environmental /energy problems.  E12.8.S2Students will be able to participate in an informal debate about alternative energy in the future.  E12.8.R1. Students will be able to summarize a reading passage about alternative energy.  E12.8.R2. Students will be able to analyze a reading passage to find out solutions to environmental problems.  E12.8.W1. Students will be able to write an email/a letter of complaint to a local authority about an environmental problem to suggest solutions.  E12.8.W2. Students will be able to write their opinions about the usage of alternative energy.</w:t>
            </w:r>
          </w:p>
        </w:tc>
        <w:tc>
          <w:tcPr>
            <w:tcW w:w="1275" w:type="dxa"/>
            <w:tcBorders>
              <w:top w:val="single" w:sz="6" w:space="0" w:color="auto"/>
              <w:left w:val="single" w:sz="6" w:space="0" w:color="auto"/>
              <w:bottom w:val="single" w:sz="6" w:space="0" w:color="auto"/>
              <w:right w:val="single" w:sz="6" w:space="0" w:color="auto"/>
            </w:tcBorders>
            <w:vAlign w:val="center"/>
          </w:tcPr>
          <w:p w14:paraId="70208090" w14:textId="77777777" w:rsidR="00A6458F" w:rsidRPr="00A6458F" w:rsidRDefault="00A6458F" w:rsidP="00A6458F">
            <w:pPr>
              <w:autoSpaceDE w:val="0"/>
              <w:autoSpaceDN w:val="0"/>
              <w:adjustRightInd w:val="0"/>
              <w:jc w:val="center"/>
              <w:rPr>
                <w:rFonts w:ascii="Arial" w:hAnsi="Arial" w:cs="Arial"/>
                <w:color w:val="FFFFFF" w:themeColor="background1"/>
                <w:sz w:val="13"/>
                <w:szCs w:val="13"/>
                <w:lang w:val="en-US"/>
              </w:rPr>
            </w:pPr>
            <w:hyperlink r:id="rId8" w:history="1">
              <w:r w:rsidRPr="00A6458F">
                <w:rPr>
                  <w:rStyle w:val="Hyperlink"/>
                  <w:rFonts w:ascii="Arial" w:hAnsi="Arial" w:cs="Arial"/>
                  <w:color w:val="FFFFFF" w:themeColor="background1"/>
                  <w:sz w:val="13"/>
                  <w:szCs w:val="13"/>
                  <w:lang w:val="en-US"/>
                </w:rPr>
                <w:t>https://www.ingilizceciyiz.com/</w:t>
              </w:r>
            </w:hyperlink>
          </w:p>
          <w:p w14:paraId="7B9BF774" w14:textId="0D496E76" w:rsidR="00627D5A" w:rsidRPr="00C60358" w:rsidRDefault="00627D5A" w:rsidP="0082003A">
            <w:pPr>
              <w:autoSpaceDE w:val="0"/>
              <w:autoSpaceDN w:val="0"/>
              <w:adjustRightInd w:val="0"/>
              <w:jc w:val="center"/>
              <w:rPr>
                <w:rFonts w:ascii="Arial" w:hAnsi="Arial" w:cs="Arial"/>
                <w:color w:val="000000"/>
                <w:sz w:val="13"/>
                <w:szCs w:val="13"/>
                <w:lang w:val="en-US"/>
              </w:rPr>
            </w:pPr>
          </w:p>
        </w:tc>
      </w:tr>
      <w:tr w:rsidR="00627D5A" w:rsidRPr="00C60358" w14:paraId="26FE46AD"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3E6B15F2" w14:textId="77777777" w:rsidR="00627D5A" w:rsidRPr="00C60358" w:rsidRDefault="00627D5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33. </w:t>
            </w:r>
            <w:proofErr w:type="spellStart"/>
            <w:r w:rsidRPr="00C60358">
              <w:rPr>
                <w:rFonts w:ascii="Arial" w:hAnsi="Arial" w:cs="Arial"/>
                <w:b/>
                <w:bCs/>
                <w:color w:val="000000"/>
                <w:sz w:val="13"/>
                <w:szCs w:val="13"/>
                <w:lang w:val="en-US"/>
              </w:rPr>
              <w:t>hafta</w:t>
            </w:r>
            <w:proofErr w:type="spellEnd"/>
          </w:p>
          <w:p w14:paraId="2A686281" w14:textId="2D35C4C0" w:rsidR="00627D5A" w:rsidRPr="00C60358" w:rsidRDefault="00627D5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20-26 Nisan</w:t>
            </w:r>
          </w:p>
        </w:tc>
        <w:tc>
          <w:tcPr>
            <w:tcW w:w="600" w:type="dxa"/>
            <w:tcBorders>
              <w:top w:val="single" w:sz="6" w:space="0" w:color="auto"/>
              <w:left w:val="single" w:sz="6" w:space="0" w:color="auto"/>
              <w:bottom w:val="single" w:sz="6" w:space="0" w:color="auto"/>
              <w:right w:val="single" w:sz="6" w:space="0" w:color="auto"/>
            </w:tcBorders>
            <w:vAlign w:val="center"/>
          </w:tcPr>
          <w:p w14:paraId="0197C782"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36CD7522"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8: ALTERNATIVE</w:t>
            </w:r>
          </w:p>
        </w:tc>
        <w:tc>
          <w:tcPr>
            <w:tcW w:w="1865" w:type="dxa"/>
            <w:tcBorders>
              <w:top w:val="single" w:sz="6" w:space="0" w:color="auto"/>
              <w:left w:val="single" w:sz="6" w:space="0" w:color="auto"/>
              <w:bottom w:val="single" w:sz="6" w:space="0" w:color="auto"/>
              <w:right w:val="single" w:sz="6" w:space="0" w:color="auto"/>
            </w:tcBorders>
            <w:vAlign w:val="center"/>
          </w:tcPr>
          <w:p w14:paraId="031367F5"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Describing problems  2. Making complaints  3. Offering solutions</w:t>
            </w:r>
          </w:p>
        </w:tc>
        <w:tc>
          <w:tcPr>
            <w:tcW w:w="8931" w:type="dxa"/>
            <w:tcBorders>
              <w:top w:val="single" w:sz="6" w:space="0" w:color="auto"/>
              <w:left w:val="single" w:sz="6" w:space="0" w:color="auto"/>
              <w:bottom w:val="single" w:sz="6" w:space="0" w:color="auto"/>
              <w:right w:val="single" w:sz="6" w:space="0" w:color="auto"/>
            </w:tcBorders>
            <w:vAlign w:val="center"/>
          </w:tcPr>
          <w:p w14:paraId="1A87CF57" w14:textId="77777777" w:rsidR="00627D5A" w:rsidRPr="00C60358" w:rsidRDefault="00627D5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E12.8.L1. Students will be able to note down the solutions to the problems of excessive energy consumption around the world in a recorded text.  E12.8.P1. Students will be able to use intonation in a sentence appropriately.  </w:t>
            </w:r>
            <w:proofErr w:type="spellStart"/>
            <w:r w:rsidRPr="00C60358">
              <w:rPr>
                <w:rFonts w:ascii="Arial" w:hAnsi="Arial" w:cs="Arial"/>
                <w:b/>
                <w:bCs/>
                <w:color w:val="000000"/>
                <w:sz w:val="13"/>
                <w:szCs w:val="13"/>
                <w:lang w:val="en-US"/>
              </w:rPr>
              <w:t>Eg.</w:t>
            </w:r>
            <w:proofErr w:type="spellEnd"/>
            <w:r w:rsidRPr="00C60358">
              <w:rPr>
                <w:rFonts w:ascii="Arial" w:hAnsi="Arial" w:cs="Arial"/>
                <w:b/>
                <w:bCs/>
                <w:color w:val="000000"/>
                <w:sz w:val="13"/>
                <w:szCs w:val="13"/>
                <w:lang w:val="en-US"/>
              </w:rPr>
              <w:t xml:space="preserve"> I think we’re completely lost. (falling intonation)  E12.8.S1.Students will be able to make complaints and offer solutions to environmental /energy problems.  E12.8.S2Students will be able to participate in an informal debate about alternative energy in the future.  E12.8.R1. Students will be able to summarize a reading passage about alternative energy.  E12.8.R2. Students will be able to analyze a reading passage to find out solutions to environmental problems.  E12.8.W1. Students will be able to write an email/a letter of complaint to a local authority about an environmental problem to suggest solutions.  E12.8.W2. Students will be able to write their opinions about the usage of alternative energy.</w:t>
            </w:r>
          </w:p>
        </w:tc>
        <w:tc>
          <w:tcPr>
            <w:tcW w:w="1275" w:type="dxa"/>
            <w:tcBorders>
              <w:top w:val="single" w:sz="6" w:space="0" w:color="auto"/>
              <w:left w:val="single" w:sz="6" w:space="0" w:color="auto"/>
              <w:bottom w:val="single" w:sz="6" w:space="0" w:color="auto"/>
              <w:right w:val="single" w:sz="6" w:space="0" w:color="auto"/>
            </w:tcBorders>
            <w:vAlign w:val="center"/>
          </w:tcPr>
          <w:p w14:paraId="30A0C1B7" w14:textId="77777777" w:rsidR="00627D5A" w:rsidRPr="00C50362" w:rsidRDefault="00627D5A" w:rsidP="0082003A">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 xml:space="preserve">23 April </w:t>
            </w:r>
          </w:p>
          <w:p w14:paraId="4E4E256B" w14:textId="223467BE" w:rsidR="00627D5A" w:rsidRPr="00C60358" w:rsidRDefault="00627D5A" w:rsidP="0082003A">
            <w:pPr>
              <w:autoSpaceDE w:val="0"/>
              <w:autoSpaceDN w:val="0"/>
              <w:adjustRightInd w:val="0"/>
              <w:jc w:val="center"/>
              <w:rPr>
                <w:rFonts w:ascii="Arial" w:hAnsi="Arial" w:cs="Arial"/>
                <w:color w:val="000000"/>
                <w:sz w:val="13"/>
                <w:szCs w:val="13"/>
                <w:lang w:val="en-US"/>
              </w:rPr>
            </w:pPr>
            <w:r w:rsidRPr="00C50362">
              <w:rPr>
                <w:rFonts w:ascii="Times New Roman" w:hAnsi="Times New Roman" w:cs="Times New Roman"/>
                <w:sz w:val="14"/>
                <w:szCs w:val="14"/>
              </w:rPr>
              <w:t>National Sovereignty and Children's Day</w:t>
            </w:r>
          </w:p>
        </w:tc>
      </w:tr>
      <w:tr w:rsidR="00627D5A" w:rsidRPr="00C60358" w14:paraId="41F40990"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0FDBE6AA" w14:textId="77777777" w:rsidR="00627D5A" w:rsidRPr="00C60358" w:rsidRDefault="00627D5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34. </w:t>
            </w:r>
            <w:proofErr w:type="spellStart"/>
            <w:r w:rsidRPr="00C60358">
              <w:rPr>
                <w:rFonts w:ascii="Arial" w:hAnsi="Arial" w:cs="Arial"/>
                <w:b/>
                <w:bCs/>
                <w:color w:val="000000"/>
                <w:sz w:val="13"/>
                <w:szCs w:val="13"/>
                <w:lang w:val="en-US"/>
              </w:rPr>
              <w:t>hafta</w:t>
            </w:r>
            <w:proofErr w:type="spellEnd"/>
          </w:p>
          <w:p w14:paraId="463FABCC" w14:textId="022CCD99" w:rsidR="00627D5A" w:rsidRPr="00C60358" w:rsidRDefault="00627D5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 xml:space="preserve">27 Nisan-03 </w:t>
            </w:r>
            <w:proofErr w:type="spellStart"/>
            <w:r w:rsidRPr="00C60358">
              <w:rPr>
                <w:rFonts w:ascii="Arial" w:hAnsi="Arial" w:cs="Arial"/>
                <w:b/>
                <w:bCs/>
                <w:color w:val="000000"/>
                <w:sz w:val="13"/>
                <w:szCs w:val="13"/>
                <w:lang w:val="en-US"/>
              </w:rPr>
              <w:t>Mayıs</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13AE8AE0"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2A127E15"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8: ALTERNATIVE</w:t>
            </w:r>
          </w:p>
        </w:tc>
        <w:tc>
          <w:tcPr>
            <w:tcW w:w="1865" w:type="dxa"/>
            <w:tcBorders>
              <w:top w:val="single" w:sz="6" w:space="0" w:color="auto"/>
              <w:left w:val="single" w:sz="6" w:space="0" w:color="auto"/>
              <w:bottom w:val="single" w:sz="6" w:space="0" w:color="auto"/>
              <w:right w:val="single" w:sz="6" w:space="0" w:color="auto"/>
            </w:tcBorders>
            <w:vAlign w:val="center"/>
          </w:tcPr>
          <w:p w14:paraId="227BA2C7"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Describing problems  2. Making complaints  3. Offering solutions</w:t>
            </w:r>
          </w:p>
        </w:tc>
        <w:tc>
          <w:tcPr>
            <w:tcW w:w="8931" w:type="dxa"/>
            <w:tcBorders>
              <w:top w:val="single" w:sz="6" w:space="0" w:color="auto"/>
              <w:left w:val="single" w:sz="6" w:space="0" w:color="auto"/>
              <w:bottom w:val="single" w:sz="6" w:space="0" w:color="auto"/>
              <w:right w:val="single" w:sz="6" w:space="0" w:color="auto"/>
            </w:tcBorders>
            <w:vAlign w:val="center"/>
          </w:tcPr>
          <w:p w14:paraId="7C207A24" w14:textId="77777777" w:rsidR="00627D5A" w:rsidRPr="00C60358" w:rsidRDefault="00627D5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E12.8.L1. Students will be able to note down the solutions to the problems of excessive energy consumption around the world in a recorded text.  E12.8.P1. Students will be able to use intonation in a sentence appropriately.  </w:t>
            </w:r>
            <w:proofErr w:type="spellStart"/>
            <w:r w:rsidRPr="00C60358">
              <w:rPr>
                <w:rFonts w:ascii="Arial" w:hAnsi="Arial" w:cs="Arial"/>
                <w:b/>
                <w:bCs/>
                <w:color w:val="000000"/>
                <w:sz w:val="13"/>
                <w:szCs w:val="13"/>
                <w:lang w:val="en-US"/>
              </w:rPr>
              <w:t>Eg.</w:t>
            </w:r>
            <w:proofErr w:type="spellEnd"/>
            <w:r w:rsidRPr="00C60358">
              <w:rPr>
                <w:rFonts w:ascii="Arial" w:hAnsi="Arial" w:cs="Arial"/>
                <w:b/>
                <w:bCs/>
                <w:color w:val="000000"/>
                <w:sz w:val="13"/>
                <w:szCs w:val="13"/>
                <w:lang w:val="en-US"/>
              </w:rPr>
              <w:t xml:space="preserve"> I think we’re completely lost. (falling intonation)  E12.8.S1.Students will be able to make complaints and offer solutions to environmental /energy problems.  E12.8.S2Students will be able to participate in an informal debate about alternative energy in the future.  E12.8.R1. Students will be able to summarize a reading passage about alternative energy.  E12.8.R2. Students will be able to analyze a reading passage to find out solutions to environmental problems.  E12.8.W1. Students will be able to write an email/a letter of complaint to a local authority about an environmental problem to suggest solutions.  E12.8.W2. Students will be able to write their opinions about the usage of alternative energy.</w:t>
            </w:r>
          </w:p>
        </w:tc>
        <w:tc>
          <w:tcPr>
            <w:tcW w:w="1275" w:type="dxa"/>
            <w:tcBorders>
              <w:top w:val="single" w:sz="6" w:space="0" w:color="auto"/>
              <w:left w:val="single" w:sz="6" w:space="0" w:color="auto"/>
              <w:bottom w:val="single" w:sz="6" w:space="0" w:color="auto"/>
              <w:right w:val="single" w:sz="6" w:space="0" w:color="auto"/>
            </w:tcBorders>
            <w:vAlign w:val="center"/>
          </w:tcPr>
          <w:p w14:paraId="1FC0C937" w14:textId="7CB279CD" w:rsidR="00627D5A" w:rsidRPr="00C60358" w:rsidRDefault="00627D5A" w:rsidP="0082003A">
            <w:pPr>
              <w:autoSpaceDE w:val="0"/>
              <w:autoSpaceDN w:val="0"/>
              <w:adjustRightInd w:val="0"/>
              <w:jc w:val="center"/>
              <w:rPr>
                <w:rFonts w:ascii="Arial" w:hAnsi="Arial" w:cs="Arial"/>
                <w:color w:val="000000"/>
                <w:sz w:val="13"/>
                <w:szCs w:val="13"/>
                <w:lang w:val="en-US"/>
              </w:rPr>
            </w:pPr>
            <w:r w:rsidRPr="00C50362">
              <w:rPr>
                <w:rFonts w:ascii="Times New Roman" w:hAnsi="Times New Roman" w:cs="Times New Roman"/>
                <w:sz w:val="14"/>
                <w:szCs w:val="14"/>
              </w:rPr>
              <w:t>1 May, Labour Day</w:t>
            </w:r>
          </w:p>
        </w:tc>
      </w:tr>
      <w:tr w:rsidR="00627D5A" w:rsidRPr="00C60358" w14:paraId="704AD108"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7BC8AA7E" w14:textId="77777777" w:rsidR="00627D5A" w:rsidRPr="00C60358" w:rsidRDefault="00627D5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35. </w:t>
            </w:r>
            <w:proofErr w:type="spellStart"/>
            <w:r w:rsidRPr="00C60358">
              <w:rPr>
                <w:rFonts w:ascii="Arial" w:hAnsi="Arial" w:cs="Arial"/>
                <w:b/>
                <w:bCs/>
                <w:color w:val="000000"/>
                <w:sz w:val="13"/>
                <w:szCs w:val="13"/>
                <w:lang w:val="en-US"/>
              </w:rPr>
              <w:t>hafta</w:t>
            </w:r>
            <w:proofErr w:type="spellEnd"/>
          </w:p>
          <w:p w14:paraId="3DC3E9DB" w14:textId="5C4198E0" w:rsidR="00627D5A" w:rsidRPr="00C60358" w:rsidRDefault="00627D5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 xml:space="preserve">04-10 </w:t>
            </w:r>
            <w:proofErr w:type="spellStart"/>
            <w:r w:rsidRPr="00C60358">
              <w:rPr>
                <w:rFonts w:ascii="Arial" w:hAnsi="Arial" w:cs="Arial"/>
                <w:b/>
                <w:bCs/>
                <w:color w:val="000000"/>
                <w:sz w:val="13"/>
                <w:szCs w:val="13"/>
                <w:lang w:val="en-US"/>
              </w:rPr>
              <w:t>Mayıs</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1FEF5798"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3C001E50"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9: TECHNOLOGY</w:t>
            </w:r>
          </w:p>
        </w:tc>
        <w:tc>
          <w:tcPr>
            <w:tcW w:w="1865" w:type="dxa"/>
            <w:tcBorders>
              <w:top w:val="single" w:sz="6" w:space="0" w:color="auto"/>
              <w:left w:val="single" w:sz="6" w:space="0" w:color="auto"/>
              <w:bottom w:val="single" w:sz="6" w:space="0" w:color="auto"/>
              <w:right w:val="single" w:sz="6" w:space="0" w:color="auto"/>
            </w:tcBorders>
            <w:vAlign w:val="center"/>
          </w:tcPr>
          <w:p w14:paraId="6B97B076"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Talking about things needed to be done  2. Asking and answering questions in interviews</w:t>
            </w:r>
          </w:p>
        </w:tc>
        <w:tc>
          <w:tcPr>
            <w:tcW w:w="8931" w:type="dxa"/>
            <w:tcBorders>
              <w:top w:val="single" w:sz="6" w:space="0" w:color="auto"/>
              <w:left w:val="single" w:sz="6" w:space="0" w:color="auto"/>
              <w:bottom w:val="single" w:sz="6" w:space="0" w:color="auto"/>
              <w:right w:val="single" w:sz="6" w:space="0" w:color="auto"/>
            </w:tcBorders>
            <w:vAlign w:val="center"/>
          </w:tcPr>
          <w:p w14:paraId="3559910F" w14:textId="77777777" w:rsidR="00627D5A" w:rsidRPr="00C60358" w:rsidRDefault="00627D5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E12.9.L1. Students will be able to list the things needed to be done in a recorded text/video.  E12.9.L2. Students will be able to find the main idea of a video about technological developments.  E12.9.P1. Students will be able to practice word stress correctly.  E12.9.S1. Students will be able to exchange ideas and feelings such as surprise, happiness, interest, and indifference about technological devices.  E12.9.S2. Students will be able to make an interview with a friend about the influence of technology on social life.  E12.9.R1. Students will be able to identify the written lexis and jargon about a web-page on technology.  E12.9.R2. Students will be able to categorize information in everyday material, such as websites, brochures and magazines.</w:t>
            </w:r>
          </w:p>
        </w:tc>
        <w:tc>
          <w:tcPr>
            <w:tcW w:w="1275" w:type="dxa"/>
            <w:tcBorders>
              <w:top w:val="single" w:sz="6" w:space="0" w:color="auto"/>
              <w:left w:val="single" w:sz="6" w:space="0" w:color="auto"/>
              <w:bottom w:val="single" w:sz="6" w:space="0" w:color="auto"/>
              <w:right w:val="single" w:sz="6" w:space="0" w:color="auto"/>
            </w:tcBorders>
            <w:vAlign w:val="center"/>
          </w:tcPr>
          <w:p w14:paraId="5EA16273" w14:textId="65F7B82A" w:rsidR="00627D5A" w:rsidRPr="00C60358" w:rsidRDefault="00627D5A" w:rsidP="0082003A">
            <w:pPr>
              <w:autoSpaceDE w:val="0"/>
              <w:autoSpaceDN w:val="0"/>
              <w:adjustRightInd w:val="0"/>
              <w:jc w:val="center"/>
              <w:rPr>
                <w:rFonts w:ascii="Arial" w:hAnsi="Arial" w:cs="Arial"/>
                <w:color w:val="000000"/>
                <w:sz w:val="13"/>
                <w:szCs w:val="13"/>
                <w:lang w:val="en-US"/>
              </w:rPr>
            </w:pPr>
          </w:p>
        </w:tc>
      </w:tr>
      <w:tr w:rsidR="00627D5A" w:rsidRPr="00C60358" w14:paraId="0C7E6DD3"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2677A508" w14:textId="77777777" w:rsidR="00627D5A" w:rsidRPr="00C60358" w:rsidRDefault="00627D5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36. </w:t>
            </w:r>
            <w:proofErr w:type="spellStart"/>
            <w:r w:rsidRPr="00C60358">
              <w:rPr>
                <w:rFonts w:ascii="Arial" w:hAnsi="Arial" w:cs="Arial"/>
                <w:b/>
                <w:bCs/>
                <w:color w:val="000000"/>
                <w:sz w:val="13"/>
                <w:szCs w:val="13"/>
                <w:lang w:val="en-US"/>
              </w:rPr>
              <w:t>hafta</w:t>
            </w:r>
            <w:proofErr w:type="spellEnd"/>
          </w:p>
          <w:p w14:paraId="5FAE912A" w14:textId="5702D9A1" w:rsidR="00627D5A" w:rsidRPr="00C60358" w:rsidRDefault="00627D5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 xml:space="preserve">11-17 </w:t>
            </w:r>
            <w:proofErr w:type="spellStart"/>
            <w:r w:rsidRPr="00C60358">
              <w:rPr>
                <w:rFonts w:ascii="Arial" w:hAnsi="Arial" w:cs="Arial"/>
                <w:b/>
                <w:bCs/>
                <w:color w:val="000000"/>
                <w:sz w:val="13"/>
                <w:szCs w:val="13"/>
                <w:lang w:val="en-US"/>
              </w:rPr>
              <w:t>Mayıs</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4703D41F"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78ED82B9"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9: TECHNOLOGY</w:t>
            </w:r>
          </w:p>
        </w:tc>
        <w:tc>
          <w:tcPr>
            <w:tcW w:w="1865" w:type="dxa"/>
            <w:tcBorders>
              <w:top w:val="single" w:sz="6" w:space="0" w:color="auto"/>
              <w:left w:val="single" w:sz="6" w:space="0" w:color="auto"/>
              <w:bottom w:val="single" w:sz="6" w:space="0" w:color="auto"/>
              <w:right w:val="single" w:sz="6" w:space="0" w:color="auto"/>
            </w:tcBorders>
            <w:vAlign w:val="center"/>
          </w:tcPr>
          <w:p w14:paraId="4ABCEEC3"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Talking about things needed to be done  2. Asking and answering questions in interviews</w:t>
            </w:r>
          </w:p>
        </w:tc>
        <w:tc>
          <w:tcPr>
            <w:tcW w:w="8931" w:type="dxa"/>
            <w:tcBorders>
              <w:top w:val="single" w:sz="6" w:space="0" w:color="auto"/>
              <w:left w:val="single" w:sz="6" w:space="0" w:color="auto"/>
              <w:bottom w:val="single" w:sz="6" w:space="0" w:color="auto"/>
              <w:right w:val="single" w:sz="6" w:space="0" w:color="auto"/>
            </w:tcBorders>
            <w:vAlign w:val="center"/>
          </w:tcPr>
          <w:p w14:paraId="4D209CE9" w14:textId="77777777" w:rsidR="00627D5A" w:rsidRPr="00C60358" w:rsidRDefault="00627D5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E12.9.L1. Students will be able to list the things needed to be done in a recorded text/video.  E12.9.L2. Students will be able to find the main idea of a video about technological developments.  E12.9.P1. Students will be able to practice word stress correctly.  E12.9.S1. Students will be able to exchange ideas and feelings such as surprise, happiness, interest, and indifference about technological devices.  E12.9.S2. Students will be able to make an interview with a friend about the influence of technology on social life.  E12.9.R1. Students will be able to identify the written lexis and jargon about a web-page on technology.  E12.9.R2. Students will be able to categorize information in everyday material, such as websites, brochures and magazines.</w:t>
            </w:r>
          </w:p>
        </w:tc>
        <w:tc>
          <w:tcPr>
            <w:tcW w:w="1275" w:type="dxa"/>
            <w:tcBorders>
              <w:top w:val="single" w:sz="6" w:space="0" w:color="auto"/>
              <w:left w:val="single" w:sz="6" w:space="0" w:color="auto"/>
              <w:bottom w:val="single" w:sz="6" w:space="0" w:color="auto"/>
              <w:right w:val="single" w:sz="6" w:space="0" w:color="auto"/>
            </w:tcBorders>
            <w:vAlign w:val="center"/>
          </w:tcPr>
          <w:p w14:paraId="175E01F9" w14:textId="6B61057D" w:rsidR="00627D5A" w:rsidRPr="00C60358" w:rsidRDefault="00627D5A" w:rsidP="0082003A">
            <w:pPr>
              <w:autoSpaceDE w:val="0"/>
              <w:autoSpaceDN w:val="0"/>
              <w:adjustRightInd w:val="0"/>
              <w:jc w:val="center"/>
              <w:rPr>
                <w:rFonts w:ascii="Arial" w:hAnsi="Arial" w:cs="Arial"/>
                <w:color w:val="000000"/>
                <w:sz w:val="13"/>
                <w:szCs w:val="13"/>
                <w:lang w:val="en-US"/>
              </w:rPr>
            </w:pPr>
          </w:p>
        </w:tc>
      </w:tr>
      <w:tr w:rsidR="00627D5A" w:rsidRPr="00C60358" w14:paraId="6BDA5D09"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48716B8A" w14:textId="77777777" w:rsidR="00627D5A" w:rsidRPr="00C60358" w:rsidRDefault="00627D5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37. </w:t>
            </w:r>
            <w:proofErr w:type="spellStart"/>
            <w:r w:rsidRPr="00C60358">
              <w:rPr>
                <w:rFonts w:ascii="Arial" w:hAnsi="Arial" w:cs="Arial"/>
                <w:b/>
                <w:bCs/>
                <w:color w:val="000000"/>
                <w:sz w:val="13"/>
                <w:szCs w:val="13"/>
                <w:lang w:val="en-US"/>
              </w:rPr>
              <w:t>hafta</w:t>
            </w:r>
            <w:proofErr w:type="spellEnd"/>
          </w:p>
          <w:p w14:paraId="073F40B9" w14:textId="42376699" w:rsidR="00627D5A" w:rsidRPr="00C60358" w:rsidRDefault="00627D5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 xml:space="preserve">18-24 </w:t>
            </w:r>
            <w:proofErr w:type="spellStart"/>
            <w:r w:rsidRPr="00C60358">
              <w:rPr>
                <w:rFonts w:ascii="Arial" w:hAnsi="Arial" w:cs="Arial"/>
                <w:b/>
                <w:bCs/>
                <w:color w:val="000000"/>
                <w:sz w:val="13"/>
                <w:szCs w:val="13"/>
                <w:lang w:val="en-US"/>
              </w:rPr>
              <w:t>Mayıs</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20A2BB25"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1DF24E4A"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9: TECHNOLOGY</w:t>
            </w:r>
          </w:p>
        </w:tc>
        <w:tc>
          <w:tcPr>
            <w:tcW w:w="1865" w:type="dxa"/>
            <w:tcBorders>
              <w:top w:val="single" w:sz="6" w:space="0" w:color="auto"/>
              <w:left w:val="single" w:sz="6" w:space="0" w:color="auto"/>
              <w:bottom w:val="single" w:sz="6" w:space="0" w:color="auto"/>
              <w:right w:val="single" w:sz="6" w:space="0" w:color="auto"/>
            </w:tcBorders>
            <w:vAlign w:val="center"/>
          </w:tcPr>
          <w:p w14:paraId="73B22A2C"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Talking about things needed to be done  2. Asking and answering questions in interviews</w:t>
            </w:r>
          </w:p>
        </w:tc>
        <w:tc>
          <w:tcPr>
            <w:tcW w:w="8931" w:type="dxa"/>
            <w:tcBorders>
              <w:top w:val="single" w:sz="6" w:space="0" w:color="auto"/>
              <w:left w:val="single" w:sz="6" w:space="0" w:color="auto"/>
              <w:bottom w:val="single" w:sz="6" w:space="0" w:color="auto"/>
              <w:right w:val="single" w:sz="6" w:space="0" w:color="auto"/>
            </w:tcBorders>
            <w:vAlign w:val="center"/>
          </w:tcPr>
          <w:p w14:paraId="1508CA28" w14:textId="77777777" w:rsidR="00627D5A" w:rsidRPr="00C60358" w:rsidRDefault="00627D5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E12.9.L1. Students will be able to list the things needed to be done in a recorded text/video.  E12.9.L2. Students will be able to find the main idea of a video about technological developments.  E12.9.P1. Students will be able to practice word stress correctly.  E12.9.S1. Students will be able to exchange ideas and feelings such as surprise, happiness, interest, and indifference about technological devices.  E12.9.S2. Students will be able to make an interview with a friend about the influence of technology on social life.  E12.9.R1. Students will be able to identify the written lexis and jargon about a web-page on technology.  E12.9.R2. Students will be able to categorize information in everyday material, such as websites, brochures and magazines.</w:t>
            </w:r>
          </w:p>
        </w:tc>
        <w:tc>
          <w:tcPr>
            <w:tcW w:w="1275" w:type="dxa"/>
            <w:tcBorders>
              <w:top w:val="single" w:sz="6" w:space="0" w:color="auto"/>
              <w:left w:val="single" w:sz="6" w:space="0" w:color="auto"/>
              <w:bottom w:val="single" w:sz="6" w:space="0" w:color="auto"/>
              <w:right w:val="single" w:sz="6" w:space="0" w:color="auto"/>
            </w:tcBorders>
            <w:vAlign w:val="center"/>
          </w:tcPr>
          <w:p w14:paraId="514C0E68" w14:textId="77777777" w:rsidR="00627D5A" w:rsidRPr="00C50362" w:rsidRDefault="00627D5A" w:rsidP="0082003A">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 xml:space="preserve">19 May, </w:t>
            </w:r>
          </w:p>
          <w:p w14:paraId="6DD18B8A" w14:textId="77777777" w:rsidR="00627D5A" w:rsidRDefault="00627D5A" w:rsidP="0082003A">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The Commemoration of Atatürk, Youth and Sports Day</w:t>
            </w:r>
          </w:p>
          <w:p w14:paraId="1AE30C38" w14:textId="77777777" w:rsidR="00627D5A" w:rsidRDefault="00627D5A" w:rsidP="0082003A">
            <w:pPr>
              <w:spacing w:line="276" w:lineRule="auto"/>
              <w:jc w:val="center"/>
              <w:rPr>
                <w:rFonts w:ascii="Times New Roman" w:hAnsi="Times New Roman" w:cs="Times New Roman"/>
                <w:sz w:val="14"/>
                <w:szCs w:val="14"/>
              </w:rPr>
            </w:pPr>
          </w:p>
          <w:p w14:paraId="13588727" w14:textId="77777777" w:rsidR="00627D5A" w:rsidRDefault="00627D5A" w:rsidP="0082003A">
            <w:pPr>
              <w:spacing w:line="276" w:lineRule="auto"/>
              <w:jc w:val="center"/>
              <w:rPr>
                <w:rFonts w:ascii="Times New Roman" w:hAnsi="Times New Roman" w:cs="Times New Roman"/>
                <w:sz w:val="14"/>
                <w:szCs w:val="14"/>
              </w:rPr>
            </w:pPr>
          </w:p>
          <w:p w14:paraId="6DD3A7D4" w14:textId="041C6B46" w:rsidR="00627D5A" w:rsidRPr="00C60358" w:rsidRDefault="00627D5A" w:rsidP="0082003A">
            <w:pPr>
              <w:autoSpaceDE w:val="0"/>
              <w:autoSpaceDN w:val="0"/>
              <w:adjustRightInd w:val="0"/>
              <w:jc w:val="center"/>
              <w:rPr>
                <w:rFonts w:ascii="Arial" w:hAnsi="Arial" w:cs="Arial"/>
                <w:color w:val="000000"/>
                <w:sz w:val="13"/>
                <w:szCs w:val="13"/>
                <w:lang w:val="en-US"/>
              </w:rPr>
            </w:pPr>
          </w:p>
        </w:tc>
      </w:tr>
      <w:tr w:rsidR="00627D5A" w:rsidRPr="00C60358" w14:paraId="0670790A"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43C129ED" w14:textId="77777777" w:rsidR="00627D5A" w:rsidRPr="00C60358" w:rsidRDefault="00627D5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38. </w:t>
            </w:r>
            <w:proofErr w:type="spellStart"/>
            <w:r w:rsidRPr="00C60358">
              <w:rPr>
                <w:rFonts w:ascii="Arial" w:hAnsi="Arial" w:cs="Arial"/>
                <w:b/>
                <w:bCs/>
                <w:color w:val="000000"/>
                <w:sz w:val="13"/>
                <w:szCs w:val="13"/>
                <w:lang w:val="en-US"/>
              </w:rPr>
              <w:t>hafta</w:t>
            </w:r>
            <w:proofErr w:type="spellEnd"/>
          </w:p>
          <w:p w14:paraId="5490FCC7" w14:textId="64723573" w:rsidR="00627D5A" w:rsidRPr="00C60358" w:rsidRDefault="00627D5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 xml:space="preserve">25 -31 </w:t>
            </w:r>
            <w:proofErr w:type="spellStart"/>
            <w:r w:rsidRPr="00C60358">
              <w:rPr>
                <w:rFonts w:ascii="Arial" w:hAnsi="Arial" w:cs="Arial"/>
                <w:b/>
                <w:bCs/>
                <w:color w:val="000000"/>
                <w:sz w:val="13"/>
                <w:szCs w:val="13"/>
                <w:lang w:val="en-US"/>
              </w:rPr>
              <w:t>Mayıs</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593E428C"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448BD00C"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10: MANNERS</w:t>
            </w:r>
          </w:p>
        </w:tc>
        <w:tc>
          <w:tcPr>
            <w:tcW w:w="1865" w:type="dxa"/>
            <w:tcBorders>
              <w:top w:val="single" w:sz="6" w:space="0" w:color="auto"/>
              <w:left w:val="single" w:sz="6" w:space="0" w:color="auto"/>
              <w:bottom w:val="single" w:sz="6" w:space="0" w:color="auto"/>
              <w:right w:val="single" w:sz="6" w:space="0" w:color="auto"/>
            </w:tcBorders>
            <w:vAlign w:val="center"/>
          </w:tcPr>
          <w:p w14:paraId="42B9385F"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Talking about wishes and regrets  2. Apologizing  3. Giving explanations</w:t>
            </w:r>
          </w:p>
        </w:tc>
        <w:tc>
          <w:tcPr>
            <w:tcW w:w="8931" w:type="dxa"/>
            <w:tcBorders>
              <w:top w:val="single" w:sz="6" w:space="0" w:color="auto"/>
              <w:left w:val="single" w:sz="6" w:space="0" w:color="auto"/>
              <w:bottom w:val="single" w:sz="6" w:space="0" w:color="auto"/>
              <w:right w:val="single" w:sz="6" w:space="0" w:color="auto"/>
            </w:tcBorders>
            <w:vAlign w:val="center"/>
          </w:tcPr>
          <w:p w14:paraId="56B47073" w14:textId="77777777" w:rsidR="00627D5A" w:rsidRPr="00C60358" w:rsidRDefault="00627D5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E12.10.L1. Students will be able to identify the phrases about wishes, regrets and apologies in a recorded text.  E12.10.L2. Students will be able to classify the manners in a TV or radio program regarding their origin and practice in daily life.  E12.10.P1. Students will be able to practice sentence stress correctly.  E12.10.S1. Students will be able to express regrets, wishes and apologies.  E12.10.S2. Students will be able to discuss manners in different cultures.  E12.10.R1. Students will be able to identify the main conclusions in argumentative texts.  E12.10.R2. Students will be able to organize description of events, feelings and wishes in diaries and personal letters.</w:t>
            </w:r>
          </w:p>
        </w:tc>
        <w:tc>
          <w:tcPr>
            <w:tcW w:w="1275" w:type="dxa"/>
            <w:tcBorders>
              <w:top w:val="single" w:sz="6" w:space="0" w:color="auto"/>
              <w:left w:val="single" w:sz="6" w:space="0" w:color="auto"/>
              <w:bottom w:val="single" w:sz="6" w:space="0" w:color="auto"/>
              <w:right w:val="single" w:sz="6" w:space="0" w:color="auto"/>
            </w:tcBorders>
            <w:vAlign w:val="center"/>
          </w:tcPr>
          <w:p w14:paraId="7A6E3E8B" w14:textId="77777777" w:rsidR="00627D5A" w:rsidRPr="00C50362" w:rsidRDefault="00627D5A" w:rsidP="0082003A">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29 May,</w:t>
            </w:r>
          </w:p>
          <w:p w14:paraId="45D1387A" w14:textId="72626303" w:rsidR="00627D5A" w:rsidRPr="00C60358" w:rsidRDefault="00627D5A" w:rsidP="0082003A">
            <w:pPr>
              <w:autoSpaceDE w:val="0"/>
              <w:autoSpaceDN w:val="0"/>
              <w:adjustRightInd w:val="0"/>
              <w:jc w:val="center"/>
              <w:rPr>
                <w:rFonts w:ascii="Arial" w:hAnsi="Arial" w:cs="Arial"/>
                <w:color w:val="000000"/>
                <w:sz w:val="13"/>
                <w:szCs w:val="13"/>
                <w:lang w:val="en-US"/>
              </w:rPr>
            </w:pPr>
            <w:r w:rsidRPr="00C50362">
              <w:rPr>
                <w:rFonts w:ascii="Times New Roman" w:hAnsi="Times New Roman" w:cs="Times New Roman"/>
                <w:sz w:val="14"/>
                <w:szCs w:val="14"/>
              </w:rPr>
              <w:t>Conquest of İstanbul</w:t>
            </w:r>
          </w:p>
        </w:tc>
      </w:tr>
      <w:tr w:rsidR="00627D5A" w:rsidRPr="00C60358" w14:paraId="0480A7C5"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2683D6FE" w14:textId="77777777" w:rsidR="00627D5A" w:rsidRPr="00C60358" w:rsidRDefault="00627D5A" w:rsidP="00C60358">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39. </w:t>
            </w:r>
            <w:proofErr w:type="spellStart"/>
            <w:r w:rsidRPr="00C60358">
              <w:rPr>
                <w:rFonts w:ascii="Arial" w:hAnsi="Arial" w:cs="Arial"/>
                <w:b/>
                <w:bCs/>
                <w:color w:val="000000"/>
                <w:sz w:val="13"/>
                <w:szCs w:val="13"/>
                <w:lang w:val="en-US"/>
              </w:rPr>
              <w:t>hafta</w:t>
            </w:r>
            <w:proofErr w:type="spellEnd"/>
          </w:p>
          <w:p w14:paraId="69CB87B4" w14:textId="2ADBA5CB" w:rsidR="00627D5A" w:rsidRPr="00C60358" w:rsidRDefault="00627D5A" w:rsidP="00C60358">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01-07 Haziran</w:t>
            </w:r>
          </w:p>
        </w:tc>
        <w:tc>
          <w:tcPr>
            <w:tcW w:w="600" w:type="dxa"/>
            <w:tcBorders>
              <w:top w:val="single" w:sz="6" w:space="0" w:color="auto"/>
              <w:left w:val="single" w:sz="6" w:space="0" w:color="auto"/>
              <w:bottom w:val="single" w:sz="6" w:space="0" w:color="auto"/>
              <w:right w:val="single" w:sz="6" w:space="0" w:color="auto"/>
            </w:tcBorders>
            <w:vAlign w:val="center"/>
          </w:tcPr>
          <w:p w14:paraId="4021F35C" w14:textId="77777777" w:rsidR="00627D5A" w:rsidRPr="00C60358" w:rsidRDefault="00627D5A" w:rsidP="00C60358">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7181EAA2" w14:textId="77777777" w:rsidR="00627D5A" w:rsidRPr="00C60358" w:rsidRDefault="00627D5A" w:rsidP="00C60358">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10: MANNERS</w:t>
            </w:r>
          </w:p>
        </w:tc>
        <w:tc>
          <w:tcPr>
            <w:tcW w:w="1865" w:type="dxa"/>
            <w:tcBorders>
              <w:top w:val="single" w:sz="6" w:space="0" w:color="auto"/>
              <w:left w:val="single" w:sz="6" w:space="0" w:color="auto"/>
              <w:bottom w:val="single" w:sz="6" w:space="0" w:color="auto"/>
              <w:right w:val="single" w:sz="6" w:space="0" w:color="auto"/>
            </w:tcBorders>
            <w:vAlign w:val="center"/>
          </w:tcPr>
          <w:p w14:paraId="20133D5E" w14:textId="77777777" w:rsidR="00627D5A" w:rsidRPr="00C60358" w:rsidRDefault="00627D5A" w:rsidP="00C60358">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Talking about wishes and regrets  2. Apologizing  3. Giving explanations</w:t>
            </w:r>
          </w:p>
        </w:tc>
        <w:tc>
          <w:tcPr>
            <w:tcW w:w="8931" w:type="dxa"/>
            <w:tcBorders>
              <w:top w:val="single" w:sz="6" w:space="0" w:color="auto"/>
              <w:left w:val="single" w:sz="6" w:space="0" w:color="auto"/>
              <w:bottom w:val="single" w:sz="6" w:space="0" w:color="auto"/>
              <w:right w:val="single" w:sz="6" w:space="0" w:color="auto"/>
            </w:tcBorders>
            <w:vAlign w:val="center"/>
          </w:tcPr>
          <w:p w14:paraId="1D260403" w14:textId="77777777" w:rsidR="00627D5A" w:rsidRPr="00C60358" w:rsidRDefault="00627D5A" w:rsidP="00C60358">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E12.10.L1. Students will be able to identify the phrases about wishes, regrets and apologies in a recorded text.  E12.10.L2. Students will be able to classify the manners in a TV or radio program regarding their origin and practice in daily life.  E12.10.P1. Students will be able to practice sentence stress correctly.  E12.10.S1. Students will be able to express regrets, wishes and apologies.  E12.10.S2. Students will be able to discuss manners in different cultures.  E12.10.R1. Students will be able to identify the main conclusions in argumentative texts.  E12.10.R2. Students will be able to organize description of events, feelings and wishes in diaries and personal letters.</w:t>
            </w:r>
          </w:p>
        </w:tc>
        <w:tc>
          <w:tcPr>
            <w:tcW w:w="1275" w:type="dxa"/>
            <w:tcBorders>
              <w:top w:val="single" w:sz="6" w:space="0" w:color="auto"/>
              <w:left w:val="single" w:sz="6" w:space="0" w:color="auto"/>
              <w:bottom w:val="single" w:sz="6" w:space="0" w:color="auto"/>
              <w:right w:val="single" w:sz="6" w:space="0" w:color="auto"/>
            </w:tcBorders>
            <w:vAlign w:val="center"/>
          </w:tcPr>
          <w:p w14:paraId="51F02322" w14:textId="77777777" w:rsidR="00627D5A" w:rsidRPr="00C60358" w:rsidRDefault="00627D5A" w:rsidP="00C60358">
            <w:pPr>
              <w:autoSpaceDE w:val="0"/>
              <w:autoSpaceDN w:val="0"/>
              <w:adjustRightInd w:val="0"/>
              <w:jc w:val="center"/>
              <w:rPr>
                <w:rFonts w:ascii="Arial" w:hAnsi="Arial" w:cs="Arial"/>
                <w:color w:val="000000"/>
                <w:sz w:val="13"/>
                <w:szCs w:val="13"/>
                <w:lang w:val="en-US"/>
              </w:rPr>
            </w:pPr>
          </w:p>
        </w:tc>
      </w:tr>
      <w:tr w:rsidR="00627D5A" w:rsidRPr="00C60358" w14:paraId="2EF3BC71"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4B852208" w14:textId="77777777" w:rsidR="00627D5A" w:rsidRPr="00C60358" w:rsidRDefault="00627D5A" w:rsidP="00C60358">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lastRenderedPageBreak/>
              <w:t xml:space="preserve">40. </w:t>
            </w:r>
            <w:proofErr w:type="spellStart"/>
            <w:r w:rsidRPr="00C60358">
              <w:rPr>
                <w:rFonts w:ascii="Arial" w:hAnsi="Arial" w:cs="Arial"/>
                <w:b/>
                <w:bCs/>
                <w:color w:val="000000"/>
                <w:sz w:val="13"/>
                <w:szCs w:val="13"/>
                <w:lang w:val="en-US"/>
              </w:rPr>
              <w:t>hafta</w:t>
            </w:r>
            <w:proofErr w:type="spellEnd"/>
          </w:p>
          <w:p w14:paraId="5D17B56C" w14:textId="193A09E8" w:rsidR="00627D5A" w:rsidRPr="00C60358" w:rsidRDefault="00627D5A" w:rsidP="00C60358">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08-1</w:t>
            </w:r>
            <w:r>
              <w:rPr>
                <w:rFonts w:ascii="Arial" w:hAnsi="Arial" w:cs="Arial"/>
                <w:b/>
                <w:bCs/>
                <w:color w:val="000000"/>
                <w:sz w:val="13"/>
                <w:szCs w:val="13"/>
                <w:lang w:val="en-US"/>
              </w:rPr>
              <w:t>2</w:t>
            </w:r>
            <w:r w:rsidRPr="00C60358">
              <w:rPr>
                <w:rFonts w:ascii="Arial" w:hAnsi="Arial" w:cs="Arial"/>
                <w:b/>
                <w:bCs/>
                <w:color w:val="000000"/>
                <w:sz w:val="13"/>
                <w:szCs w:val="13"/>
                <w:lang w:val="en-US"/>
              </w:rPr>
              <w:t xml:space="preserve"> Haziran</w:t>
            </w:r>
          </w:p>
        </w:tc>
        <w:tc>
          <w:tcPr>
            <w:tcW w:w="600" w:type="dxa"/>
            <w:tcBorders>
              <w:top w:val="single" w:sz="6" w:space="0" w:color="auto"/>
              <w:left w:val="single" w:sz="6" w:space="0" w:color="auto"/>
              <w:bottom w:val="single" w:sz="6" w:space="0" w:color="auto"/>
              <w:right w:val="single" w:sz="6" w:space="0" w:color="auto"/>
            </w:tcBorders>
            <w:vAlign w:val="center"/>
          </w:tcPr>
          <w:p w14:paraId="7197DDB4" w14:textId="77777777" w:rsidR="00627D5A" w:rsidRPr="00C60358" w:rsidRDefault="00627D5A" w:rsidP="00C60358">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6A212AB0" w14:textId="77777777" w:rsidR="00627D5A" w:rsidRPr="00C60358" w:rsidRDefault="00627D5A" w:rsidP="00C60358">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10: MANNERS</w:t>
            </w:r>
          </w:p>
        </w:tc>
        <w:tc>
          <w:tcPr>
            <w:tcW w:w="1865" w:type="dxa"/>
            <w:tcBorders>
              <w:top w:val="single" w:sz="6" w:space="0" w:color="auto"/>
              <w:left w:val="single" w:sz="6" w:space="0" w:color="auto"/>
              <w:bottom w:val="single" w:sz="6" w:space="0" w:color="auto"/>
              <w:right w:val="single" w:sz="6" w:space="0" w:color="auto"/>
            </w:tcBorders>
            <w:vAlign w:val="center"/>
          </w:tcPr>
          <w:p w14:paraId="156F9C26" w14:textId="77777777" w:rsidR="00627D5A" w:rsidRPr="00C60358" w:rsidRDefault="00627D5A" w:rsidP="00C60358">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Talking about wishes and regrets  2. Apologizing  3. Giving explanations</w:t>
            </w:r>
          </w:p>
        </w:tc>
        <w:tc>
          <w:tcPr>
            <w:tcW w:w="8931" w:type="dxa"/>
            <w:tcBorders>
              <w:top w:val="single" w:sz="6" w:space="0" w:color="auto"/>
              <w:left w:val="single" w:sz="6" w:space="0" w:color="auto"/>
              <w:bottom w:val="single" w:sz="6" w:space="0" w:color="auto"/>
              <w:right w:val="single" w:sz="6" w:space="0" w:color="auto"/>
            </w:tcBorders>
            <w:vAlign w:val="center"/>
          </w:tcPr>
          <w:p w14:paraId="75C61B18" w14:textId="77777777" w:rsidR="00627D5A" w:rsidRPr="00C60358" w:rsidRDefault="00627D5A" w:rsidP="00C60358">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E12.10.L1. Students will be able to identify the phrases about wishes, regrets and apologies in a recorded text.  E12.10.L2. Students will be able to classify the manners in a TV or radio program regarding their origin and practice in daily life.  E12.10.P1. Students will be able to practice sentence stress correctly.  E12.10.S1. Students will be able to express regrets, wishes and apologies.  E12.10.S2. Students will be able to discuss manners in different cultures.  E12.10.R1. Students will be able to identify the main conclusions in argumentative texts.  E12.10.R2. Students will be able to organize description of events, feelings and wishes in diaries and personal letters.</w:t>
            </w:r>
          </w:p>
        </w:tc>
        <w:tc>
          <w:tcPr>
            <w:tcW w:w="1275" w:type="dxa"/>
            <w:tcBorders>
              <w:top w:val="single" w:sz="6" w:space="0" w:color="auto"/>
              <w:left w:val="single" w:sz="6" w:space="0" w:color="auto"/>
              <w:bottom w:val="single" w:sz="6" w:space="0" w:color="auto"/>
              <w:right w:val="single" w:sz="6" w:space="0" w:color="auto"/>
            </w:tcBorders>
            <w:vAlign w:val="center"/>
          </w:tcPr>
          <w:p w14:paraId="6D45191D" w14:textId="0455281B" w:rsidR="00627D5A" w:rsidRPr="00A6458F" w:rsidRDefault="00A6458F" w:rsidP="00C60358">
            <w:pPr>
              <w:autoSpaceDE w:val="0"/>
              <w:autoSpaceDN w:val="0"/>
              <w:adjustRightInd w:val="0"/>
              <w:jc w:val="center"/>
              <w:rPr>
                <w:rFonts w:ascii="Arial" w:hAnsi="Arial" w:cs="Arial"/>
                <w:color w:val="FFFFFF" w:themeColor="background1"/>
                <w:sz w:val="13"/>
                <w:szCs w:val="13"/>
                <w:lang w:val="en-US"/>
              </w:rPr>
            </w:pPr>
            <w:hyperlink r:id="rId9" w:history="1">
              <w:r w:rsidRPr="00A6458F">
                <w:rPr>
                  <w:rStyle w:val="Hyperlink"/>
                  <w:rFonts w:ascii="Arial" w:hAnsi="Arial" w:cs="Arial"/>
                  <w:color w:val="FFFFFF" w:themeColor="background1"/>
                  <w:sz w:val="13"/>
                  <w:szCs w:val="13"/>
                  <w:lang w:val="en-US"/>
                </w:rPr>
                <w:t>https://www.ingilizceciyiz.com/</w:t>
              </w:r>
            </w:hyperlink>
          </w:p>
          <w:p w14:paraId="43DA7628" w14:textId="31F2B03E" w:rsidR="00A6458F" w:rsidRPr="00C60358" w:rsidRDefault="00A6458F" w:rsidP="00C60358">
            <w:pPr>
              <w:autoSpaceDE w:val="0"/>
              <w:autoSpaceDN w:val="0"/>
              <w:adjustRightInd w:val="0"/>
              <w:jc w:val="center"/>
              <w:rPr>
                <w:rFonts w:ascii="Arial" w:hAnsi="Arial" w:cs="Arial"/>
                <w:color w:val="000000"/>
                <w:sz w:val="13"/>
                <w:szCs w:val="13"/>
                <w:lang w:val="en-US"/>
              </w:rPr>
            </w:pPr>
          </w:p>
        </w:tc>
      </w:tr>
    </w:tbl>
    <w:p w14:paraId="5963741C" w14:textId="77777777" w:rsidR="00590409" w:rsidRPr="00C60358" w:rsidRDefault="00590409">
      <w:pPr>
        <w:rPr>
          <w:rFonts w:ascii="Arial" w:hAnsi="Arial" w:cs="Arial"/>
        </w:rPr>
      </w:pPr>
    </w:p>
    <w:p w14:paraId="576A3C39" w14:textId="77777777" w:rsidR="00BD039C" w:rsidRPr="00C60358" w:rsidRDefault="00BD039C">
      <w:pPr>
        <w:rPr>
          <w:rFonts w:ascii="Arial" w:hAnsi="Arial" w:cs="Arial"/>
        </w:rPr>
      </w:pPr>
    </w:p>
    <w:p w14:paraId="3773D12F" w14:textId="77777777" w:rsidR="00A6458F" w:rsidRPr="00A6458F" w:rsidRDefault="00A6458F" w:rsidP="00A6458F">
      <w:pPr>
        <w:jc w:val="center"/>
        <w:rPr>
          <w:rFonts w:ascii="Times New Roman" w:hAnsi="Times New Roman" w:cs="Times New Roman"/>
        </w:rPr>
      </w:pPr>
      <w:r w:rsidRPr="00A6458F">
        <w:rPr>
          <w:rFonts w:ascii="Times New Roman" w:hAnsi="Times New Roman" w:cs="Times New Roman"/>
        </w:rPr>
        <w:t>Okan Gültekin</w:t>
      </w:r>
      <w:r w:rsidRPr="00A6458F">
        <w:rPr>
          <w:rFonts w:ascii="Times New Roman" w:hAnsi="Times New Roman" w:cs="Times New Roman"/>
        </w:rPr>
        <w:br/>
      </w:r>
      <w:r w:rsidRPr="00A6458F">
        <w:rPr>
          <w:rFonts w:ascii="Times New Roman" w:hAnsi="Times New Roman" w:cs="Times New Roman"/>
        </w:rPr>
        <w:br/>
        <w:t>UYGUNDUR</w:t>
      </w:r>
    </w:p>
    <w:p w14:paraId="712CB9A2" w14:textId="14B623FC" w:rsidR="00A6458F" w:rsidRPr="00A6458F" w:rsidRDefault="00A6458F" w:rsidP="00A6458F">
      <w:pPr>
        <w:jc w:val="center"/>
        <w:rPr>
          <w:rFonts w:ascii="Times New Roman" w:hAnsi="Times New Roman" w:cs="Times New Roman"/>
        </w:rPr>
      </w:pPr>
      <w:r w:rsidRPr="00A6458F">
        <w:rPr>
          <w:rFonts w:ascii="Times New Roman" w:hAnsi="Times New Roman" w:cs="Times New Roman"/>
        </w:rPr>
        <w:t>0</w:t>
      </w:r>
      <w:r>
        <w:rPr>
          <w:rFonts w:ascii="Times New Roman" w:hAnsi="Times New Roman" w:cs="Times New Roman"/>
        </w:rPr>
        <w:t>8</w:t>
      </w:r>
      <w:r w:rsidRPr="00A6458F">
        <w:rPr>
          <w:rFonts w:ascii="Times New Roman" w:hAnsi="Times New Roman" w:cs="Times New Roman"/>
        </w:rPr>
        <w:t>.09.2025</w:t>
      </w:r>
    </w:p>
    <w:p w14:paraId="5BDA7994" w14:textId="77777777" w:rsidR="00A6458F" w:rsidRPr="00A6458F" w:rsidRDefault="00A6458F" w:rsidP="00A6458F">
      <w:pPr>
        <w:jc w:val="center"/>
        <w:rPr>
          <w:rFonts w:ascii="Times New Roman" w:hAnsi="Times New Roman" w:cs="Times New Roman"/>
        </w:rPr>
      </w:pPr>
    </w:p>
    <w:p w14:paraId="67771B2C" w14:textId="77777777" w:rsidR="00A6458F" w:rsidRPr="00A6458F" w:rsidRDefault="00A6458F" w:rsidP="00A6458F">
      <w:pPr>
        <w:jc w:val="center"/>
        <w:rPr>
          <w:rFonts w:ascii="Times New Roman" w:hAnsi="Times New Roman" w:cs="Times New Roman"/>
        </w:rPr>
      </w:pPr>
      <w:r w:rsidRPr="00A6458F">
        <w:rPr>
          <w:rFonts w:ascii="Times New Roman" w:hAnsi="Times New Roman" w:cs="Times New Roman"/>
        </w:rPr>
        <w:t>ingilizceciyiz.com</w:t>
      </w:r>
    </w:p>
    <w:p w14:paraId="5F5A6337" w14:textId="77777777" w:rsidR="00A6458F" w:rsidRPr="00A6458F" w:rsidRDefault="00A6458F" w:rsidP="00A6458F">
      <w:pPr>
        <w:jc w:val="center"/>
        <w:rPr>
          <w:rFonts w:ascii="Times New Roman" w:hAnsi="Times New Roman" w:cs="Times New Roman"/>
        </w:rPr>
      </w:pPr>
      <w:r w:rsidRPr="00A6458F">
        <w:rPr>
          <w:rFonts w:ascii="Times New Roman" w:hAnsi="Times New Roman" w:cs="Times New Roman"/>
        </w:rPr>
        <w:t>OKUL MÜDÜRÜ</w:t>
      </w:r>
    </w:p>
    <w:p w14:paraId="1A18B84C" w14:textId="4304C13F" w:rsidR="00865727" w:rsidRDefault="00865727" w:rsidP="0082003A">
      <w:pPr>
        <w:jc w:val="center"/>
        <w:rPr>
          <w:rFonts w:ascii="Arial" w:hAnsi="Arial" w:cs="Arial"/>
        </w:rPr>
      </w:pPr>
    </w:p>
    <w:p w14:paraId="5155B451" w14:textId="77777777" w:rsidR="00A6458F" w:rsidRDefault="00A6458F" w:rsidP="0082003A">
      <w:pPr>
        <w:jc w:val="center"/>
        <w:rPr>
          <w:rFonts w:ascii="Arial" w:hAnsi="Arial" w:cs="Arial"/>
        </w:rPr>
      </w:pPr>
    </w:p>
    <w:p w14:paraId="18F82795" w14:textId="77777777" w:rsidR="00A6458F" w:rsidRDefault="00A6458F" w:rsidP="0082003A">
      <w:pPr>
        <w:jc w:val="center"/>
        <w:rPr>
          <w:rFonts w:ascii="Arial" w:hAnsi="Arial" w:cs="Arial"/>
        </w:rPr>
      </w:pPr>
    </w:p>
    <w:p w14:paraId="13D0E73E" w14:textId="5F13A1B9" w:rsidR="00A6458F" w:rsidRPr="00A6458F" w:rsidRDefault="00A6458F" w:rsidP="0082003A">
      <w:pPr>
        <w:jc w:val="center"/>
        <w:rPr>
          <w:rFonts w:ascii="Arial" w:hAnsi="Arial" w:cs="Arial"/>
          <w:color w:val="FFFFFF" w:themeColor="background1"/>
          <w:sz w:val="16"/>
          <w:szCs w:val="16"/>
        </w:rPr>
      </w:pPr>
      <w:hyperlink r:id="rId10" w:history="1">
        <w:r w:rsidRPr="00A6458F">
          <w:rPr>
            <w:rStyle w:val="Hyperlink"/>
            <w:rFonts w:ascii="Arial" w:hAnsi="Arial" w:cs="Arial"/>
            <w:color w:val="FFFFFF" w:themeColor="background1"/>
            <w:sz w:val="16"/>
            <w:szCs w:val="16"/>
          </w:rPr>
          <w:t>https://www.ingilizceciyiz.com/</w:t>
        </w:r>
      </w:hyperlink>
    </w:p>
    <w:p w14:paraId="4D82E02D" w14:textId="77777777" w:rsidR="00A6458F" w:rsidRPr="00C60358" w:rsidRDefault="00A6458F" w:rsidP="0082003A">
      <w:pPr>
        <w:jc w:val="center"/>
        <w:rPr>
          <w:rFonts w:ascii="Arial" w:hAnsi="Arial" w:cs="Arial"/>
        </w:rPr>
      </w:pPr>
    </w:p>
    <w:sectPr w:rsidR="00A6458F" w:rsidRPr="00C60358" w:rsidSect="00E86B5C">
      <w:pgSz w:w="15840" w:h="12240"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B779DE" w14:textId="77777777" w:rsidR="00841792" w:rsidRDefault="00841792" w:rsidP="00590409">
      <w:r>
        <w:separator/>
      </w:r>
    </w:p>
  </w:endnote>
  <w:endnote w:type="continuationSeparator" w:id="0">
    <w:p w14:paraId="03761C1A" w14:textId="77777777" w:rsidR="00841792" w:rsidRDefault="00841792" w:rsidP="005904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A2"/>
    <w:family w:val="swiss"/>
    <w:pitch w:val="variable"/>
    <w:sig w:usb0="E4002EFF" w:usb1="C2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98AB88" w14:textId="77777777" w:rsidR="00841792" w:rsidRDefault="00841792" w:rsidP="00590409">
      <w:r>
        <w:separator/>
      </w:r>
    </w:p>
  </w:footnote>
  <w:footnote w:type="continuationSeparator" w:id="0">
    <w:p w14:paraId="3D6C6499" w14:textId="77777777" w:rsidR="00841792" w:rsidRDefault="00841792" w:rsidP="0059040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6B5C"/>
    <w:rsid w:val="00153FBD"/>
    <w:rsid w:val="001922F1"/>
    <w:rsid w:val="00196FA0"/>
    <w:rsid w:val="001A31FA"/>
    <w:rsid w:val="00242809"/>
    <w:rsid w:val="00243958"/>
    <w:rsid w:val="0024476A"/>
    <w:rsid w:val="002558B0"/>
    <w:rsid w:val="00281C8A"/>
    <w:rsid w:val="00285E61"/>
    <w:rsid w:val="002940C1"/>
    <w:rsid w:val="00342703"/>
    <w:rsid w:val="0039272E"/>
    <w:rsid w:val="003C50B1"/>
    <w:rsid w:val="003E0307"/>
    <w:rsid w:val="003E5072"/>
    <w:rsid w:val="004702B3"/>
    <w:rsid w:val="004E30A5"/>
    <w:rsid w:val="005267D0"/>
    <w:rsid w:val="00590409"/>
    <w:rsid w:val="005B4456"/>
    <w:rsid w:val="00627D5A"/>
    <w:rsid w:val="00772824"/>
    <w:rsid w:val="00772F4B"/>
    <w:rsid w:val="007E3E34"/>
    <w:rsid w:val="007E787A"/>
    <w:rsid w:val="0082003A"/>
    <w:rsid w:val="00823EBF"/>
    <w:rsid w:val="008337BE"/>
    <w:rsid w:val="00841792"/>
    <w:rsid w:val="00865727"/>
    <w:rsid w:val="0087033E"/>
    <w:rsid w:val="008712F0"/>
    <w:rsid w:val="008A6719"/>
    <w:rsid w:val="008D3E36"/>
    <w:rsid w:val="009173B9"/>
    <w:rsid w:val="0091794B"/>
    <w:rsid w:val="009469CF"/>
    <w:rsid w:val="00963706"/>
    <w:rsid w:val="00A22DF3"/>
    <w:rsid w:val="00A6458F"/>
    <w:rsid w:val="00A81C16"/>
    <w:rsid w:val="00B04E10"/>
    <w:rsid w:val="00B35578"/>
    <w:rsid w:val="00BD039C"/>
    <w:rsid w:val="00C60358"/>
    <w:rsid w:val="00C75855"/>
    <w:rsid w:val="00CA5B3D"/>
    <w:rsid w:val="00CA643D"/>
    <w:rsid w:val="00CC3381"/>
    <w:rsid w:val="00CD1280"/>
    <w:rsid w:val="00D3732D"/>
    <w:rsid w:val="00D55176"/>
    <w:rsid w:val="00D86DF6"/>
    <w:rsid w:val="00DC0AE8"/>
    <w:rsid w:val="00E00C47"/>
    <w:rsid w:val="00E01A76"/>
    <w:rsid w:val="00E30028"/>
    <w:rsid w:val="00E642ED"/>
    <w:rsid w:val="00E86B5C"/>
    <w:rsid w:val="00EA6C12"/>
    <w:rsid w:val="00F22260"/>
    <w:rsid w:val="00F35C7F"/>
    <w:rsid w:val="00F566B8"/>
    <w:rsid w:val="00FC5C13"/>
    <w:rsid w:val="00FE0F9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90CAF4"/>
  <w15:chartTrackingRefBased/>
  <w15:docId w15:val="{A4FD0688-0560-644B-ACCB-38804F9C2A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tr-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458F"/>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90409"/>
    <w:pPr>
      <w:tabs>
        <w:tab w:val="center" w:pos="4680"/>
        <w:tab w:val="right" w:pos="9360"/>
      </w:tabs>
    </w:pPr>
  </w:style>
  <w:style w:type="character" w:customStyle="1" w:styleId="HeaderChar">
    <w:name w:val="Header Char"/>
    <w:basedOn w:val="DefaultParagraphFont"/>
    <w:link w:val="Header"/>
    <w:uiPriority w:val="99"/>
    <w:rsid w:val="00590409"/>
  </w:style>
  <w:style w:type="paragraph" w:styleId="Footer">
    <w:name w:val="footer"/>
    <w:basedOn w:val="Normal"/>
    <w:link w:val="FooterChar"/>
    <w:uiPriority w:val="99"/>
    <w:unhideWhenUsed/>
    <w:rsid w:val="00590409"/>
    <w:pPr>
      <w:tabs>
        <w:tab w:val="center" w:pos="4680"/>
        <w:tab w:val="right" w:pos="9360"/>
      </w:tabs>
    </w:pPr>
  </w:style>
  <w:style w:type="character" w:customStyle="1" w:styleId="FooterChar">
    <w:name w:val="Footer Char"/>
    <w:basedOn w:val="DefaultParagraphFont"/>
    <w:link w:val="Footer"/>
    <w:uiPriority w:val="99"/>
    <w:rsid w:val="00590409"/>
  </w:style>
  <w:style w:type="character" w:styleId="Hyperlink">
    <w:name w:val="Hyperlink"/>
    <w:basedOn w:val="DefaultParagraphFont"/>
    <w:uiPriority w:val="99"/>
    <w:unhideWhenUsed/>
    <w:rsid w:val="00A6458F"/>
    <w:rPr>
      <w:color w:val="0563C1" w:themeColor="hyperlink"/>
      <w:u w:val="single"/>
    </w:rPr>
  </w:style>
  <w:style w:type="character" w:styleId="UnresolvedMention">
    <w:name w:val="Unresolved Mention"/>
    <w:basedOn w:val="DefaultParagraphFont"/>
    <w:uiPriority w:val="99"/>
    <w:semiHidden/>
    <w:unhideWhenUsed/>
    <w:rsid w:val="00A6458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1308821">
      <w:bodyDiv w:val="1"/>
      <w:marLeft w:val="0"/>
      <w:marRight w:val="0"/>
      <w:marTop w:val="0"/>
      <w:marBottom w:val="0"/>
      <w:divBdr>
        <w:top w:val="none" w:sz="0" w:space="0" w:color="auto"/>
        <w:left w:val="none" w:sz="0" w:space="0" w:color="auto"/>
        <w:bottom w:val="none" w:sz="0" w:space="0" w:color="auto"/>
        <w:right w:val="none" w:sz="0" w:space="0" w:color="auto"/>
      </w:divBdr>
      <w:divsChild>
        <w:div w:id="488132629">
          <w:marLeft w:val="0"/>
          <w:marRight w:val="0"/>
          <w:marTop w:val="0"/>
          <w:marBottom w:val="0"/>
          <w:divBdr>
            <w:top w:val="none" w:sz="0" w:space="0" w:color="auto"/>
            <w:left w:val="none" w:sz="0" w:space="0" w:color="auto"/>
            <w:bottom w:val="none" w:sz="0" w:space="0" w:color="auto"/>
            <w:right w:val="none" w:sz="0" w:space="0" w:color="auto"/>
          </w:divBdr>
          <w:divsChild>
            <w:div w:id="1949968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gilizceciyiz.com/" TargetMode="External"/><Relationship Id="rId3" Type="http://schemas.openxmlformats.org/officeDocument/2006/relationships/webSettings" Target="webSettings.xml"/><Relationship Id="rId7" Type="http://schemas.openxmlformats.org/officeDocument/2006/relationships/hyperlink" Target="https://www.ingilizceciyiz.com/"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ingilizceciyiz.com/"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yperlink" Target="https://www.ingilizceciyiz.com/" TargetMode="External"/><Relationship Id="rId4" Type="http://schemas.openxmlformats.org/officeDocument/2006/relationships/footnotes" Target="footnotes.xml"/><Relationship Id="rId9" Type="http://schemas.openxmlformats.org/officeDocument/2006/relationships/hyperlink" Target="https://www.ingilizceciyiz.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6</Pages>
  <Words>5455</Words>
  <Characters>31098</Characters>
  <Application>Microsoft Office Word</Application>
  <DocSecurity>0</DocSecurity>
  <Lines>259</Lines>
  <Paragraphs>72</Paragraphs>
  <ScaleCrop>false</ScaleCrop>
  <HeadingPairs>
    <vt:vector size="2" baseType="variant">
      <vt:variant>
        <vt:lpstr>Title</vt:lpstr>
      </vt:variant>
      <vt:variant>
        <vt:i4>1</vt:i4>
      </vt:variant>
    </vt:vector>
  </HeadingPairs>
  <TitlesOfParts>
    <vt:vector size="1" baseType="lpstr">
      <vt:lpstr/>
    </vt:vector>
  </TitlesOfParts>
  <Manager>Okan Gültekin</Manager>
  <Company>ingilizceciyiz.com</Company>
  <LinksUpToDate>false</LinksUpToDate>
  <CharactersWithSpaces>36481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DYK ingilizce yıllık planlar</dc:title>
  <dc:subject>DYK ingilizce kurs planı</dc:subject>
  <dc:creator>Okan Gültekin; ingilizceciyiz.com</dc:creator>
  <cp:keywords>ingilizceciyiz</cp:keywords>
  <dc:description/>
  <cp:lastModifiedBy>ingilizceciyizapp@gmail.com</cp:lastModifiedBy>
  <cp:revision>5</cp:revision>
  <dcterms:created xsi:type="dcterms:W3CDTF">2025-09-12T21:20:00Z</dcterms:created>
  <dcterms:modified xsi:type="dcterms:W3CDTF">2025-09-13T09:35:00Z</dcterms:modified>
</cp:coreProperties>
</file>