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1C6" w:rsidRPr="00232AB5" w:rsidRDefault="00221B95" w:rsidP="002731C6">
      <w:pPr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2024 – 2025</w:t>
      </w:r>
      <w:r w:rsidR="00232AB5" w:rsidRPr="00232AB5">
        <w:rPr>
          <w:rFonts w:cstheme="minorHAnsi"/>
          <w:b/>
          <w:sz w:val="24"/>
          <w:szCs w:val="24"/>
        </w:rPr>
        <w:t xml:space="preserve"> EDUCATIONAL YEAR  </w:t>
      </w:r>
      <w:r w:rsidR="002731C6" w:rsidRPr="00232AB5">
        <w:rPr>
          <w:rFonts w:cstheme="minorHAnsi"/>
          <w:b/>
          <w:sz w:val="24"/>
          <w:szCs w:val="24"/>
        </w:rPr>
        <w:t xml:space="preserve">_____________________________  </w:t>
      </w:r>
      <w:r w:rsidR="00232AB5" w:rsidRPr="00232AB5">
        <w:rPr>
          <w:rFonts w:cstheme="minorHAnsi"/>
          <w:b/>
          <w:sz w:val="24"/>
          <w:szCs w:val="24"/>
        </w:rPr>
        <w:t>SECONDARY SCHOOL</w:t>
      </w:r>
      <w:r w:rsidR="00232AB5" w:rsidRPr="00232AB5">
        <w:rPr>
          <w:rFonts w:cstheme="minorHAnsi"/>
          <w:b/>
          <w:sz w:val="24"/>
          <w:szCs w:val="24"/>
        </w:rPr>
        <w:br/>
      </w:r>
      <w:r w:rsidR="00DD438C">
        <w:rPr>
          <w:rFonts w:cstheme="minorHAnsi"/>
          <w:b/>
          <w:sz w:val="24"/>
          <w:szCs w:val="24"/>
        </w:rPr>
        <w:t>2</w:t>
      </w:r>
      <w:r w:rsidR="00DD438C">
        <w:rPr>
          <w:rFonts w:cstheme="minorHAnsi"/>
          <w:b/>
          <w:sz w:val="24"/>
          <w:szCs w:val="24"/>
          <w:vertAlign w:val="superscript"/>
        </w:rPr>
        <w:t>ND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 xml:space="preserve"> </w:t>
      </w:r>
      <w:r w:rsidR="002731C6" w:rsidRPr="00232AB5">
        <w:rPr>
          <w:rFonts w:cstheme="minorHAnsi"/>
          <w:b/>
          <w:sz w:val="24"/>
          <w:szCs w:val="24"/>
        </w:rPr>
        <w:t xml:space="preserve">TERM </w:t>
      </w:r>
      <w:r w:rsidR="000A396E">
        <w:rPr>
          <w:rFonts w:cstheme="minorHAnsi"/>
          <w:b/>
          <w:sz w:val="24"/>
          <w:szCs w:val="24"/>
        </w:rPr>
        <w:t>2</w:t>
      </w:r>
      <w:r w:rsidR="000A396E">
        <w:rPr>
          <w:rFonts w:cstheme="minorHAnsi"/>
          <w:b/>
          <w:sz w:val="24"/>
          <w:szCs w:val="24"/>
          <w:vertAlign w:val="superscript"/>
        </w:rPr>
        <w:t>ND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 xml:space="preserve"> </w:t>
      </w:r>
      <w:r w:rsidR="00232AB5" w:rsidRPr="00232AB5">
        <w:rPr>
          <w:rFonts w:cstheme="minorHAnsi"/>
          <w:b/>
          <w:sz w:val="24"/>
          <w:szCs w:val="24"/>
        </w:rPr>
        <w:t>SPEAKING P</w:t>
      </w:r>
      <w:r w:rsidR="00FA7EB1">
        <w:rPr>
          <w:rFonts w:cstheme="minorHAnsi"/>
          <w:b/>
          <w:sz w:val="24"/>
          <w:szCs w:val="24"/>
        </w:rPr>
        <w:t>RACTIC</w:t>
      </w:r>
      <w:r w:rsidR="002731C6" w:rsidRPr="00232AB5">
        <w:rPr>
          <w:rFonts w:cstheme="minorHAnsi"/>
          <w:b/>
          <w:sz w:val="24"/>
          <w:szCs w:val="24"/>
        </w:rPr>
        <w:t xml:space="preserve">E EXAM FOR </w:t>
      </w:r>
      <w:r w:rsidR="006C68A0">
        <w:rPr>
          <w:rFonts w:cstheme="minorHAnsi"/>
          <w:b/>
          <w:sz w:val="24"/>
          <w:szCs w:val="24"/>
        </w:rPr>
        <w:t>6</w:t>
      </w:r>
      <w:r w:rsidR="002731C6" w:rsidRPr="00232AB5">
        <w:rPr>
          <w:rFonts w:cstheme="minorHAnsi"/>
          <w:b/>
          <w:sz w:val="24"/>
          <w:szCs w:val="24"/>
          <w:vertAlign w:val="superscript"/>
        </w:rPr>
        <w:t>TH</w:t>
      </w:r>
      <w:r w:rsidR="002731C6" w:rsidRPr="00232AB5">
        <w:rPr>
          <w:rFonts w:cstheme="minorHAnsi"/>
          <w:b/>
          <w:sz w:val="24"/>
          <w:szCs w:val="24"/>
        </w:rPr>
        <w:t xml:space="preserve"> GRADES  </w:t>
      </w:r>
    </w:p>
    <w:p w:rsidR="001C670F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he/</w:t>
      </w:r>
      <w:proofErr w:type="spellStart"/>
      <w:r>
        <w:t>she</w:t>
      </w:r>
      <w:proofErr w:type="spellEnd"/>
      <w:r>
        <w:t>/</w:t>
      </w:r>
      <w:proofErr w:type="spellStart"/>
      <w:r>
        <w:t>they</w:t>
      </w:r>
      <w:proofErr w:type="spellEnd"/>
      <w:r>
        <w:t xml:space="preserve"> do on </w:t>
      </w:r>
      <w:proofErr w:type="spellStart"/>
      <w:r>
        <w:t>holiday</w:t>
      </w:r>
      <w:proofErr w:type="spellEnd"/>
      <w:r>
        <w:t>? (</w:t>
      </w:r>
      <w:proofErr w:type="spellStart"/>
      <w:r>
        <w:t>Speaking</w:t>
      </w:r>
      <w:proofErr w:type="spellEnd"/>
      <w:r>
        <w:t xml:space="preserve"> </w:t>
      </w:r>
      <w:proofErr w:type="spellStart"/>
      <w:r>
        <w:t>card</w:t>
      </w:r>
      <w:proofErr w:type="spellEnd"/>
      <w:r>
        <w:t xml:space="preserve"> 1)</w:t>
      </w:r>
    </w:p>
    <w:p w:rsidR="000A396E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do on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holiday</w:t>
      </w:r>
      <w:proofErr w:type="spellEnd"/>
      <w:r>
        <w:t>?</w:t>
      </w:r>
    </w:p>
    <w:p w:rsidR="000A396E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Where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cat</w:t>
      </w:r>
      <w:proofErr w:type="spellEnd"/>
      <w:r>
        <w:t xml:space="preserve"> in </w:t>
      </w:r>
      <w:proofErr w:type="spellStart"/>
      <w:proofErr w:type="gramStart"/>
      <w:r>
        <w:t>the</w:t>
      </w:r>
      <w:proofErr w:type="spellEnd"/>
      <w:r>
        <w:t xml:space="preserve"> …</w:t>
      </w:r>
      <w:proofErr w:type="gramEnd"/>
      <w:r>
        <w:t xml:space="preserve"> </w:t>
      </w:r>
      <w:proofErr w:type="spellStart"/>
      <w:r>
        <w:t>picture</w:t>
      </w:r>
      <w:proofErr w:type="spellEnd"/>
      <w:r>
        <w:t>? (</w:t>
      </w:r>
      <w:proofErr w:type="spellStart"/>
      <w:r>
        <w:t>Speaking</w:t>
      </w:r>
      <w:proofErr w:type="spellEnd"/>
      <w:r>
        <w:t xml:space="preserve"> </w:t>
      </w:r>
      <w:proofErr w:type="spellStart"/>
      <w:r>
        <w:t>card</w:t>
      </w:r>
      <w:proofErr w:type="spellEnd"/>
      <w:r>
        <w:t xml:space="preserve"> 2)</w:t>
      </w:r>
    </w:p>
    <w:p w:rsidR="000A396E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do </w:t>
      </w:r>
      <w:proofErr w:type="spellStart"/>
      <w:r>
        <w:t>to</w:t>
      </w:r>
      <w:proofErr w:type="spellEnd"/>
      <w:r>
        <w:t xml:space="preserve"> </w:t>
      </w:r>
      <w:proofErr w:type="spellStart"/>
      <w:r>
        <w:t>save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world</w:t>
      </w:r>
      <w:proofErr w:type="spellEnd"/>
      <w:r>
        <w:t>?</w:t>
      </w:r>
    </w:p>
    <w:p w:rsidR="000A396E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Look</w:t>
      </w:r>
      <w:proofErr w:type="spellEnd"/>
      <w:r>
        <w:t xml:space="preserve"> at </w:t>
      </w:r>
      <w:proofErr w:type="spellStart"/>
      <w:proofErr w:type="gramStart"/>
      <w:r>
        <w:t>the</w:t>
      </w:r>
      <w:proofErr w:type="spellEnd"/>
      <w:r>
        <w:t xml:space="preserve"> …</w:t>
      </w:r>
      <w:proofErr w:type="gramEnd"/>
      <w:r>
        <w:t xml:space="preserve">  </w:t>
      </w:r>
      <w:proofErr w:type="spellStart"/>
      <w:r>
        <w:t>picture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tell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do </w:t>
      </w:r>
      <w:proofErr w:type="spellStart"/>
      <w:r>
        <w:t>for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environment</w:t>
      </w:r>
      <w:proofErr w:type="spellEnd"/>
      <w:r>
        <w:t>. (</w:t>
      </w:r>
      <w:proofErr w:type="spellStart"/>
      <w:r>
        <w:t>Speaking</w:t>
      </w:r>
      <w:proofErr w:type="spellEnd"/>
      <w:r>
        <w:t xml:space="preserve"> </w:t>
      </w:r>
      <w:proofErr w:type="spellStart"/>
      <w:r>
        <w:t>card</w:t>
      </w:r>
      <w:proofErr w:type="spellEnd"/>
      <w:r>
        <w:t xml:space="preserve"> 3)</w:t>
      </w:r>
    </w:p>
    <w:p w:rsidR="000A396E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materials</w:t>
      </w:r>
      <w:proofErr w:type="spellEnd"/>
      <w:r>
        <w:t xml:space="preserve"> can </w:t>
      </w:r>
      <w:proofErr w:type="spellStart"/>
      <w:r>
        <w:t>we</w:t>
      </w:r>
      <w:proofErr w:type="spellEnd"/>
      <w:r>
        <w:t xml:space="preserve"> </w:t>
      </w:r>
      <w:proofErr w:type="spellStart"/>
      <w:r>
        <w:t>recycle</w:t>
      </w:r>
      <w:proofErr w:type="spellEnd"/>
      <w:r>
        <w:t>?</w:t>
      </w:r>
    </w:p>
    <w:p w:rsidR="000A396E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kind</w:t>
      </w:r>
      <w:proofErr w:type="spellEnd"/>
      <w:r>
        <w:t xml:space="preserve"> of </w:t>
      </w:r>
      <w:proofErr w:type="spellStart"/>
      <w:r>
        <w:t>books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read</w:t>
      </w:r>
      <w:proofErr w:type="spellEnd"/>
      <w:r>
        <w:t xml:space="preserve">? How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books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read</w:t>
      </w:r>
      <w:proofErr w:type="spellEnd"/>
      <w:r>
        <w:t xml:space="preserve"> in a </w:t>
      </w:r>
      <w:proofErr w:type="spellStart"/>
      <w:r>
        <w:t>month</w:t>
      </w:r>
      <w:proofErr w:type="spellEnd"/>
      <w:r>
        <w:t>?</w:t>
      </w:r>
    </w:p>
    <w:p w:rsidR="000A396E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name of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favourite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? </w:t>
      </w:r>
      <w:proofErr w:type="spellStart"/>
      <w:r>
        <w:t>What</w:t>
      </w:r>
      <w:proofErr w:type="spellEnd"/>
      <w:r>
        <w:t xml:space="preserve"> is it </w:t>
      </w:r>
      <w:proofErr w:type="spellStart"/>
      <w:r>
        <w:t>about</w:t>
      </w:r>
      <w:proofErr w:type="spellEnd"/>
      <w:r>
        <w:t>?</w:t>
      </w:r>
    </w:p>
    <w:p w:rsidR="000A396E" w:rsidRPr="000A396E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Where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usually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holiday</w:t>
      </w:r>
      <w:proofErr w:type="spellEnd"/>
      <w:r>
        <w:t xml:space="preserve">? </w:t>
      </w:r>
      <w:proofErr w:type="spellStart"/>
      <w:r>
        <w:t>Where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stay</w:t>
      </w:r>
      <w:proofErr w:type="spellEnd"/>
      <w:r>
        <w:t>?</w:t>
      </w:r>
    </w:p>
    <w:p w:rsidR="000A396E" w:rsidRPr="001C670F" w:rsidRDefault="000A396E" w:rsidP="000A396E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can </w:t>
      </w:r>
      <w:proofErr w:type="spellStart"/>
      <w:r>
        <w:t>you</w:t>
      </w:r>
      <w:proofErr w:type="spellEnd"/>
      <w:r>
        <w:t xml:space="preserve"> do on </w:t>
      </w:r>
      <w:proofErr w:type="spellStart"/>
      <w:r>
        <w:t>winter</w:t>
      </w:r>
      <w:proofErr w:type="spellEnd"/>
      <w:r>
        <w:t xml:space="preserve"> / </w:t>
      </w:r>
      <w:proofErr w:type="spellStart"/>
      <w:r>
        <w:t>summer</w:t>
      </w:r>
      <w:proofErr w:type="spellEnd"/>
      <w:r>
        <w:t xml:space="preserve"> </w:t>
      </w:r>
      <w:proofErr w:type="spellStart"/>
      <w:r>
        <w:t>holiday</w:t>
      </w:r>
      <w:proofErr w:type="spellEnd"/>
      <w:r>
        <w:t xml:space="preserve">? </w:t>
      </w:r>
    </w:p>
    <w:p w:rsidR="002731C6" w:rsidRDefault="002731C6" w:rsidP="002731C6">
      <w:pPr>
        <w:spacing w:line="240" w:lineRule="auto"/>
        <w:ind w:firstLine="708"/>
        <w:rPr>
          <w:b/>
        </w:rPr>
      </w:pPr>
      <w:r>
        <w:rPr>
          <w:b/>
        </w:rPr>
        <w:t xml:space="preserve">C =  </w:t>
      </w:r>
      <w:proofErr w:type="spellStart"/>
      <w:proofErr w:type="gramStart"/>
      <w:r>
        <w:rPr>
          <w:b/>
        </w:rPr>
        <w:t>Comprehension</w:t>
      </w:r>
      <w:proofErr w:type="spellEnd"/>
      <w:r>
        <w:rPr>
          <w:b/>
        </w:rPr>
        <w:t xml:space="preserve">     V</w:t>
      </w:r>
      <w:proofErr w:type="gramEnd"/>
      <w:r>
        <w:rPr>
          <w:b/>
        </w:rPr>
        <w:t xml:space="preserve"> = </w:t>
      </w:r>
      <w:proofErr w:type="spellStart"/>
      <w:r>
        <w:rPr>
          <w:b/>
        </w:rPr>
        <w:t>Vocabulary</w:t>
      </w:r>
      <w:proofErr w:type="spellEnd"/>
      <w:r>
        <w:rPr>
          <w:b/>
        </w:rPr>
        <w:tab/>
        <w:t xml:space="preserve">     P = </w:t>
      </w:r>
      <w:proofErr w:type="spellStart"/>
      <w:r>
        <w:rPr>
          <w:b/>
        </w:rPr>
        <w:t>Pronounciation</w:t>
      </w:r>
      <w:proofErr w:type="spellEnd"/>
      <w:r>
        <w:rPr>
          <w:b/>
        </w:rPr>
        <w:t xml:space="preserve">    </w:t>
      </w:r>
      <w:r w:rsidR="0002712F">
        <w:rPr>
          <w:b/>
        </w:rPr>
        <w:t xml:space="preserve"> A = </w:t>
      </w:r>
      <w:proofErr w:type="spellStart"/>
      <w:r w:rsidR="0002712F">
        <w:rPr>
          <w:b/>
        </w:rPr>
        <w:t>Accuracy</w:t>
      </w:r>
      <w:proofErr w:type="spellEnd"/>
      <w:r w:rsidR="0002712F">
        <w:rPr>
          <w:b/>
        </w:rPr>
        <w:t xml:space="preserve">     F = </w:t>
      </w:r>
      <w:proofErr w:type="spellStart"/>
      <w:r w:rsidR="0002712F">
        <w:rPr>
          <w:b/>
        </w:rPr>
        <w:t>Fluency</w:t>
      </w:r>
      <w:proofErr w:type="spellEnd"/>
      <w:r w:rsidR="0002712F">
        <w:rPr>
          <w:b/>
        </w:rPr>
        <w:t xml:space="preserve">  </w:t>
      </w:r>
    </w:p>
    <w:tbl>
      <w:tblPr>
        <w:tblStyle w:val="TabloKlavuzu"/>
        <w:tblW w:w="10740" w:type="dxa"/>
        <w:tblInd w:w="283" w:type="dxa"/>
        <w:tblLook w:val="04A0" w:firstRow="1" w:lastRow="0" w:firstColumn="1" w:lastColumn="0" w:noHBand="0" w:noVBand="1"/>
      </w:tblPr>
      <w:tblGrid>
        <w:gridCol w:w="1095"/>
        <w:gridCol w:w="2155"/>
        <w:gridCol w:w="835"/>
        <w:gridCol w:w="834"/>
        <w:gridCol w:w="835"/>
        <w:gridCol w:w="706"/>
        <w:gridCol w:w="736"/>
        <w:gridCol w:w="1241"/>
        <w:gridCol w:w="1177"/>
        <w:gridCol w:w="1126"/>
      </w:tblGrid>
      <w:tr w:rsidR="0002712F" w:rsidTr="009A5C39">
        <w:tc>
          <w:tcPr>
            <w:tcW w:w="1095" w:type="dxa"/>
            <w:vAlign w:val="center"/>
          </w:tcPr>
          <w:p w:rsidR="0002712F" w:rsidRPr="00F96EB1" w:rsidRDefault="0002712F" w:rsidP="009A5C39">
            <w:pPr>
              <w:pStyle w:val="AralkYok"/>
              <w:rPr>
                <w:b/>
              </w:rPr>
            </w:pPr>
            <w:r w:rsidRPr="00F96EB1">
              <w:rPr>
                <w:b/>
              </w:rPr>
              <w:t>NUMBER</w:t>
            </w:r>
          </w:p>
        </w:tc>
        <w:tc>
          <w:tcPr>
            <w:tcW w:w="2155" w:type="dxa"/>
            <w:vAlign w:val="center"/>
          </w:tcPr>
          <w:p w:rsidR="0002712F" w:rsidRPr="00F96EB1" w:rsidRDefault="0002712F" w:rsidP="009A5C39">
            <w:pPr>
              <w:pStyle w:val="AralkYok"/>
              <w:rPr>
                <w:b/>
              </w:rPr>
            </w:pPr>
            <w:r w:rsidRPr="00F96EB1">
              <w:rPr>
                <w:b/>
              </w:rPr>
              <w:t>NAME SURNAME</w:t>
            </w:r>
          </w:p>
        </w:tc>
        <w:tc>
          <w:tcPr>
            <w:tcW w:w="835" w:type="dxa"/>
            <w:vAlign w:val="center"/>
          </w:tcPr>
          <w:p w:rsidR="0002712F" w:rsidRPr="000032C9" w:rsidRDefault="0002712F" w:rsidP="009A5C39">
            <w:pPr>
              <w:pStyle w:val="AralkYok"/>
            </w:pPr>
            <w:r w:rsidRPr="000032C9">
              <w:t>C. (20p)</w:t>
            </w:r>
          </w:p>
        </w:tc>
        <w:tc>
          <w:tcPr>
            <w:tcW w:w="834" w:type="dxa"/>
            <w:vAlign w:val="center"/>
          </w:tcPr>
          <w:p w:rsidR="0002712F" w:rsidRPr="000032C9" w:rsidRDefault="0002712F" w:rsidP="009A5C39">
            <w:pPr>
              <w:pStyle w:val="AralkYok"/>
            </w:pPr>
            <w:r w:rsidRPr="000032C9">
              <w:t>V. (20p)</w:t>
            </w:r>
          </w:p>
        </w:tc>
        <w:tc>
          <w:tcPr>
            <w:tcW w:w="835" w:type="dxa"/>
            <w:vAlign w:val="center"/>
          </w:tcPr>
          <w:p w:rsidR="0002712F" w:rsidRPr="000032C9" w:rsidRDefault="0002712F" w:rsidP="009A5C39">
            <w:pPr>
              <w:pStyle w:val="AralkYok"/>
            </w:pPr>
            <w:r w:rsidRPr="000032C9">
              <w:t>P. (20p)</w:t>
            </w:r>
          </w:p>
        </w:tc>
        <w:tc>
          <w:tcPr>
            <w:tcW w:w="706" w:type="dxa"/>
            <w:vAlign w:val="center"/>
          </w:tcPr>
          <w:p w:rsidR="0002712F" w:rsidRPr="000032C9" w:rsidRDefault="0002712F" w:rsidP="009A5C39">
            <w:pPr>
              <w:pStyle w:val="AralkYok"/>
            </w:pPr>
            <w:r w:rsidRPr="000032C9">
              <w:t>A.</w:t>
            </w:r>
          </w:p>
          <w:p w:rsidR="0002712F" w:rsidRPr="000032C9" w:rsidRDefault="0002712F" w:rsidP="009A5C39">
            <w:pPr>
              <w:pStyle w:val="AralkYok"/>
            </w:pPr>
            <w:r w:rsidRPr="000032C9">
              <w:t>(20p)</w:t>
            </w:r>
          </w:p>
        </w:tc>
        <w:tc>
          <w:tcPr>
            <w:tcW w:w="736" w:type="dxa"/>
            <w:vAlign w:val="center"/>
          </w:tcPr>
          <w:p w:rsidR="0002712F" w:rsidRPr="000032C9" w:rsidRDefault="0002712F" w:rsidP="009A5C39">
            <w:pPr>
              <w:pStyle w:val="AralkYok"/>
            </w:pPr>
            <w:r w:rsidRPr="000032C9">
              <w:t>F. (20p)</w:t>
            </w:r>
          </w:p>
        </w:tc>
        <w:tc>
          <w:tcPr>
            <w:tcW w:w="1241" w:type="dxa"/>
            <w:vAlign w:val="center"/>
          </w:tcPr>
          <w:p w:rsidR="0002712F" w:rsidRPr="00F96EB1" w:rsidRDefault="0002712F" w:rsidP="009A5C39">
            <w:pPr>
              <w:pStyle w:val="AralkYok"/>
              <w:jc w:val="center"/>
              <w:rPr>
                <w:b/>
              </w:rPr>
            </w:pPr>
            <w:r w:rsidRPr="00F96EB1">
              <w:rPr>
                <w:b/>
              </w:rPr>
              <w:t>TOTAL</w:t>
            </w:r>
            <w:r>
              <w:rPr>
                <w:b/>
              </w:rPr>
              <w:br/>
              <w:t>SPEAKING</w:t>
            </w:r>
          </w:p>
        </w:tc>
        <w:tc>
          <w:tcPr>
            <w:tcW w:w="1177" w:type="dxa"/>
            <w:vAlign w:val="center"/>
          </w:tcPr>
          <w:p w:rsidR="0002712F" w:rsidRPr="00F96EB1" w:rsidRDefault="0002712F" w:rsidP="009A5C39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LISTENING</w:t>
            </w:r>
          </w:p>
        </w:tc>
        <w:tc>
          <w:tcPr>
            <w:tcW w:w="1126" w:type="dxa"/>
            <w:vAlign w:val="center"/>
          </w:tcPr>
          <w:p w:rsidR="0002712F" w:rsidRPr="00F96EB1" w:rsidRDefault="0002712F" w:rsidP="009A5C39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EXAM</w:t>
            </w: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  <w:vAlign w:val="center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  <w:tr w:rsidR="0002712F" w:rsidTr="009A5C39">
        <w:tc>
          <w:tcPr>
            <w:tcW w:w="109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215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4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835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0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736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241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77" w:type="dxa"/>
          </w:tcPr>
          <w:p w:rsidR="0002712F" w:rsidRDefault="0002712F" w:rsidP="009A5C39">
            <w:pPr>
              <w:pStyle w:val="AralkYok"/>
            </w:pPr>
          </w:p>
        </w:tc>
        <w:tc>
          <w:tcPr>
            <w:tcW w:w="1126" w:type="dxa"/>
          </w:tcPr>
          <w:p w:rsidR="0002712F" w:rsidRDefault="0002712F" w:rsidP="009A5C39">
            <w:pPr>
              <w:pStyle w:val="AralkYok"/>
            </w:pPr>
          </w:p>
        </w:tc>
      </w:tr>
    </w:tbl>
    <w:p w:rsidR="0002712F" w:rsidRDefault="0002712F" w:rsidP="002731C6">
      <w:pPr>
        <w:spacing w:line="240" w:lineRule="auto"/>
        <w:ind w:firstLine="708"/>
        <w:rPr>
          <w:b/>
        </w:rPr>
      </w:pPr>
      <w:bookmarkStart w:id="0" w:name="_GoBack"/>
      <w:bookmarkEnd w:id="0"/>
    </w:p>
    <w:p w:rsidR="00D70DC6" w:rsidRDefault="00D70DC6" w:rsidP="002731C6">
      <w:pPr>
        <w:pStyle w:val="AralkYok"/>
      </w:pPr>
    </w:p>
    <w:sectPr w:rsidR="00D70DC6" w:rsidSect="002731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922"/>
    <w:rsid w:val="0002712F"/>
    <w:rsid w:val="000A396E"/>
    <w:rsid w:val="001C670F"/>
    <w:rsid w:val="00221B95"/>
    <w:rsid w:val="00232AB5"/>
    <w:rsid w:val="002731C6"/>
    <w:rsid w:val="006C68A0"/>
    <w:rsid w:val="00884AAD"/>
    <w:rsid w:val="00D70DC6"/>
    <w:rsid w:val="00DD438C"/>
    <w:rsid w:val="00EE3922"/>
    <w:rsid w:val="00FA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31C6"/>
    <w:pPr>
      <w:spacing w:after="160" w:line="259" w:lineRule="auto"/>
      <w:ind w:left="720"/>
      <w:contextualSpacing/>
    </w:pPr>
  </w:style>
  <w:style w:type="table" w:styleId="TabloKlavuzu">
    <w:name w:val="Table Grid"/>
    <w:basedOn w:val="NormalTablo"/>
    <w:uiPriority w:val="39"/>
    <w:rsid w:val="00273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2731C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31C6"/>
    <w:pPr>
      <w:spacing w:after="160" w:line="259" w:lineRule="auto"/>
      <w:ind w:left="720"/>
      <w:contextualSpacing/>
    </w:pPr>
  </w:style>
  <w:style w:type="table" w:styleId="TabloKlavuzu">
    <w:name w:val="Table Grid"/>
    <w:basedOn w:val="NormalTablo"/>
    <w:uiPriority w:val="39"/>
    <w:rsid w:val="00273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2731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16</cp:revision>
  <dcterms:created xsi:type="dcterms:W3CDTF">2023-12-16T12:20:00Z</dcterms:created>
  <dcterms:modified xsi:type="dcterms:W3CDTF">2025-05-29T18:09:00Z</dcterms:modified>
</cp:coreProperties>
</file>