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3EF999" w14:textId="4F7AD5E4" w:rsidR="00371CD8" w:rsidRPr="00371CD8" w:rsidRDefault="00985EDA" w:rsidP="00371CD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D06638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371CD8" w:rsidRPr="00371CD8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371CD8" w:rsidRPr="00371CD8" w14:paraId="68A0A829" w14:textId="77777777" w:rsidTr="00003582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A4C88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6D11A" w14:textId="20F66EBF" w:rsidR="00371CD8" w:rsidRPr="00371CD8" w:rsidRDefault="00985EDA" w:rsidP="00003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371CD8"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371CD8"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71CD8" w:rsidRPr="00371CD8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="00371CD8"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</w:t>
            </w:r>
          </w:p>
        </w:tc>
      </w:tr>
      <w:tr w:rsidR="00371CD8" w:rsidRPr="00371CD8" w14:paraId="1EAF6607" w14:textId="77777777" w:rsidTr="00003582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0254D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3F734" w14:textId="77777777" w:rsidR="00371CD8" w:rsidRPr="00371CD8" w:rsidRDefault="00371CD8" w:rsidP="00003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Unit:7 Body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Parts</w:t>
            </w:r>
            <w:proofErr w:type="spellEnd"/>
          </w:p>
        </w:tc>
      </w:tr>
      <w:tr w:rsidR="00371CD8" w:rsidRPr="00371CD8" w14:paraId="5DACDD44" w14:textId="77777777" w:rsidTr="00003582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9CFBE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38484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328F8349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possessions</w:t>
            </w:r>
            <w:proofErr w:type="spellEnd"/>
          </w:p>
          <w:p w14:paraId="46AC5E5D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someone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</w:t>
            </w:r>
          </w:p>
        </w:tc>
      </w:tr>
    </w:tbl>
    <w:p w14:paraId="4BB15E7B" w14:textId="77777777" w:rsidR="00371CD8" w:rsidRPr="00371CD8" w:rsidRDefault="00371CD8" w:rsidP="00371CD8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371CD8" w:rsidRPr="00371CD8" w14:paraId="265562F4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27A49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A280D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1AFF32FF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E2.7.L1. </w:t>
            </w:r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the names of their body parts.</w:t>
            </w:r>
          </w:p>
          <w:p w14:paraId="4B5423EC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75F2F2EB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E2.7.S1. </w:t>
            </w:r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tell the names of their body parts.</w:t>
            </w:r>
          </w:p>
          <w:p w14:paraId="045E0794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E2.7.S2. </w:t>
            </w:r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give short, simple and oral instructions.</w:t>
            </w:r>
          </w:p>
        </w:tc>
      </w:tr>
      <w:tr w:rsidR="00371CD8" w:rsidRPr="00371CD8" w14:paraId="588BEFAB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1E83C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7051D" w14:textId="77777777" w:rsidR="00371CD8" w:rsidRPr="00371CD8" w:rsidRDefault="00371CD8" w:rsidP="0000358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371CD8" w:rsidRPr="00371CD8" w14:paraId="73A6D87C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64D90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A4A01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5845E725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CC16E08" w14:textId="77777777" w:rsidR="00371CD8" w:rsidRPr="00371CD8" w:rsidRDefault="00371CD8" w:rsidP="0000358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371CD8" w:rsidRPr="00371CD8" w14:paraId="6AC5E419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BF3FF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C6DA8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is this?</w:t>
            </w:r>
          </w:p>
          <w:p w14:paraId="05E78EB7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—This is my finger.</w:t>
            </w:r>
          </w:p>
          <w:p w14:paraId="1F5ABD4D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my hand.</w:t>
            </w:r>
          </w:p>
          <w:p w14:paraId="771CFD00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—This is my mouth.</w:t>
            </w:r>
          </w:p>
          <w:p w14:paraId="2E22D486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my nose.</w:t>
            </w:r>
          </w:p>
          <w:p w14:paraId="093FE556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Talking about possessions</w:t>
            </w:r>
          </w:p>
          <w:p w14:paraId="734DC0BF" w14:textId="77777777" w:rsidR="00371CD8" w:rsidRPr="00371CD8" w:rsidRDefault="00371CD8" w:rsidP="000035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My/your finger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85B8C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Open/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close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eyes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50CBC96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Point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head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4AB9F35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Raise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(s).</w:t>
            </w:r>
          </w:p>
          <w:p w14:paraId="2707907E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Show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knee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(s).</w:t>
            </w:r>
          </w:p>
          <w:p w14:paraId="683EFC40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Touch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toes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3601238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ear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eye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finger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7A7C88F" w14:textId="77777777" w:rsidR="00371CD8" w:rsidRPr="00371CD8" w:rsidRDefault="00371CD8" w:rsidP="000035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head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knee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mouth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nose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371CD8" w:rsidRPr="00371CD8" w14:paraId="3849D27C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C7E3B" w14:textId="77777777" w:rsidR="00371CD8" w:rsidRPr="00371CD8" w:rsidRDefault="00371CD8" w:rsidP="00371CD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4136DAE" w14:textId="77777777" w:rsidR="00371CD8" w:rsidRPr="00371CD8" w:rsidRDefault="00371CD8" w:rsidP="00371C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660B1" w14:textId="77777777" w:rsidR="00371CD8" w:rsidRPr="00371CD8" w:rsidRDefault="00371CD8" w:rsidP="00371CD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79281D72" w14:textId="16485693" w:rsidR="00371CD8" w:rsidRPr="001C0B2E" w:rsidRDefault="001C0B2E" w:rsidP="00371CD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proofErr w:type="spellStart"/>
            <w:r w:rsidRPr="001C0B2E">
              <w:rPr>
                <w:rStyle w:val="Gl"/>
                <w:rFonts w:ascii="Times New Roman" w:hAnsi="Times New Roman" w:cs="Times New Roman"/>
              </w:rPr>
              <w:t>Warm-up</w:t>
            </w:r>
            <w:proofErr w:type="spellEnd"/>
            <w:r w:rsidRPr="001C0B2E">
              <w:rPr>
                <w:rStyle w:val="Gl"/>
                <w:rFonts w:ascii="Times New Roman" w:hAnsi="Times New Roman" w:cs="Times New Roman"/>
              </w:rPr>
              <w:t xml:space="preserve"> Activity: Body </w:t>
            </w:r>
            <w:proofErr w:type="spellStart"/>
            <w:r w:rsidRPr="001C0B2E">
              <w:rPr>
                <w:rStyle w:val="Gl"/>
                <w:rFonts w:ascii="Times New Roman" w:hAnsi="Times New Roman" w:cs="Times New Roman"/>
              </w:rPr>
              <w:t>Parts</w:t>
            </w:r>
            <w:proofErr w:type="spellEnd"/>
            <w:r w:rsidRPr="001C0B2E">
              <w:rPr>
                <w:rStyle w:val="Gl"/>
                <w:rFonts w:ascii="Times New Roman" w:hAnsi="Times New Roman" w:cs="Times New Roman"/>
              </w:rPr>
              <w:t xml:space="preserve"> </w:t>
            </w:r>
            <w:proofErr w:type="spellStart"/>
            <w:r w:rsidRPr="001C0B2E">
              <w:rPr>
                <w:rStyle w:val="Gl"/>
                <w:rFonts w:ascii="Times New Roman" w:hAnsi="Times New Roman" w:cs="Times New Roman"/>
              </w:rPr>
              <w:t>Charades</w:t>
            </w:r>
            <w:proofErr w:type="spellEnd"/>
            <w:r w:rsidRPr="001C0B2E">
              <w:rPr>
                <w:rFonts w:ascii="Times New Roman" w:hAnsi="Times New Roman" w:cs="Times New Roman"/>
              </w:rPr>
              <w:br/>
            </w:r>
            <w:proofErr w:type="spellStart"/>
            <w:r w:rsidRPr="001C0B2E">
              <w:rPr>
                <w:rFonts w:ascii="Times New Roman" w:hAnsi="Times New Roman" w:cs="Times New Roman"/>
              </w:rPr>
              <w:t>The</w:t>
            </w:r>
            <w:proofErr w:type="spellEnd"/>
            <w:r w:rsidRPr="001C0B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0B2E">
              <w:rPr>
                <w:rFonts w:ascii="Times New Roman" w:hAnsi="Times New Roman" w:cs="Times New Roman"/>
              </w:rPr>
              <w:t>teacher</w:t>
            </w:r>
            <w:proofErr w:type="spellEnd"/>
            <w:r w:rsidRPr="001C0B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0B2E">
              <w:rPr>
                <w:rFonts w:ascii="Times New Roman" w:hAnsi="Times New Roman" w:cs="Times New Roman"/>
              </w:rPr>
              <w:t>secretly</w:t>
            </w:r>
            <w:proofErr w:type="spellEnd"/>
            <w:r w:rsidRPr="001C0B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0B2E">
              <w:rPr>
                <w:rFonts w:ascii="Times New Roman" w:hAnsi="Times New Roman" w:cs="Times New Roman"/>
              </w:rPr>
              <w:t>gives</w:t>
            </w:r>
            <w:proofErr w:type="spellEnd"/>
            <w:r w:rsidRPr="001C0B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0B2E">
              <w:rPr>
                <w:rFonts w:ascii="Times New Roman" w:hAnsi="Times New Roman" w:cs="Times New Roman"/>
              </w:rPr>
              <w:t>students</w:t>
            </w:r>
            <w:proofErr w:type="spellEnd"/>
            <w:r w:rsidRPr="001C0B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0B2E">
              <w:rPr>
                <w:rFonts w:ascii="Times New Roman" w:hAnsi="Times New Roman" w:cs="Times New Roman"/>
              </w:rPr>
              <w:t>different</w:t>
            </w:r>
            <w:proofErr w:type="spellEnd"/>
            <w:r w:rsidRPr="001C0B2E">
              <w:rPr>
                <w:rFonts w:ascii="Times New Roman" w:hAnsi="Times New Roman" w:cs="Times New Roman"/>
              </w:rPr>
              <w:t xml:space="preserve"> body </w:t>
            </w:r>
            <w:proofErr w:type="spellStart"/>
            <w:r w:rsidRPr="001C0B2E">
              <w:rPr>
                <w:rFonts w:ascii="Times New Roman" w:hAnsi="Times New Roman" w:cs="Times New Roman"/>
              </w:rPr>
              <w:t>parts</w:t>
            </w:r>
            <w:proofErr w:type="spellEnd"/>
            <w:r w:rsidRPr="001C0B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0B2E">
              <w:rPr>
                <w:rFonts w:ascii="Times New Roman" w:hAnsi="Times New Roman" w:cs="Times New Roman"/>
              </w:rPr>
              <w:t>to</w:t>
            </w:r>
            <w:proofErr w:type="spellEnd"/>
            <w:r w:rsidRPr="001C0B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0B2E">
              <w:rPr>
                <w:rFonts w:ascii="Times New Roman" w:hAnsi="Times New Roman" w:cs="Times New Roman"/>
              </w:rPr>
              <w:t>act</w:t>
            </w:r>
            <w:proofErr w:type="spellEnd"/>
            <w:r w:rsidRPr="001C0B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0B2E">
              <w:rPr>
                <w:rFonts w:ascii="Times New Roman" w:hAnsi="Times New Roman" w:cs="Times New Roman"/>
              </w:rPr>
              <w:t>out</w:t>
            </w:r>
            <w:proofErr w:type="spellEnd"/>
            <w:r w:rsidRPr="001C0B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0B2E">
              <w:rPr>
                <w:rFonts w:ascii="Times New Roman" w:hAnsi="Times New Roman" w:cs="Times New Roman"/>
              </w:rPr>
              <w:t>without</w:t>
            </w:r>
            <w:proofErr w:type="spellEnd"/>
            <w:r w:rsidRPr="001C0B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0B2E">
              <w:rPr>
                <w:rFonts w:ascii="Times New Roman" w:hAnsi="Times New Roman" w:cs="Times New Roman"/>
              </w:rPr>
              <w:t>speaking</w:t>
            </w:r>
            <w:proofErr w:type="spellEnd"/>
            <w:r w:rsidRPr="001C0B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0B2E">
              <w:rPr>
                <w:rFonts w:ascii="Times New Roman" w:hAnsi="Times New Roman" w:cs="Times New Roman"/>
              </w:rPr>
              <w:t>while</w:t>
            </w:r>
            <w:proofErr w:type="spellEnd"/>
            <w:r w:rsidRPr="001C0B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0B2E">
              <w:rPr>
                <w:rFonts w:ascii="Times New Roman" w:hAnsi="Times New Roman" w:cs="Times New Roman"/>
              </w:rPr>
              <w:t>their</w:t>
            </w:r>
            <w:proofErr w:type="spellEnd"/>
            <w:r w:rsidRPr="001C0B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0B2E">
              <w:rPr>
                <w:rFonts w:ascii="Times New Roman" w:hAnsi="Times New Roman" w:cs="Times New Roman"/>
              </w:rPr>
              <w:t>classmates</w:t>
            </w:r>
            <w:proofErr w:type="spellEnd"/>
            <w:r w:rsidRPr="001C0B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0B2E">
              <w:rPr>
                <w:rFonts w:ascii="Times New Roman" w:hAnsi="Times New Roman" w:cs="Times New Roman"/>
              </w:rPr>
              <w:t>guess</w:t>
            </w:r>
            <w:proofErr w:type="spellEnd"/>
            <w:r w:rsidRPr="001C0B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0B2E">
              <w:rPr>
                <w:rFonts w:ascii="Times New Roman" w:hAnsi="Times New Roman" w:cs="Times New Roman"/>
              </w:rPr>
              <w:t>the</w:t>
            </w:r>
            <w:proofErr w:type="spellEnd"/>
            <w:r w:rsidRPr="001C0B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0B2E">
              <w:rPr>
                <w:rFonts w:ascii="Times New Roman" w:hAnsi="Times New Roman" w:cs="Times New Roman"/>
              </w:rPr>
              <w:t>correct</w:t>
            </w:r>
            <w:proofErr w:type="spellEnd"/>
            <w:r w:rsidRPr="001C0B2E">
              <w:rPr>
                <w:rFonts w:ascii="Times New Roman" w:hAnsi="Times New Roman" w:cs="Times New Roman"/>
              </w:rPr>
              <w:t xml:space="preserve"> name.</w:t>
            </w:r>
          </w:p>
          <w:p w14:paraId="44E382EE" w14:textId="77777777" w:rsidR="001C0B2E" w:rsidRPr="001C0B2E" w:rsidRDefault="001C0B2E" w:rsidP="001C0B2E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1C0B2E">
              <w:rPr>
                <w:sz w:val="22"/>
                <w:szCs w:val="22"/>
              </w:rPr>
              <w:t>In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the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next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lesson</w:t>
            </w:r>
            <w:proofErr w:type="spellEnd"/>
            <w:r w:rsidRPr="001C0B2E">
              <w:rPr>
                <w:sz w:val="22"/>
                <w:szCs w:val="22"/>
              </w:rPr>
              <w:t xml:space="preserve">, </w:t>
            </w:r>
            <w:proofErr w:type="spellStart"/>
            <w:r w:rsidRPr="001C0B2E">
              <w:rPr>
                <w:sz w:val="22"/>
                <w:szCs w:val="22"/>
              </w:rPr>
              <w:t>students</w:t>
            </w:r>
            <w:proofErr w:type="spellEnd"/>
            <w:r w:rsidRPr="001C0B2E">
              <w:rPr>
                <w:sz w:val="22"/>
                <w:szCs w:val="22"/>
              </w:rPr>
              <w:t xml:space="preserve"> start </w:t>
            </w:r>
            <w:proofErr w:type="spellStart"/>
            <w:r w:rsidRPr="001C0B2E">
              <w:rPr>
                <w:sz w:val="22"/>
                <w:szCs w:val="22"/>
              </w:rPr>
              <w:t>with</w:t>
            </w:r>
            <w:proofErr w:type="spellEnd"/>
            <w:r w:rsidRPr="001C0B2E">
              <w:rPr>
                <w:sz w:val="22"/>
                <w:szCs w:val="22"/>
              </w:rPr>
              <w:t xml:space="preserve"> a "Listen </w:t>
            </w:r>
            <w:proofErr w:type="spellStart"/>
            <w:r w:rsidRPr="001C0B2E">
              <w:rPr>
                <w:sz w:val="22"/>
                <w:szCs w:val="22"/>
              </w:rPr>
              <w:t>and</w:t>
            </w:r>
            <w:proofErr w:type="spellEnd"/>
            <w:r w:rsidRPr="001C0B2E">
              <w:rPr>
                <w:sz w:val="22"/>
                <w:szCs w:val="22"/>
              </w:rPr>
              <w:t xml:space="preserve"> Do" </w:t>
            </w:r>
            <w:proofErr w:type="spellStart"/>
            <w:r w:rsidRPr="001C0B2E">
              <w:rPr>
                <w:sz w:val="22"/>
                <w:szCs w:val="22"/>
              </w:rPr>
              <w:t>activity</w:t>
            </w:r>
            <w:proofErr w:type="spellEnd"/>
            <w:r w:rsidRPr="001C0B2E">
              <w:rPr>
                <w:sz w:val="22"/>
                <w:szCs w:val="22"/>
              </w:rPr>
              <w:t xml:space="preserve"> on </w:t>
            </w:r>
            <w:proofErr w:type="spellStart"/>
            <w:r w:rsidRPr="001C0B2E">
              <w:rPr>
                <w:rStyle w:val="Gl"/>
                <w:sz w:val="22"/>
                <w:szCs w:val="22"/>
              </w:rPr>
              <w:t>page</w:t>
            </w:r>
            <w:proofErr w:type="spellEnd"/>
            <w:r w:rsidRPr="001C0B2E">
              <w:rPr>
                <w:rStyle w:val="Gl"/>
                <w:sz w:val="22"/>
                <w:szCs w:val="22"/>
              </w:rPr>
              <w:t xml:space="preserve"> 96</w:t>
            </w:r>
            <w:r w:rsidRPr="001C0B2E">
              <w:rPr>
                <w:sz w:val="22"/>
                <w:szCs w:val="22"/>
              </w:rPr>
              <w:t xml:space="preserve">, </w:t>
            </w:r>
            <w:proofErr w:type="spellStart"/>
            <w:r w:rsidRPr="001C0B2E">
              <w:rPr>
                <w:sz w:val="22"/>
                <w:szCs w:val="22"/>
              </w:rPr>
              <w:t>following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spoken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instructions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to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perform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actions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related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to</w:t>
            </w:r>
            <w:proofErr w:type="spellEnd"/>
            <w:r w:rsidRPr="001C0B2E">
              <w:rPr>
                <w:sz w:val="22"/>
                <w:szCs w:val="22"/>
              </w:rPr>
              <w:t xml:space="preserve"> body </w:t>
            </w:r>
            <w:proofErr w:type="spellStart"/>
            <w:r w:rsidRPr="001C0B2E">
              <w:rPr>
                <w:sz w:val="22"/>
                <w:szCs w:val="22"/>
              </w:rPr>
              <w:t>parts</w:t>
            </w:r>
            <w:proofErr w:type="spellEnd"/>
            <w:r w:rsidRPr="001C0B2E">
              <w:rPr>
                <w:sz w:val="22"/>
                <w:szCs w:val="22"/>
              </w:rPr>
              <w:t xml:space="preserve"> (</w:t>
            </w:r>
            <w:proofErr w:type="spellStart"/>
            <w:r w:rsidRPr="001C0B2E">
              <w:rPr>
                <w:sz w:val="22"/>
                <w:szCs w:val="22"/>
              </w:rPr>
              <w:t>e.g</w:t>
            </w:r>
            <w:proofErr w:type="spellEnd"/>
            <w:proofErr w:type="gramStart"/>
            <w:r w:rsidRPr="001C0B2E">
              <w:rPr>
                <w:sz w:val="22"/>
                <w:szCs w:val="22"/>
              </w:rPr>
              <w:t>.,</w:t>
            </w:r>
            <w:proofErr w:type="gramEnd"/>
            <w:r w:rsidRPr="001C0B2E">
              <w:rPr>
                <w:sz w:val="22"/>
                <w:szCs w:val="22"/>
              </w:rPr>
              <w:t xml:space="preserve"> "</w:t>
            </w:r>
            <w:proofErr w:type="spellStart"/>
            <w:r w:rsidRPr="001C0B2E">
              <w:rPr>
                <w:sz w:val="22"/>
                <w:szCs w:val="22"/>
              </w:rPr>
              <w:t>Touch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your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nose</w:t>
            </w:r>
            <w:proofErr w:type="spellEnd"/>
            <w:r w:rsidRPr="001C0B2E">
              <w:rPr>
                <w:sz w:val="22"/>
                <w:szCs w:val="22"/>
              </w:rPr>
              <w:t xml:space="preserve">"). </w:t>
            </w:r>
            <w:proofErr w:type="spellStart"/>
            <w:r w:rsidRPr="001C0B2E">
              <w:rPr>
                <w:sz w:val="22"/>
                <w:szCs w:val="22"/>
              </w:rPr>
              <w:t>This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leads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into</w:t>
            </w:r>
            <w:proofErr w:type="spellEnd"/>
            <w:r w:rsidRPr="001C0B2E">
              <w:rPr>
                <w:sz w:val="22"/>
                <w:szCs w:val="22"/>
              </w:rPr>
              <w:t xml:space="preserve"> a </w:t>
            </w:r>
            <w:proofErr w:type="spellStart"/>
            <w:r w:rsidRPr="001C0B2E">
              <w:rPr>
                <w:sz w:val="22"/>
                <w:szCs w:val="22"/>
              </w:rPr>
              <w:t>game</w:t>
            </w:r>
            <w:proofErr w:type="spellEnd"/>
            <w:r w:rsidRPr="001C0B2E">
              <w:rPr>
                <w:sz w:val="22"/>
                <w:szCs w:val="22"/>
              </w:rPr>
              <w:t xml:space="preserve"> of "</w:t>
            </w:r>
            <w:proofErr w:type="spellStart"/>
            <w:r w:rsidRPr="001C0B2E">
              <w:rPr>
                <w:sz w:val="22"/>
                <w:szCs w:val="22"/>
              </w:rPr>
              <w:t>Simon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Says</w:t>
            </w:r>
            <w:proofErr w:type="spellEnd"/>
            <w:r w:rsidRPr="001C0B2E">
              <w:rPr>
                <w:sz w:val="22"/>
                <w:szCs w:val="22"/>
              </w:rPr>
              <w:t xml:space="preserve">," </w:t>
            </w:r>
            <w:proofErr w:type="spellStart"/>
            <w:r w:rsidRPr="001C0B2E">
              <w:rPr>
                <w:sz w:val="22"/>
                <w:szCs w:val="22"/>
              </w:rPr>
              <w:t>where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students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only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act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if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the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instruction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starts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with</w:t>
            </w:r>
            <w:proofErr w:type="spellEnd"/>
            <w:r w:rsidRPr="001C0B2E">
              <w:rPr>
                <w:sz w:val="22"/>
                <w:szCs w:val="22"/>
              </w:rPr>
              <w:t xml:space="preserve"> "</w:t>
            </w:r>
            <w:proofErr w:type="spellStart"/>
            <w:r w:rsidRPr="001C0B2E">
              <w:rPr>
                <w:sz w:val="22"/>
                <w:szCs w:val="22"/>
              </w:rPr>
              <w:t>Simon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says</w:t>
            </w:r>
            <w:proofErr w:type="spellEnd"/>
            <w:r w:rsidRPr="001C0B2E">
              <w:rPr>
                <w:sz w:val="22"/>
                <w:szCs w:val="22"/>
              </w:rPr>
              <w:t xml:space="preserve">." </w:t>
            </w:r>
            <w:proofErr w:type="spellStart"/>
            <w:r w:rsidRPr="001C0B2E">
              <w:rPr>
                <w:sz w:val="22"/>
                <w:szCs w:val="22"/>
              </w:rPr>
              <w:t>Next</w:t>
            </w:r>
            <w:proofErr w:type="spellEnd"/>
            <w:r w:rsidRPr="001C0B2E">
              <w:rPr>
                <w:sz w:val="22"/>
                <w:szCs w:val="22"/>
              </w:rPr>
              <w:t xml:space="preserve">, </w:t>
            </w:r>
            <w:proofErr w:type="spellStart"/>
            <w:r w:rsidRPr="001C0B2E">
              <w:rPr>
                <w:sz w:val="22"/>
                <w:szCs w:val="22"/>
              </w:rPr>
              <w:t>students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work</w:t>
            </w:r>
            <w:proofErr w:type="spellEnd"/>
            <w:r w:rsidRPr="001C0B2E">
              <w:rPr>
                <w:sz w:val="22"/>
                <w:szCs w:val="22"/>
              </w:rPr>
              <w:t xml:space="preserve"> on </w:t>
            </w:r>
            <w:proofErr w:type="spellStart"/>
            <w:r w:rsidRPr="001C0B2E">
              <w:rPr>
                <w:rStyle w:val="Gl"/>
                <w:sz w:val="22"/>
                <w:szCs w:val="22"/>
              </w:rPr>
              <w:t>page</w:t>
            </w:r>
            <w:proofErr w:type="spellEnd"/>
            <w:r w:rsidRPr="001C0B2E">
              <w:rPr>
                <w:rStyle w:val="Gl"/>
                <w:sz w:val="22"/>
                <w:szCs w:val="22"/>
              </w:rPr>
              <w:t xml:space="preserve"> 97</w:t>
            </w:r>
            <w:r w:rsidRPr="001C0B2E">
              <w:rPr>
                <w:sz w:val="22"/>
                <w:szCs w:val="22"/>
              </w:rPr>
              <w:t xml:space="preserve">, </w:t>
            </w:r>
            <w:proofErr w:type="spellStart"/>
            <w:r w:rsidRPr="001C0B2E">
              <w:rPr>
                <w:sz w:val="22"/>
                <w:szCs w:val="22"/>
              </w:rPr>
              <w:t>listening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carefully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to</w:t>
            </w:r>
            <w:proofErr w:type="spellEnd"/>
            <w:r w:rsidRPr="001C0B2E">
              <w:rPr>
                <w:sz w:val="22"/>
                <w:szCs w:val="22"/>
              </w:rPr>
              <w:t xml:space="preserve"> an </w:t>
            </w:r>
            <w:proofErr w:type="spellStart"/>
            <w:r w:rsidRPr="001C0B2E">
              <w:rPr>
                <w:sz w:val="22"/>
                <w:szCs w:val="22"/>
              </w:rPr>
              <w:t>audio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and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numbering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the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pictures</w:t>
            </w:r>
            <w:proofErr w:type="spellEnd"/>
            <w:r w:rsidRPr="001C0B2E">
              <w:rPr>
                <w:sz w:val="22"/>
                <w:szCs w:val="22"/>
              </w:rPr>
              <w:t xml:space="preserve"> in </w:t>
            </w:r>
            <w:proofErr w:type="spellStart"/>
            <w:r w:rsidRPr="001C0B2E">
              <w:rPr>
                <w:sz w:val="22"/>
                <w:szCs w:val="22"/>
              </w:rPr>
              <w:t>the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correct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order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before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comparing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with</w:t>
            </w:r>
            <w:proofErr w:type="spellEnd"/>
            <w:r w:rsidRPr="001C0B2E">
              <w:rPr>
                <w:sz w:val="22"/>
                <w:szCs w:val="22"/>
              </w:rPr>
              <w:t xml:space="preserve"> a partner. </w:t>
            </w:r>
            <w:proofErr w:type="spellStart"/>
            <w:r w:rsidRPr="001C0B2E">
              <w:rPr>
                <w:sz w:val="22"/>
                <w:szCs w:val="22"/>
              </w:rPr>
              <w:t>To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wrap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up</w:t>
            </w:r>
            <w:proofErr w:type="spellEnd"/>
            <w:r w:rsidRPr="001C0B2E">
              <w:rPr>
                <w:sz w:val="22"/>
                <w:szCs w:val="22"/>
              </w:rPr>
              <w:t xml:space="preserve">, </w:t>
            </w:r>
            <w:proofErr w:type="spellStart"/>
            <w:r w:rsidRPr="001C0B2E">
              <w:rPr>
                <w:sz w:val="22"/>
                <w:szCs w:val="22"/>
              </w:rPr>
              <w:t>they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pair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up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for</w:t>
            </w:r>
            <w:proofErr w:type="spellEnd"/>
            <w:r w:rsidRPr="001C0B2E">
              <w:rPr>
                <w:sz w:val="22"/>
                <w:szCs w:val="22"/>
              </w:rPr>
              <w:t xml:space="preserve"> an </w:t>
            </w:r>
            <w:proofErr w:type="spellStart"/>
            <w:r w:rsidRPr="001C0B2E">
              <w:rPr>
                <w:sz w:val="22"/>
                <w:szCs w:val="22"/>
              </w:rPr>
              <w:t>activity</w:t>
            </w:r>
            <w:proofErr w:type="spellEnd"/>
            <w:r w:rsidRPr="001C0B2E">
              <w:rPr>
                <w:sz w:val="22"/>
                <w:szCs w:val="22"/>
              </w:rPr>
              <w:t xml:space="preserve"> on </w:t>
            </w:r>
            <w:proofErr w:type="spellStart"/>
            <w:r w:rsidRPr="001C0B2E">
              <w:rPr>
                <w:rStyle w:val="Gl"/>
                <w:sz w:val="22"/>
                <w:szCs w:val="22"/>
              </w:rPr>
              <w:t>page</w:t>
            </w:r>
            <w:proofErr w:type="spellEnd"/>
            <w:r w:rsidRPr="001C0B2E">
              <w:rPr>
                <w:rStyle w:val="Gl"/>
                <w:sz w:val="22"/>
                <w:szCs w:val="22"/>
              </w:rPr>
              <w:t xml:space="preserve"> 97</w:t>
            </w:r>
            <w:r w:rsidRPr="001C0B2E">
              <w:rPr>
                <w:sz w:val="22"/>
                <w:szCs w:val="22"/>
              </w:rPr>
              <w:t xml:space="preserve">, </w:t>
            </w:r>
            <w:proofErr w:type="spellStart"/>
            <w:r w:rsidRPr="001C0B2E">
              <w:rPr>
                <w:sz w:val="22"/>
                <w:szCs w:val="22"/>
              </w:rPr>
              <w:t>where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one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student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names</w:t>
            </w:r>
            <w:proofErr w:type="spellEnd"/>
            <w:r w:rsidRPr="001C0B2E">
              <w:rPr>
                <w:sz w:val="22"/>
                <w:szCs w:val="22"/>
              </w:rPr>
              <w:t xml:space="preserve"> a body </w:t>
            </w:r>
            <w:proofErr w:type="spellStart"/>
            <w:r w:rsidRPr="001C0B2E">
              <w:rPr>
                <w:sz w:val="22"/>
                <w:szCs w:val="22"/>
              </w:rPr>
              <w:t>part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while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the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other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finds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and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ticks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the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correct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picture</w:t>
            </w:r>
            <w:proofErr w:type="spellEnd"/>
            <w:r w:rsidRPr="001C0B2E">
              <w:rPr>
                <w:sz w:val="22"/>
                <w:szCs w:val="22"/>
              </w:rPr>
              <w:t xml:space="preserve">. </w:t>
            </w:r>
            <w:proofErr w:type="spellStart"/>
            <w:r w:rsidRPr="001C0B2E">
              <w:rPr>
                <w:sz w:val="22"/>
                <w:szCs w:val="22"/>
              </w:rPr>
              <w:t>They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switch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roles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after</w:t>
            </w:r>
            <w:proofErr w:type="spellEnd"/>
            <w:r w:rsidRPr="001C0B2E">
              <w:rPr>
                <w:sz w:val="22"/>
                <w:szCs w:val="22"/>
              </w:rPr>
              <w:t xml:space="preserve"> a </w:t>
            </w:r>
            <w:proofErr w:type="spellStart"/>
            <w:r w:rsidRPr="001C0B2E">
              <w:rPr>
                <w:sz w:val="22"/>
                <w:szCs w:val="22"/>
              </w:rPr>
              <w:t>few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turns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and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discuss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which</w:t>
            </w:r>
            <w:proofErr w:type="spellEnd"/>
            <w:r w:rsidRPr="001C0B2E">
              <w:rPr>
                <w:sz w:val="22"/>
                <w:szCs w:val="22"/>
              </w:rPr>
              <w:t xml:space="preserve"> body </w:t>
            </w:r>
            <w:proofErr w:type="spellStart"/>
            <w:r w:rsidRPr="001C0B2E">
              <w:rPr>
                <w:sz w:val="22"/>
                <w:szCs w:val="22"/>
              </w:rPr>
              <w:t>parts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were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easiest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or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hardest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to</w:t>
            </w:r>
            <w:proofErr w:type="spellEnd"/>
            <w:r w:rsidRPr="001C0B2E">
              <w:rPr>
                <w:sz w:val="22"/>
                <w:szCs w:val="22"/>
              </w:rPr>
              <w:t xml:space="preserve"> </w:t>
            </w:r>
            <w:proofErr w:type="spellStart"/>
            <w:r w:rsidRPr="001C0B2E">
              <w:rPr>
                <w:sz w:val="22"/>
                <w:szCs w:val="22"/>
              </w:rPr>
              <w:t>identify</w:t>
            </w:r>
            <w:proofErr w:type="spellEnd"/>
            <w:r w:rsidRPr="001C0B2E">
              <w:rPr>
                <w:sz w:val="22"/>
                <w:szCs w:val="22"/>
              </w:rPr>
              <w:t>.</w:t>
            </w:r>
          </w:p>
          <w:p w14:paraId="406DEC0C" w14:textId="3AAAA0F8" w:rsidR="00371CD8" w:rsidRPr="00371CD8" w:rsidRDefault="001C0B2E" w:rsidP="00371CD8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Style w:val="Gl"/>
              </w:rPr>
              <w:t>End</w:t>
            </w:r>
            <w:proofErr w:type="spellEnd"/>
            <w:r>
              <w:rPr>
                <w:rStyle w:val="Gl"/>
              </w:rPr>
              <w:t xml:space="preserve"> of </w:t>
            </w:r>
            <w:proofErr w:type="spellStart"/>
            <w:r>
              <w:rPr>
                <w:rStyle w:val="Gl"/>
              </w:rPr>
              <w:t>Lesson</w:t>
            </w:r>
            <w:proofErr w:type="spellEnd"/>
            <w:r>
              <w:rPr>
                <w:rStyle w:val="Gl"/>
              </w:rPr>
              <w:t xml:space="preserve"> Activity: Musical Body </w:t>
            </w:r>
            <w:proofErr w:type="spellStart"/>
            <w:r>
              <w:rPr>
                <w:rStyle w:val="Gl"/>
              </w:rPr>
              <w:t>Parts</w:t>
            </w:r>
            <w:proofErr w:type="spellEnd"/>
            <w:r>
              <w:br/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teacher</w:t>
            </w:r>
            <w:proofErr w:type="spellEnd"/>
            <w:r>
              <w:t xml:space="preserve"> </w:t>
            </w:r>
            <w:proofErr w:type="spellStart"/>
            <w:r>
              <w:t>plays</w:t>
            </w:r>
            <w:proofErr w:type="spellEnd"/>
            <w:r>
              <w:t xml:space="preserve"> </w:t>
            </w:r>
            <w:proofErr w:type="spellStart"/>
            <w:r>
              <w:t>music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when</w:t>
            </w:r>
            <w:proofErr w:type="spellEnd"/>
            <w:r>
              <w:t xml:space="preserve"> it </w:t>
            </w:r>
            <w:proofErr w:type="spellStart"/>
            <w:r>
              <w:t>stops</w:t>
            </w:r>
            <w:proofErr w:type="spellEnd"/>
            <w:r>
              <w:t xml:space="preserve">, </w:t>
            </w:r>
            <w:proofErr w:type="spellStart"/>
            <w:r>
              <w:t>calls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a body </w:t>
            </w:r>
            <w:proofErr w:type="spellStart"/>
            <w:r>
              <w:t>part</w:t>
            </w:r>
            <w:proofErr w:type="spellEnd"/>
            <w:r>
              <w:t xml:space="preserve">.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must</w:t>
            </w:r>
            <w:proofErr w:type="spellEnd"/>
            <w:r>
              <w:t xml:space="preserve"> </w:t>
            </w:r>
            <w:proofErr w:type="spellStart"/>
            <w:r>
              <w:t>quickly</w:t>
            </w:r>
            <w:proofErr w:type="spellEnd"/>
            <w:r>
              <w:t xml:space="preserve"> </w:t>
            </w:r>
            <w:proofErr w:type="spellStart"/>
            <w:r>
              <w:t>touch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part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say </w:t>
            </w:r>
            <w:proofErr w:type="spellStart"/>
            <w:r>
              <w:t>its</w:t>
            </w:r>
            <w:proofErr w:type="spellEnd"/>
            <w:r>
              <w:t xml:space="preserve"> name.</w:t>
            </w:r>
          </w:p>
          <w:p w14:paraId="57321B30" w14:textId="77777777" w:rsidR="00371CD8" w:rsidRPr="00371CD8" w:rsidRDefault="00371CD8" w:rsidP="00371C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1CD8" w:rsidRPr="00371CD8" w14:paraId="72D27F15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CB4EB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554FD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7AA61E8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2E7AAC5E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33356A2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538F5F70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3E4D3CAE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41DB5C1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371CD8" w:rsidRPr="00371CD8" w14:paraId="014EBC0D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23DE5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D3802" w14:textId="77777777" w:rsidR="00371CD8" w:rsidRPr="00371CD8" w:rsidRDefault="00371CD8" w:rsidP="000035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E8A78F2" w14:textId="77777777" w:rsidR="00371CD8" w:rsidRPr="00371CD8" w:rsidRDefault="00371CD8" w:rsidP="00003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>tell</w:t>
            </w:r>
            <w:proofErr w:type="spellEnd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3 </w:t>
            </w:r>
            <w:proofErr w:type="spellStart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>parts</w:t>
            </w:r>
            <w:proofErr w:type="spellEnd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body.</w:t>
            </w:r>
          </w:p>
        </w:tc>
      </w:tr>
      <w:tr w:rsidR="00371CD8" w:rsidRPr="00371CD8" w14:paraId="6A6A40E8" w14:textId="77777777" w:rsidTr="00003582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0F3EC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A7D3B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49D2ECDE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BD5CF79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4853219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4DF9417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0411A3D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C984E81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7A089B7A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74197D3" w14:textId="77777777" w:rsidR="00371CD8" w:rsidRPr="00371CD8" w:rsidRDefault="00371CD8" w:rsidP="0000358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3939972C" w14:textId="77777777" w:rsidR="00FA25EA" w:rsidRPr="00371CD8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371CD8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695104" w14:textId="77777777" w:rsidR="00FA25EA" w:rsidRPr="00371CD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371CD8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0560514" w14:textId="77777777" w:rsidR="00FA25EA" w:rsidRPr="00371CD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F0DCF92" w14:textId="77777777" w:rsidR="00FA25EA" w:rsidRPr="00371CD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FE0DEE5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0D3BC47" w14:textId="1C44B3C8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>1</w:t>
      </w:r>
      <w:r w:rsidR="00985EDA">
        <w:rPr>
          <w:rFonts w:ascii="Times New Roman" w:hAnsi="Times New Roman" w:cs="Times New Roman"/>
          <w:b/>
          <w:sz w:val="20"/>
          <w:szCs w:val="20"/>
        </w:rPr>
        <w:t>7</w:t>
      </w:r>
      <w:r w:rsidRPr="00371CD8">
        <w:rPr>
          <w:rFonts w:ascii="Times New Roman" w:hAnsi="Times New Roman" w:cs="Times New Roman"/>
          <w:b/>
          <w:sz w:val="20"/>
          <w:szCs w:val="20"/>
        </w:rPr>
        <w:t>/0</w:t>
      </w:r>
      <w:r w:rsidR="009D2431">
        <w:rPr>
          <w:rFonts w:ascii="Times New Roman" w:hAnsi="Times New Roman" w:cs="Times New Roman"/>
          <w:b/>
          <w:sz w:val="20"/>
          <w:szCs w:val="20"/>
        </w:rPr>
        <w:t>3</w:t>
      </w:r>
      <w:r w:rsidRPr="00371CD8">
        <w:rPr>
          <w:rFonts w:ascii="Times New Roman" w:hAnsi="Times New Roman" w:cs="Times New Roman"/>
          <w:b/>
          <w:sz w:val="20"/>
          <w:szCs w:val="20"/>
        </w:rPr>
        <w:t>/202</w:t>
      </w:r>
      <w:r w:rsidR="004532D2">
        <w:rPr>
          <w:rFonts w:ascii="Times New Roman" w:hAnsi="Times New Roman" w:cs="Times New Roman"/>
          <w:b/>
          <w:sz w:val="20"/>
          <w:szCs w:val="20"/>
        </w:rPr>
        <w:t>5</w:t>
      </w:r>
      <w:bookmarkStart w:id="0" w:name="_GoBack"/>
      <w:bookmarkEnd w:id="0"/>
    </w:p>
    <w:p w14:paraId="45EAB567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83E0071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>…</w:t>
      </w:r>
    </w:p>
    <w:p w14:paraId="5DA3C897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371CD8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371CD8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C0B2E"/>
    <w:rsid w:val="001E5664"/>
    <w:rsid w:val="00246F1F"/>
    <w:rsid w:val="00371CD8"/>
    <w:rsid w:val="004532D2"/>
    <w:rsid w:val="006605A1"/>
    <w:rsid w:val="006A2E17"/>
    <w:rsid w:val="006B54E8"/>
    <w:rsid w:val="006E4C90"/>
    <w:rsid w:val="007128D1"/>
    <w:rsid w:val="008F170D"/>
    <w:rsid w:val="009349D7"/>
    <w:rsid w:val="00985EDA"/>
    <w:rsid w:val="0099352E"/>
    <w:rsid w:val="009D2431"/>
    <w:rsid w:val="009F3D4B"/>
    <w:rsid w:val="00A22BEF"/>
    <w:rsid w:val="00AA318A"/>
    <w:rsid w:val="00B0752D"/>
    <w:rsid w:val="00B41019"/>
    <w:rsid w:val="00B820BD"/>
    <w:rsid w:val="00C205EF"/>
    <w:rsid w:val="00C51422"/>
    <w:rsid w:val="00C833D8"/>
    <w:rsid w:val="00D06638"/>
    <w:rsid w:val="00E109F0"/>
    <w:rsid w:val="00E51423"/>
    <w:rsid w:val="00F17E11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FF4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C0B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1C0B2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C0B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1C0B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2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32</cp:revision>
  <dcterms:created xsi:type="dcterms:W3CDTF">2022-09-13T23:04:00Z</dcterms:created>
  <dcterms:modified xsi:type="dcterms:W3CDTF">2025-03-09T14:28:00Z</dcterms:modified>
</cp:coreProperties>
</file>