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7186B3" w14:textId="116E82C8" w:rsidR="0015530A" w:rsidRDefault="00C52858" w:rsidP="0015530A">
      <w:pPr>
        <w:pBdr>
          <w:top w:val="single" w:sz="4" w:space="1" w:color="auto" w:shadow="1"/>
          <w:left w:val="single" w:sz="4" w:space="4" w:color="auto" w:shadow="1"/>
          <w:bottom w:val="single" w:sz="4" w:space="1" w:color="auto" w:shadow="1"/>
          <w:right w:val="single" w:sz="4" w:space="4" w:color="auto" w:shadow="1"/>
        </w:pBdr>
        <w:jc w:val="center"/>
        <w:rPr>
          <w:rFonts w:ascii="Times New Roman" w:hAnsi="Times New Roman" w:cs="Times New Roman"/>
          <w:b/>
          <w:sz w:val="20"/>
          <w:szCs w:val="20"/>
        </w:rPr>
      </w:pPr>
      <w:r>
        <w:rPr>
          <w:rFonts w:ascii="Times New Roman" w:hAnsi="Times New Roman" w:cs="Times New Roman"/>
          <w:b/>
          <w:sz w:val="20"/>
          <w:szCs w:val="20"/>
        </w:rPr>
        <w:t>2024-2025</w:t>
      </w:r>
      <w:r w:rsidR="0015530A">
        <w:rPr>
          <w:rFonts w:ascii="Times New Roman" w:hAnsi="Times New Roman" w:cs="Times New Roman"/>
          <w:b/>
          <w:sz w:val="20"/>
          <w:szCs w:val="20"/>
        </w:rPr>
        <w:t xml:space="preserve"> EDUCATIONAL YEAR </w:t>
      </w:r>
      <w:r w:rsidR="0015530A">
        <w:rPr>
          <w:rFonts w:ascii="Times New Roman" w:hAnsi="Times New Roman" w:cs="Times New Roman"/>
          <w:b/>
          <w:sz w:val="20"/>
          <w:szCs w:val="20"/>
        </w:rPr>
        <w:br/>
        <w:t>ENGLISH LESSON PLAN FOR 6TH GRADES</w:t>
      </w:r>
    </w:p>
    <w:tbl>
      <w:tblPr>
        <w:tblStyle w:val="TabloKlavuzu"/>
        <w:tblW w:w="0" w:type="auto"/>
        <w:jc w:val="center"/>
        <w:tblLook w:val="04A0" w:firstRow="1" w:lastRow="0" w:firstColumn="1" w:lastColumn="0" w:noHBand="0" w:noVBand="1"/>
      </w:tblPr>
      <w:tblGrid>
        <w:gridCol w:w="2523"/>
        <w:gridCol w:w="4421"/>
      </w:tblGrid>
      <w:tr w:rsidR="00551EE9" w:rsidRPr="00551EE9" w14:paraId="6E4F77AF" w14:textId="77777777" w:rsidTr="00551EE9">
        <w:trPr>
          <w:trHeight w:val="439"/>
          <w:jc w:val="center"/>
        </w:trPr>
        <w:tc>
          <w:tcPr>
            <w:tcW w:w="2523" w:type="dxa"/>
            <w:tcBorders>
              <w:top w:val="single" w:sz="4" w:space="0" w:color="auto"/>
              <w:left w:val="single" w:sz="4" w:space="0" w:color="auto"/>
              <w:bottom w:val="single" w:sz="4" w:space="0" w:color="auto"/>
              <w:right w:val="single" w:sz="4" w:space="0" w:color="auto"/>
            </w:tcBorders>
            <w:vAlign w:val="center"/>
            <w:hideMark/>
          </w:tcPr>
          <w:p w14:paraId="5EBF3D6F" w14:textId="77777777" w:rsidR="00551EE9" w:rsidRPr="00551EE9" w:rsidRDefault="00551EE9">
            <w:pPr>
              <w:rPr>
                <w:rFonts w:ascii="Times New Roman" w:hAnsi="Times New Roman" w:cs="Times New Roman"/>
                <w:b/>
                <w:sz w:val="20"/>
                <w:szCs w:val="20"/>
              </w:rPr>
            </w:pPr>
            <w:r w:rsidRPr="00551EE9">
              <w:rPr>
                <w:rFonts w:ascii="Times New Roman" w:hAnsi="Times New Roman" w:cs="Times New Roman"/>
                <w:b/>
                <w:sz w:val="20"/>
                <w:szCs w:val="20"/>
              </w:rPr>
              <w:t>DATE / TIME</w:t>
            </w:r>
          </w:p>
        </w:tc>
        <w:tc>
          <w:tcPr>
            <w:tcW w:w="4421" w:type="dxa"/>
            <w:tcBorders>
              <w:top w:val="single" w:sz="4" w:space="0" w:color="auto"/>
              <w:left w:val="single" w:sz="4" w:space="0" w:color="auto"/>
              <w:bottom w:val="single" w:sz="4" w:space="0" w:color="auto"/>
              <w:right w:val="single" w:sz="4" w:space="0" w:color="auto"/>
            </w:tcBorders>
            <w:vAlign w:val="center"/>
            <w:hideMark/>
          </w:tcPr>
          <w:p w14:paraId="69A4B20C" w14:textId="78AC657E" w:rsidR="00551EE9" w:rsidRPr="00551EE9" w:rsidRDefault="00C52858">
            <w:pPr>
              <w:rPr>
                <w:rFonts w:ascii="Times New Roman" w:hAnsi="Times New Roman" w:cs="Times New Roman"/>
                <w:sz w:val="20"/>
                <w:szCs w:val="20"/>
              </w:rPr>
            </w:pPr>
            <w:r>
              <w:rPr>
                <w:rFonts w:ascii="Times New Roman" w:hAnsi="Times New Roman" w:cs="Times New Roman"/>
                <w:sz w:val="20"/>
                <w:szCs w:val="20"/>
              </w:rPr>
              <w:t>10-14</w:t>
            </w:r>
            <w:r w:rsidR="00086E67">
              <w:rPr>
                <w:rFonts w:ascii="Times New Roman" w:hAnsi="Times New Roman" w:cs="Times New Roman"/>
                <w:sz w:val="20"/>
                <w:szCs w:val="20"/>
              </w:rPr>
              <w:t xml:space="preserve"> </w:t>
            </w:r>
            <w:proofErr w:type="spellStart"/>
            <w:r w:rsidR="00086E67">
              <w:rPr>
                <w:rFonts w:ascii="Times New Roman" w:hAnsi="Times New Roman" w:cs="Times New Roman"/>
                <w:sz w:val="20"/>
                <w:szCs w:val="20"/>
              </w:rPr>
              <w:t>February</w:t>
            </w:r>
            <w:proofErr w:type="spellEnd"/>
            <w:r w:rsidR="00086E67">
              <w:rPr>
                <w:rFonts w:ascii="Times New Roman" w:hAnsi="Times New Roman" w:cs="Times New Roman"/>
                <w:sz w:val="20"/>
                <w:szCs w:val="20"/>
              </w:rPr>
              <w:t xml:space="preserve"> </w:t>
            </w:r>
            <w:r w:rsidR="00551EE9" w:rsidRPr="00551EE9">
              <w:rPr>
                <w:rFonts w:ascii="Times New Roman" w:hAnsi="Times New Roman" w:cs="Times New Roman"/>
                <w:sz w:val="20"/>
                <w:szCs w:val="20"/>
              </w:rPr>
              <w:t>/ 40 min. + 40 min. + 40 min.</w:t>
            </w:r>
          </w:p>
        </w:tc>
      </w:tr>
      <w:tr w:rsidR="00551EE9" w:rsidRPr="00551EE9" w14:paraId="3C869F66" w14:textId="77777777" w:rsidTr="00551EE9">
        <w:trPr>
          <w:trHeight w:val="439"/>
          <w:jc w:val="center"/>
        </w:trPr>
        <w:tc>
          <w:tcPr>
            <w:tcW w:w="2523" w:type="dxa"/>
            <w:tcBorders>
              <w:top w:val="single" w:sz="4" w:space="0" w:color="auto"/>
              <w:left w:val="single" w:sz="4" w:space="0" w:color="auto"/>
              <w:bottom w:val="single" w:sz="4" w:space="0" w:color="auto"/>
              <w:right w:val="single" w:sz="4" w:space="0" w:color="auto"/>
            </w:tcBorders>
            <w:vAlign w:val="center"/>
            <w:hideMark/>
          </w:tcPr>
          <w:p w14:paraId="79AF620B" w14:textId="77777777" w:rsidR="00551EE9" w:rsidRPr="00551EE9" w:rsidRDefault="00551EE9">
            <w:pPr>
              <w:rPr>
                <w:rFonts w:ascii="Times New Roman" w:hAnsi="Times New Roman" w:cs="Times New Roman"/>
                <w:b/>
                <w:sz w:val="20"/>
                <w:szCs w:val="20"/>
              </w:rPr>
            </w:pPr>
            <w:r w:rsidRPr="00551EE9">
              <w:rPr>
                <w:rFonts w:ascii="Times New Roman" w:hAnsi="Times New Roman" w:cs="Times New Roman"/>
                <w:b/>
                <w:sz w:val="20"/>
                <w:szCs w:val="20"/>
              </w:rPr>
              <w:t>UNIT</w:t>
            </w:r>
          </w:p>
        </w:tc>
        <w:tc>
          <w:tcPr>
            <w:tcW w:w="4421" w:type="dxa"/>
            <w:tcBorders>
              <w:top w:val="single" w:sz="4" w:space="0" w:color="auto"/>
              <w:left w:val="single" w:sz="4" w:space="0" w:color="auto"/>
              <w:bottom w:val="single" w:sz="4" w:space="0" w:color="auto"/>
              <w:right w:val="single" w:sz="4" w:space="0" w:color="auto"/>
            </w:tcBorders>
            <w:vAlign w:val="center"/>
            <w:hideMark/>
          </w:tcPr>
          <w:p w14:paraId="5851285F" w14:textId="77777777" w:rsidR="00551EE9" w:rsidRPr="00551EE9" w:rsidRDefault="00551EE9">
            <w:pPr>
              <w:rPr>
                <w:rFonts w:ascii="Times New Roman" w:hAnsi="Times New Roman" w:cs="Times New Roman"/>
                <w:sz w:val="20"/>
                <w:szCs w:val="20"/>
              </w:rPr>
            </w:pPr>
            <w:proofErr w:type="spellStart"/>
            <w:r w:rsidRPr="00551EE9">
              <w:rPr>
                <w:rFonts w:ascii="Times New Roman" w:eastAsia="Times New Roman" w:hAnsi="Times New Roman" w:cs="Times New Roman"/>
                <w:sz w:val="20"/>
                <w:szCs w:val="20"/>
                <w:lang w:eastAsia="tr-TR"/>
              </w:rPr>
              <w:t>Unit</w:t>
            </w:r>
            <w:proofErr w:type="spellEnd"/>
            <w:r w:rsidRPr="00551EE9">
              <w:rPr>
                <w:rFonts w:ascii="Times New Roman" w:eastAsia="Times New Roman" w:hAnsi="Times New Roman" w:cs="Times New Roman"/>
                <w:sz w:val="20"/>
                <w:szCs w:val="20"/>
                <w:lang w:eastAsia="tr-TR"/>
              </w:rPr>
              <w:t xml:space="preserve">: 6 </w:t>
            </w:r>
            <w:proofErr w:type="spellStart"/>
            <w:r w:rsidRPr="00551EE9">
              <w:rPr>
                <w:rFonts w:ascii="Times New Roman" w:eastAsia="Times New Roman" w:hAnsi="Times New Roman" w:cs="Times New Roman"/>
                <w:sz w:val="20"/>
                <w:szCs w:val="20"/>
                <w:lang w:eastAsia="tr-TR"/>
              </w:rPr>
              <w:t>Occupations</w:t>
            </w:r>
            <w:proofErr w:type="spellEnd"/>
          </w:p>
        </w:tc>
      </w:tr>
      <w:tr w:rsidR="00551EE9" w:rsidRPr="00551EE9" w14:paraId="330A4F04" w14:textId="77777777" w:rsidTr="00551EE9">
        <w:trPr>
          <w:trHeight w:val="460"/>
          <w:jc w:val="center"/>
        </w:trPr>
        <w:tc>
          <w:tcPr>
            <w:tcW w:w="2523" w:type="dxa"/>
            <w:tcBorders>
              <w:top w:val="single" w:sz="4" w:space="0" w:color="auto"/>
              <w:left w:val="single" w:sz="4" w:space="0" w:color="auto"/>
              <w:bottom w:val="single" w:sz="4" w:space="0" w:color="auto"/>
              <w:right w:val="single" w:sz="4" w:space="0" w:color="auto"/>
            </w:tcBorders>
            <w:vAlign w:val="center"/>
            <w:hideMark/>
          </w:tcPr>
          <w:p w14:paraId="139DF28F" w14:textId="77777777" w:rsidR="00551EE9" w:rsidRPr="00551EE9" w:rsidRDefault="00551EE9">
            <w:pPr>
              <w:rPr>
                <w:rFonts w:ascii="Times New Roman" w:hAnsi="Times New Roman" w:cs="Times New Roman"/>
                <w:b/>
                <w:sz w:val="20"/>
                <w:szCs w:val="20"/>
              </w:rPr>
            </w:pPr>
            <w:r w:rsidRPr="00551EE9">
              <w:rPr>
                <w:rFonts w:ascii="Times New Roman" w:hAnsi="Times New Roman" w:cs="Times New Roman"/>
                <w:b/>
                <w:sz w:val="20"/>
                <w:szCs w:val="20"/>
              </w:rPr>
              <w:t>TOPIC PATTERN</w:t>
            </w:r>
          </w:p>
        </w:tc>
        <w:tc>
          <w:tcPr>
            <w:tcW w:w="4421" w:type="dxa"/>
            <w:tcBorders>
              <w:top w:val="single" w:sz="4" w:space="0" w:color="auto"/>
              <w:left w:val="single" w:sz="4" w:space="0" w:color="auto"/>
              <w:bottom w:val="single" w:sz="4" w:space="0" w:color="auto"/>
              <w:right w:val="single" w:sz="4" w:space="0" w:color="auto"/>
            </w:tcBorders>
            <w:vAlign w:val="center"/>
            <w:hideMark/>
          </w:tcPr>
          <w:p w14:paraId="2D6F1E02" w14:textId="77777777" w:rsidR="00551EE9" w:rsidRPr="00551EE9" w:rsidRDefault="00551EE9">
            <w:pPr>
              <w:autoSpaceDE w:val="0"/>
              <w:autoSpaceDN w:val="0"/>
              <w:adjustRightInd w:val="0"/>
              <w:rPr>
                <w:rFonts w:ascii="Times New Roman" w:eastAsia="Times New Roman" w:hAnsi="Times New Roman" w:cs="Times New Roman"/>
                <w:bCs/>
                <w:sz w:val="20"/>
                <w:szCs w:val="20"/>
                <w:lang w:val="en-US" w:eastAsia="tr-TR"/>
              </w:rPr>
            </w:pPr>
            <w:r w:rsidRPr="00551EE9">
              <w:rPr>
                <w:rFonts w:ascii="Times New Roman" w:eastAsia="Times New Roman" w:hAnsi="Times New Roman" w:cs="Times New Roman"/>
                <w:bCs/>
                <w:sz w:val="20"/>
                <w:szCs w:val="20"/>
                <w:lang w:val="en-US" w:eastAsia="tr-TR"/>
              </w:rPr>
              <w:t>Talking about occupations</w:t>
            </w:r>
          </w:p>
          <w:p w14:paraId="1ADF0633" w14:textId="77777777" w:rsidR="00551EE9" w:rsidRPr="00551EE9" w:rsidRDefault="00551EE9">
            <w:pPr>
              <w:autoSpaceDE w:val="0"/>
              <w:autoSpaceDN w:val="0"/>
              <w:adjustRightInd w:val="0"/>
              <w:rPr>
                <w:rFonts w:ascii="Times New Roman" w:eastAsia="Times New Roman" w:hAnsi="Times New Roman" w:cs="Times New Roman"/>
                <w:bCs/>
                <w:sz w:val="20"/>
                <w:szCs w:val="20"/>
                <w:lang w:val="en-US" w:eastAsia="tr-TR"/>
              </w:rPr>
            </w:pPr>
            <w:r w:rsidRPr="00551EE9">
              <w:rPr>
                <w:rFonts w:ascii="Times New Roman" w:eastAsia="Times New Roman" w:hAnsi="Times New Roman" w:cs="Times New Roman"/>
                <w:bCs/>
                <w:sz w:val="20"/>
                <w:szCs w:val="20"/>
                <w:lang w:val="en-US" w:eastAsia="tr-TR"/>
              </w:rPr>
              <w:t>Asking personal questions</w:t>
            </w:r>
          </w:p>
          <w:p w14:paraId="78FD9356" w14:textId="77777777" w:rsidR="00551EE9" w:rsidRPr="00551EE9" w:rsidRDefault="00551EE9">
            <w:pPr>
              <w:rPr>
                <w:rFonts w:ascii="Times New Roman" w:hAnsi="Times New Roman" w:cs="Times New Roman"/>
                <w:b/>
                <w:sz w:val="20"/>
                <w:szCs w:val="20"/>
              </w:rPr>
            </w:pPr>
            <w:r w:rsidRPr="00551EE9">
              <w:rPr>
                <w:rFonts w:ascii="Times New Roman" w:eastAsia="Times New Roman" w:hAnsi="Times New Roman" w:cs="Times New Roman"/>
                <w:bCs/>
                <w:sz w:val="20"/>
                <w:szCs w:val="20"/>
                <w:lang w:val="en-US" w:eastAsia="tr-TR"/>
              </w:rPr>
              <w:t>Telling the time, days and dates</w:t>
            </w:r>
          </w:p>
        </w:tc>
      </w:tr>
    </w:tbl>
    <w:p w14:paraId="2D862133" w14:textId="77777777" w:rsidR="00551EE9" w:rsidRPr="00551EE9" w:rsidRDefault="00551EE9" w:rsidP="00551EE9">
      <w:pPr>
        <w:rPr>
          <w:rFonts w:ascii="Times New Roman" w:hAnsi="Times New Roman" w:cs="Times New Roman"/>
          <w:b/>
          <w:sz w:val="20"/>
          <w:szCs w:val="20"/>
        </w:rPr>
      </w:pPr>
    </w:p>
    <w:tbl>
      <w:tblPr>
        <w:tblStyle w:val="TabloKlavuzu"/>
        <w:tblpPr w:leftFromText="141" w:rightFromText="141" w:vertAnchor="text" w:horzAnchor="margin" w:tblpY="63"/>
        <w:tblW w:w="10750" w:type="dxa"/>
        <w:tblLook w:val="04A0" w:firstRow="1" w:lastRow="0" w:firstColumn="1" w:lastColumn="0" w:noHBand="0" w:noVBand="1"/>
      </w:tblPr>
      <w:tblGrid>
        <w:gridCol w:w="3369"/>
        <w:gridCol w:w="3690"/>
        <w:gridCol w:w="3691"/>
      </w:tblGrid>
      <w:tr w:rsidR="00551EE9" w:rsidRPr="00551EE9" w14:paraId="60FD1C7C" w14:textId="77777777" w:rsidTr="00551EE9">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0DB465B7" w14:textId="77777777" w:rsidR="00551EE9" w:rsidRPr="00551EE9" w:rsidRDefault="00551EE9">
            <w:pPr>
              <w:jc w:val="center"/>
              <w:rPr>
                <w:rFonts w:ascii="Times New Roman" w:hAnsi="Times New Roman" w:cs="Times New Roman"/>
                <w:b/>
                <w:sz w:val="20"/>
                <w:szCs w:val="20"/>
              </w:rPr>
            </w:pPr>
            <w:r w:rsidRPr="00551EE9">
              <w:rPr>
                <w:rFonts w:ascii="Times New Roman" w:hAnsi="Times New Roman" w:cs="Times New Roman"/>
                <w:b/>
                <w:sz w:val="20"/>
                <w:szCs w:val="20"/>
              </w:rPr>
              <w:t>LEARNING OUTCOMES AND TARGET BEHAVIOURS</w:t>
            </w:r>
          </w:p>
        </w:tc>
        <w:tc>
          <w:tcPr>
            <w:tcW w:w="7381" w:type="dxa"/>
            <w:gridSpan w:val="2"/>
            <w:tcBorders>
              <w:top w:val="single" w:sz="4" w:space="0" w:color="auto"/>
              <w:left w:val="single" w:sz="4" w:space="0" w:color="auto"/>
              <w:bottom w:val="single" w:sz="4" w:space="0" w:color="auto"/>
              <w:right w:val="single" w:sz="4" w:space="0" w:color="auto"/>
            </w:tcBorders>
            <w:vAlign w:val="center"/>
            <w:hideMark/>
          </w:tcPr>
          <w:p w14:paraId="5CAEDC32" w14:textId="77777777" w:rsidR="00551EE9" w:rsidRPr="00551EE9" w:rsidRDefault="00551EE9">
            <w:pPr>
              <w:rPr>
                <w:rFonts w:ascii="Times New Roman" w:eastAsia="Times New Roman" w:hAnsi="Times New Roman" w:cs="Times New Roman"/>
                <w:b/>
                <w:bCs/>
                <w:sz w:val="20"/>
                <w:szCs w:val="20"/>
                <w:lang w:val="en-US" w:eastAsia="tr-TR"/>
              </w:rPr>
            </w:pPr>
            <w:r w:rsidRPr="00551EE9">
              <w:rPr>
                <w:rFonts w:ascii="Times New Roman" w:eastAsia="Times New Roman" w:hAnsi="Times New Roman" w:cs="Times New Roman"/>
                <w:b/>
                <w:bCs/>
                <w:sz w:val="20"/>
                <w:szCs w:val="20"/>
                <w:lang w:val="en-US" w:eastAsia="tr-TR"/>
              </w:rPr>
              <w:t>Listening</w:t>
            </w:r>
          </w:p>
          <w:p w14:paraId="3B424547" w14:textId="77777777" w:rsidR="00551EE9" w:rsidRPr="00551EE9" w:rsidRDefault="00551EE9">
            <w:pPr>
              <w:rPr>
                <w:rFonts w:ascii="Times New Roman" w:eastAsia="Times New Roman" w:hAnsi="Times New Roman" w:cs="Times New Roman"/>
                <w:sz w:val="20"/>
                <w:szCs w:val="20"/>
                <w:lang w:val="en-US" w:eastAsia="tr-TR"/>
              </w:rPr>
            </w:pPr>
            <w:r w:rsidRPr="00551EE9">
              <w:rPr>
                <w:rFonts w:ascii="Times New Roman" w:eastAsia="Times New Roman" w:hAnsi="Times New Roman" w:cs="Times New Roman"/>
                <w:b/>
                <w:bCs/>
                <w:sz w:val="20"/>
                <w:szCs w:val="20"/>
                <w:lang w:val="en-US" w:eastAsia="tr-TR"/>
              </w:rPr>
              <w:t xml:space="preserve">E6.6.L1. </w:t>
            </w:r>
            <w:r w:rsidRPr="00551EE9">
              <w:rPr>
                <w:rFonts w:ascii="Times New Roman" w:eastAsia="Times New Roman" w:hAnsi="Times New Roman" w:cs="Times New Roman"/>
                <w:sz w:val="20"/>
                <w:szCs w:val="20"/>
                <w:lang w:val="en-US" w:eastAsia="tr-TR"/>
              </w:rPr>
              <w:t>Students will be able to understand familiar words and simple phrases concerning people’s occupations in clear oral texts.</w:t>
            </w:r>
          </w:p>
          <w:p w14:paraId="786889D5" w14:textId="77777777" w:rsidR="00551EE9" w:rsidRPr="00551EE9" w:rsidRDefault="00551EE9">
            <w:pPr>
              <w:rPr>
                <w:rFonts w:ascii="Times New Roman" w:eastAsia="Times New Roman" w:hAnsi="Times New Roman" w:cs="Times New Roman"/>
                <w:sz w:val="20"/>
                <w:szCs w:val="20"/>
                <w:lang w:val="en-US" w:eastAsia="tr-TR"/>
              </w:rPr>
            </w:pPr>
            <w:r w:rsidRPr="00551EE9">
              <w:rPr>
                <w:rFonts w:ascii="Times New Roman" w:eastAsia="Times New Roman" w:hAnsi="Times New Roman" w:cs="Times New Roman"/>
                <w:b/>
                <w:bCs/>
                <w:sz w:val="20"/>
                <w:szCs w:val="20"/>
                <w:lang w:val="en-US" w:eastAsia="tr-TR"/>
              </w:rPr>
              <w:t xml:space="preserve">E6.6.L2. </w:t>
            </w:r>
            <w:r w:rsidRPr="00551EE9">
              <w:rPr>
                <w:rFonts w:ascii="Times New Roman" w:eastAsia="Times New Roman" w:hAnsi="Times New Roman" w:cs="Times New Roman"/>
                <w:sz w:val="20"/>
                <w:szCs w:val="20"/>
                <w:lang w:val="en-US" w:eastAsia="tr-TR"/>
              </w:rPr>
              <w:t>Students will be able to understand the time, days and dates.</w:t>
            </w:r>
          </w:p>
          <w:p w14:paraId="5D7CB6CC" w14:textId="77777777" w:rsidR="00551EE9" w:rsidRPr="00551EE9" w:rsidRDefault="00551EE9">
            <w:pPr>
              <w:rPr>
                <w:rFonts w:ascii="Times New Roman" w:eastAsia="Times New Roman" w:hAnsi="Times New Roman" w:cs="Times New Roman"/>
                <w:b/>
                <w:bCs/>
                <w:sz w:val="20"/>
                <w:szCs w:val="20"/>
                <w:lang w:val="en-US" w:eastAsia="tr-TR"/>
              </w:rPr>
            </w:pPr>
            <w:r w:rsidRPr="00551EE9">
              <w:rPr>
                <w:rFonts w:ascii="Times New Roman" w:eastAsia="Times New Roman" w:hAnsi="Times New Roman" w:cs="Times New Roman"/>
                <w:b/>
                <w:bCs/>
                <w:sz w:val="20"/>
                <w:szCs w:val="20"/>
                <w:lang w:val="en-US" w:eastAsia="tr-TR"/>
              </w:rPr>
              <w:t>Spoken Interaction</w:t>
            </w:r>
          </w:p>
          <w:p w14:paraId="147DAB38" w14:textId="77777777" w:rsidR="00551EE9" w:rsidRPr="00551EE9" w:rsidRDefault="00551EE9">
            <w:pPr>
              <w:rPr>
                <w:rFonts w:ascii="Times New Roman" w:eastAsia="Times New Roman" w:hAnsi="Times New Roman" w:cs="Times New Roman"/>
                <w:sz w:val="20"/>
                <w:szCs w:val="20"/>
                <w:lang w:val="en-US" w:eastAsia="tr-TR"/>
              </w:rPr>
            </w:pPr>
            <w:r w:rsidRPr="00551EE9">
              <w:rPr>
                <w:rFonts w:ascii="Times New Roman" w:eastAsia="Times New Roman" w:hAnsi="Times New Roman" w:cs="Times New Roman"/>
                <w:b/>
                <w:bCs/>
                <w:sz w:val="20"/>
                <w:szCs w:val="20"/>
                <w:lang w:val="en-US" w:eastAsia="tr-TR"/>
              </w:rPr>
              <w:t xml:space="preserve">E6.6.SI1. </w:t>
            </w:r>
            <w:r w:rsidRPr="00551EE9">
              <w:rPr>
                <w:rFonts w:ascii="Times New Roman" w:eastAsia="Times New Roman" w:hAnsi="Times New Roman" w:cs="Times New Roman"/>
                <w:sz w:val="20"/>
                <w:szCs w:val="20"/>
                <w:lang w:val="en-US" w:eastAsia="tr-TR"/>
              </w:rPr>
              <w:t>Students will be able to talk about occupations.</w:t>
            </w:r>
          </w:p>
          <w:p w14:paraId="341E4788" w14:textId="77777777" w:rsidR="00551EE9" w:rsidRPr="00551EE9" w:rsidRDefault="00551EE9">
            <w:pPr>
              <w:rPr>
                <w:rFonts w:ascii="Times New Roman" w:eastAsia="Times New Roman" w:hAnsi="Times New Roman" w:cs="Times New Roman"/>
                <w:b/>
                <w:bCs/>
                <w:sz w:val="20"/>
                <w:szCs w:val="20"/>
                <w:lang w:val="en-US" w:eastAsia="tr-TR"/>
              </w:rPr>
            </w:pPr>
            <w:r w:rsidRPr="00551EE9">
              <w:rPr>
                <w:rFonts w:ascii="Times New Roman" w:eastAsia="Times New Roman" w:hAnsi="Times New Roman" w:cs="Times New Roman"/>
                <w:b/>
                <w:bCs/>
                <w:sz w:val="20"/>
                <w:szCs w:val="20"/>
                <w:lang w:val="en-US" w:eastAsia="tr-TR"/>
              </w:rPr>
              <w:t>Spoken Production</w:t>
            </w:r>
          </w:p>
          <w:p w14:paraId="08AAEB20" w14:textId="77777777" w:rsidR="00551EE9" w:rsidRPr="00551EE9" w:rsidRDefault="00551EE9">
            <w:pPr>
              <w:rPr>
                <w:rFonts w:ascii="Times New Roman" w:eastAsia="Times New Roman" w:hAnsi="Times New Roman" w:cs="Times New Roman"/>
                <w:sz w:val="20"/>
                <w:szCs w:val="20"/>
                <w:lang w:val="en-US" w:eastAsia="tr-TR"/>
              </w:rPr>
            </w:pPr>
            <w:r w:rsidRPr="00551EE9">
              <w:rPr>
                <w:rFonts w:ascii="Times New Roman" w:eastAsia="Times New Roman" w:hAnsi="Times New Roman" w:cs="Times New Roman"/>
                <w:b/>
                <w:bCs/>
                <w:sz w:val="20"/>
                <w:szCs w:val="20"/>
                <w:lang w:val="en-US" w:eastAsia="tr-TR"/>
              </w:rPr>
              <w:t xml:space="preserve">E6.6.SP1. </w:t>
            </w:r>
            <w:r w:rsidRPr="00551EE9">
              <w:rPr>
                <w:rFonts w:ascii="Times New Roman" w:eastAsia="Times New Roman" w:hAnsi="Times New Roman" w:cs="Times New Roman"/>
                <w:sz w:val="20"/>
                <w:szCs w:val="20"/>
                <w:lang w:val="en-US" w:eastAsia="tr-TR"/>
              </w:rPr>
              <w:t>Students will be able to ask personal questions.</w:t>
            </w:r>
          </w:p>
          <w:p w14:paraId="200ADF60" w14:textId="77777777" w:rsidR="00551EE9" w:rsidRPr="00551EE9" w:rsidRDefault="00551EE9">
            <w:pPr>
              <w:rPr>
                <w:rFonts w:ascii="Times New Roman" w:eastAsia="Times New Roman" w:hAnsi="Times New Roman" w:cs="Times New Roman"/>
                <w:sz w:val="20"/>
                <w:szCs w:val="20"/>
                <w:lang w:val="en-US" w:eastAsia="tr-TR"/>
              </w:rPr>
            </w:pPr>
            <w:r w:rsidRPr="00551EE9">
              <w:rPr>
                <w:rFonts w:ascii="Times New Roman" w:eastAsia="Times New Roman" w:hAnsi="Times New Roman" w:cs="Times New Roman"/>
                <w:b/>
                <w:bCs/>
                <w:sz w:val="20"/>
                <w:szCs w:val="20"/>
                <w:lang w:val="en-US" w:eastAsia="tr-TR"/>
              </w:rPr>
              <w:t xml:space="preserve">E6.6.SP2. </w:t>
            </w:r>
            <w:r w:rsidRPr="00551EE9">
              <w:rPr>
                <w:rFonts w:ascii="Times New Roman" w:eastAsia="Times New Roman" w:hAnsi="Times New Roman" w:cs="Times New Roman"/>
                <w:sz w:val="20"/>
                <w:szCs w:val="20"/>
                <w:lang w:val="en-US" w:eastAsia="tr-TR"/>
              </w:rPr>
              <w:t>Students will be able to state the dates.</w:t>
            </w:r>
          </w:p>
          <w:p w14:paraId="5C283AEB" w14:textId="77777777" w:rsidR="00551EE9" w:rsidRPr="00551EE9" w:rsidRDefault="00551EE9">
            <w:pPr>
              <w:rPr>
                <w:rFonts w:ascii="Times New Roman" w:eastAsia="Times New Roman" w:hAnsi="Times New Roman" w:cs="Times New Roman"/>
                <w:b/>
                <w:bCs/>
                <w:sz w:val="20"/>
                <w:szCs w:val="20"/>
                <w:lang w:val="en-US" w:eastAsia="tr-TR"/>
              </w:rPr>
            </w:pPr>
            <w:r w:rsidRPr="00551EE9">
              <w:rPr>
                <w:rFonts w:ascii="Times New Roman" w:eastAsia="Times New Roman" w:hAnsi="Times New Roman" w:cs="Times New Roman"/>
                <w:b/>
                <w:bCs/>
                <w:sz w:val="20"/>
                <w:szCs w:val="20"/>
                <w:lang w:val="en-US" w:eastAsia="tr-TR"/>
              </w:rPr>
              <w:t>Reading</w:t>
            </w:r>
          </w:p>
          <w:p w14:paraId="0E69296F" w14:textId="77777777" w:rsidR="00551EE9" w:rsidRPr="00551EE9" w:rsidRDefault="00551EE9">
            <w:pPr>
              <w:rPr>
                <w:rFonts w:ascii="Times New Roman" w:eastAsia="Times New Roman" w:hAnsi="Times New Roman" w:cs="Times New Roman"/>
                <w:sz w:val="20"/>
                <w:szCs w:val="20"/>
                <w:lang w:val="en-US" w:eastAsia="tr-TR"/>
              </w:rPr>
            </w:pPr>
            <w:r w:rsidRPr="00551EE9">
              <w:rPr>
                <w:rFonts w:ascii="Times New Roman" w:eastAsia="Times New Roman" w:hAnsi="Times New Roman" w:cs="Times New Roman"/>
                <w:b/>
                <w:bCs/>
                <w:sz w:val="20"/>
                <w:szCs w:val="20"/>
                <w:lang w:val="en-US" w:eastAsia="tr-TR"/>
              </w:rPr>
              <w:t xml:space="preserve">E6.6.R1. </w:t>
            </w:r>
            <w:r w:rsidRPr="00551EE9">
              <w:rPr>
                <w:rFonts w:ascii="Times New Roman" w:eastAsia="Times New Roman" w:hAnsi="Times New Roman" w:cs="Times New Roman"/>
                <w:sz w:val="20"/>
                <w:szCs w:val="20"/>
                <w:lang w:val="en-US" w:eastAsia="tr-TR"/>
              </w:rPr>
              <w:t>Students will be able to understand familiar words and simple sentences about occupations and the dates.</w:t>
            </w:r>
          </w:p>
          <w:p w14:paraId="7367358D" w14:textId="77777777" w:rsidR="00551EE9" w:rsidRPr="00551EE9" w:rsidRDefault="00551EE9">
            <w:pPr>
              <w:rPr>
                <w:rFonts w:ascii="Times New Roman" w:eastAsia="Times New Roman" w:hAnsi="Times New Roman" w:cs="Times New Roman"/>
                <w:b/>
                <w:bCs/>
                <w:sz w:val="20"/>
                <w:szCs w:val="20"/>
                <w:lang w:val="en-US" w:eastAsia="tr-TR"/>
              </w:rPr>
            </w:pPr>
            <w:r w:rsidRPr="00551EE9">
              <w:rPr>
                <w:rFonts w:ascii="Times New Roman" w:eastAsia="Times New Roman" w:hAnsi="Times New Roman" w:cs="Times New Roman"/>
                <w:b/>
                <w:bCs/>
                <w:sz w:val="20"/>
                <w:szCs w:val="20"/>
                <w:lang w:val="en-US" w:eastAsia="tr-TR"/>
              </w:rPr>
              <w:t>Writing</w:t>
            </w:r>
          </w:p>
          <w:p w14:paraId="597E6532" w14:textId="77777777" w:rsidR="00551EE9" w:rsidRPr="00551EE9" w:rsidRDefault="00551EE9">
            <w:pPr>
              <w:rPr>
                <w:rFonts w:ascii="Times New Roman" w:hAnsi="Times New Roman" w:cs="Times New Roman"/>
                <w:b/>
                <w:sz w:val="20"/>
                <w:szCs w:val="20"/>
              </w:rPr>
            </w:pPr>
            <w:r w:rsidRPr="00551EE9">
              <w:rPr>
                <w:rFonts w:ascii="Times New Roman" w:eastAsia="Times New Roman" w:hAnsi="Times New Roman" w:cs="Times New Roman"/>
                <w:b/>
                <w:bCs/>
                <w:sz w:val="20"/>
                <w:szCs w:val="20"/>
                <w:lang w:val="en-US" w:eastAsia="tr-TR"/>
              </w:rPr>
              <w:t xml:space="preserve">E6.6.W1. </w:t>
            </w:r>
            <w:r w:rsidRPr="00551EE9">
              <w:rPr>
                <w:rFonts w:ascii="Times New Roman" w:eastAsia="Times New Roman" w:hAnsi="Times New Roman" w:cs="Times New Roman"/>
                <w:sz w:val="20"/>
                <w:szCs w:val="20"/>
                <w:lang w:val="en-US" w:eastAsia="tr-TR"/>
              </w:rPr>
              <w:t>Students will be able to produce a piece of writing about occupations and the dates.</w:t>
            </w:r>
          </w:p>
        </w:tc>
      </w:tr>
      <w:tr w:rsidR="00551EE9" w:rsidRPr="00551EE9" w14:paraId="3B7BA557" w14:textId="77777777" w:rsidTr="00551EE9">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693A9B69" w14:textId="77777777" w:rsidR="00551EE9" w:rsidRPr="00551EE9" w:rsidRDefault="00551EE9">
            <w:pPr>
              <w:jc w:val="center"/>
              <w:rPr>
                <w:rFonts w:ascii="Times New Roman" w:hAnsi="Times New Roman" w:cs="Times New Roman"/>
                <w:b/>
                <w:sz w:val="20"/>
                <w:szCs w:val="20"/>
              </w:rPr>
            </w:pPr>
            <w:r w:rsidRPr="00551EE9">
              <w:rPr>
                <w:rFonts w:ascii="Times New Roman" w:hAnsi="Times New Roman" w:cs="Times New Roman"/>
                <w:b/>
                <w:sz w:val="20"/>
                <w:szCs w:val="20"/>
              </w:rPr>
              <w:t>TEACHING METHODS AND TECHNIQUES</w:t>
            </w:r>
          </w:p>
        </w:tc>
        <w:tc>
          <w:tcPr>
            <w:tcW w:w="7381" w:type="dxa"/>
            <w:gridSpan w:val="2"/>
            <w:tcBorders>
              <w:top w:val="single" w:sz="4" w:space="0" w:color="auto"/>
              <w:left w:val="single" w:sz="4" w:space="0" w:color="auto"/>
              <w:bottom w:val="single" w:sz="4" w:space="0" w:color="auto"/>
              <w:right w:val="single" w:sz="4" w:space="0" w:color="auto"/>
            </w:tcBorders>
            <w:vAlign w:val="center"/>
            <w:hideMark/>
          </w:tcPr>
          <w:p w14:paraId="08BE85F1" w14:textId="77777777" w:rsidR="00551EE9" w:rsidRDefault="00551EE9">
            <w:pPr>
              <w:ind w:left="290" w:hanging="290"/>
              <w:rPr>
                <w:rFonts w:ascii="Times New Roman" w:eastAsia="Times New Roman" w:hAnsi="Times New Roman" w:cs="Times New Roman"/>
                <w:color w:val="000000"/>
                <w:sz w:val="20"/>
                <w:szCs w:val="20"/>
                <w:lang w:eastAsia="tr-TR"/>
              </w:rPr>
            </w:pPr>
            <w:proofErr w:type="spellStart"/>
            <w:proofErr w:type="gramStart"/>
            <w:r w:rsidRPr="00551EE9">
              <w:rPr>
                <w:rFonts w:ascii="Times New Roman" w:eastAsia="Times New Roman" w:hAnsi="Times New Roman" w:cs="Times New Roman"/>
                <w:color w:val="000000"/>
                <w:sz w:val="20"/>
                <w:szCs w:val="20"/>
                <w:lang w:eastAsia="tr-TR"/>
              </w:rPr>
              <w:t>Communicative</w:t>
            </w:r>
            <w:proofErr w:type="spellEnd"/>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approach</w:t>
            </w:r>
            <w:proofErr w:type="spellEnd"/>
            <w:r w:rsidRPr="00551EE9">
              <w:rPr>
                <w:rFonts w:ascii="Times New Roman" w:eastAsia="Times New Roman" w:hAnsi="Times New Roman" w:cs="Times New Roman"/>
                <w:color w:val="000000"/>
                <w:sz w:val="20"/>
                <w:szCs w:val="20"/>
                <w:lang w:eastAsia="tr-TR"/>
              </w:rPr>
              <w:t xml:space="preserve">, TPR, </w:t>
            </w:r>
            <w:proofErr w:type="spellStart"/>
            <w:r w:rsidRPr="00551EE9">
              <w:rPr>
                <w:rFonts w:ascii="Times New Roman" w:eastAsia="Times New Roman" w:hAnsi="Times New Roman" w:cs="Times New Roman"/>
                <w:color w:val="000000"/>
                <w:sz w:val="20"/>
                <w:szCs w:val="20"/>
                <w:lang w:eastAsia="tr-TR"/>
              </w:rPr>
              <w:t>Audio-lingual</w:t>
            </w:r>
            <w:proofErr w:type="spellEnd"/>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method</w:t>
            </w:r>
            <w:proofErr w:type="spellEnd"/>
            <w:r w:rsidRPr="00551EE9">
              <w:rPr>
                <w:rFonts w:ascii="Times New Roman" w:eastAsia="Times New Roman" w:hAnsi="Times New Roman" w:cs="Times New Roman"/>
                <w:color w:val="000000"/>
                <w:sz w:val="20"/>
                <w:szCs w:val="20"/>
                <w:lang w:eastAsia="tr-TR"/>
              </w:rPr>
              <w:t>, MI</w:t>
            </w:r>
            <w:proofErr w:type="gramEnd"/>
          </w:p>
          <w:p w14:paraId="0868E73C" w14:textId="5EAAC753" w:rsidR="00C52858" w:rsidRPr="00551EE9" w:rsidRDefault="00C52858">
            <w:pPr>
              <w:ind w:left="290" w:hanging="290"/>
              <w:rPr>
                <w:rFonts w:ascii="Times New Roman" w:eastAsia="Times New Roman" w:hAnsi="Times New Roman" w:cs="Times New Roman"/>
                <w:color w:val="000000"/>
                <w:sz w:val="20"/>
                <w:szCs w:val="20"/>
                <w:lang w:eastAsia="tr-TR"/>
              </w:rPr>
            </w:pPr>
            <w:hyperlink r:id="rId5" w:history="1">
              <w:r>
                <w:rPr>
                  <w:rStyle w:val="Kpr"/>
                  <w:rFonts w:ascii="Times New Roman" w:eastAsia="Times New Roman" w:hAnsi="Times New Roman" w:cs="Times New Roman"/>
                  <w:color w:val="FFFFFF" w:themeColor="background1"/>
                  <w:sz w:val="20"/>
                  <w:szCs w:val="20"/>
                  <w:lang w:eastAsia="tr-TR"/>
                </w:rPr>
                <w:t>https://www.ingilizceciyiz.com/</w:t>
              </w:r>
            </w:hyperlink>
          </w:p>
        </w:tc>
      </w:tr>
      <w:tr w:rsidR="00551EE9" w:rsidRPr="00551EE9" w14:paraId="6B78A97C" w14:textId="77777777" w:rsidTr="00551EE9">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1182CB75" w14:textId="77777777" w:rsidR="00551EE9" w:rsidRPr="00551EE9" w:rsidRDefault="00551EE9">
            <w:pPr>
              <w:jc w:val="center"/>
              <w:rPr>
                <w:rFonts w:ascii="Times New Roman" w:hAnsi="Times New Roman" w:cs="Times New Roman"/>
                <w:b/>
                <w:sz w:val="20"/>
                <w:szCs w:val="20"/>
              </w:rPr>
            </w:pPr>
            <w:r w:rsidRPr="00551EE9">
              <w:rPr>
                <w:rFonts w:ascii="Times New Roman" w:hAnsi="Times New Roman" w:cs="Times New Roman"/>
                <w:b/>
                <w:sz w:val="20"/>
                <w:szCs w:val="20"/>
              </w:rPr>
              <w:t>TOOLS AND RESOURCES</w:t>
            </w:r>
          </w:p>
        </w:tc>
        <w:tc>
          <w:tcPr>
            <w:tcW w:w="7381" w:type="dxa"/>
            <w:gridSpan w:val="2"/>
            <w:tcBorders>
              <w:top w:val="single" w:sz="4" w:space="0" w:color="auto"/>
              <w:left w:val="single" w:sz="4" w:space="0" w:color="auto"/>
              <w:bottom w:val="single" w:sz="4" w:space="0" w:color="auto"/>
              <w:right w:val="single" w:sz="4" w:space="0" w:color="auto"/>
            </w:tcBorders>
            <w:vAlign w:val="center"/>
            <w:hideMark/>
          </w:tcPr>
          <w:p w14:paraId="61C3FA9A" w14:textId="77777777" w:rsidR="00551EE9" w:rsidRPr="00551EE9" w:rsidRDefault="00551EE9">
            <w:pPr>
              <w:rPr>
                <w:rFonts w:ascii="Times New Roman" w:eastAsia="Times New Roman" w:hAnsi="Times New Roman" w:cs="Times New Roman"/>
                <w:color w:val="000000"/>
                <w:sz w:val="20"/>
                <w:szCs w:val="20"/>
                <w:lang w:eastAsia="tr-TR"/>
              </w:rPr>
            </w:pPr>
            <w:r w:rsidRPr="00551EE9">
              <w:rPr>
                <w:rFonts w:ascii="Times New Roman" w:eastAsia="Times New Roman" w:hAnsi="Times New Roman" w:cs="Times New Roman"/>
                <w:color w:val="000000"/>
                <w:sz w:val="20"/>
                <w:szCs w:val="20"/>
                <w:lang w:eastAsia="tr-TR"/>
              </w:rPr>
              <w:t xml:space="preserve">- Course </w:t>
            </w:r>
            <w:proofErr w:type="spellStart"/>
            <w:r w:rsidRPr="00551EE9">
              <w:rPr>
                <w:rFonts w:ascii="Times New Roman" w:eastAsia="Times New Roman" w:hAnsi="Times New Roman" w:cs="Times New Roman"/>
                <w:color w:val="000000"/>
                <w:sz w:val="20"/>
                <w:szCs w:val="20"/>
                <w:lang w:eastAsia="tr-TR"/>
              </w:rPr>
              <w:t>book</w:t>
            </w:r>
            <w:proofErr w:type="spellEnd"/>
            <w:r w:rsidRPr="00551EE9">
              <w:rPr>
                <w:rFonts w:ascii="Times New Roman" w:eastAsia="Times New Roman" w:hAnsi="Times New Roman" w:cs="Times New Roman"/>
                <w:color w:val="000000"/>
                <w:sz w:val="20"/>
                <w:szCs w:val="20"/>
                <w:lang w:eastAsia="tr-TR"/>
              </w:rPr>
              <w:t xml:space="preserve">  - Interactive Board</w:t>
            </w:r>
          </w:p>
          <w:p w14:paraId="3671E181" w14:textId="77777777" w:rsidR="00551EE9" w:rsidRPr="00551EE9" w:rsidRDefault="00551EE9">
            <w:pPr>
              <w:rPr>
                <w:rFonts w:ascii="Times New Roman" w:eastAsia="Times New Roman" w:hAnsi="Times New Roman" w:cs="Times New Roman"/>
                <w:color w:val="000000"/>
                <w:sz w:val="20"/>
                <w:szCs w:val="20"/>
                <w:lang w:eastAsia="tr-TR"/>
              </w:rPr>
            </w:pPr>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Pictures</w:t>
            </w:r>
            <w:proofErr w:type="spellEnd"/>
            <w:r w:rsidRPr="00551EE9">
              <w:rPr>
                <w:rFonts w:ascii="Times New Roman" w:eastAsia="Times New Roman" w:hAnsi="Times New Roman" w:cs="Times New Roman"/>
                <w:color w:val="000000"/>
                <w:sz w:val="20"/>
                <w:szCs w:val="20"/>
                <w:lang w:eastAsia="tr-TR"/>
              </w:rPr>
              <w:t xml:space="preserve">          -Activity </w:t>
            </w:r>
            <w:proofErr w:type="spellStart"/>
            <w:r w:rsidRPr="00551EE9">
              <w:rPr>
                <w:rFonts w:ascii="Times New Roman" w:eastAsia="Times New Roman" w:hAnsi="Times New Roman" w:cs="Times New Roman"/>
                <w:color w:val="000000"/>
                <w:sz w:val="20"/>
                <w:szCs w:val="20"/>
                <w:lang w:eastAsia="tr-TR"/>
              </w:rPr>
              <w:t>Book</w:t>
            </w:r>
            <w:proofErr w:type="spellEnd"/>
          </w:p>
          <w:p w14:paraId="49E4D97F" w14:textId="77777777" w:rsidR="00551EE9" w:rsidRPr="00551EE9" w:rsidRDefault="00551EE9">
            <w:pPr>
              <w:ind w:left="290" w:hanging="290"/>
              <w:rPr>
                <w:rFonts w:ascii="Times New Roman" w:eastAsia="Times New Roman" w:hAnsi="Times New Roman" w:cs="Times New Roman"/>
                <w:color w:val="000000"/>
                <w:sz w:val="20"/>
                <w:szCs w:val="20"/>
                <w:lang w:eastAsia="tr-TR"/>
              </w:rPr>
            </w:pPr>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Flashcards</w:t>
            </w:r>
            <w:proofErr w:type="spellEnd"/>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Cram</w:t>
            </w:r>
            <w:proofErr w:type="spellEnd"/>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And</w:t>
            </w:r>
            <w:proofErr w:type="spellEnd"/>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Wordwall</w:t>
            </w:r>
            <w:proofErr w:type="spellEnd"/>
            <w:r w:rsidRPr="00551EE9">
              <w:rPr>
                <w:rFonts w:ascii="Times New Roman" w:eastAsia="Times New Roman" w:hAnsi="Times New Roman" w:cs="Times New Roman"/>
                <w:color w:val="000000"/>
                <w:sz w:val="20"/>
                <w:szCs w:val="20"/>
                <w:lang w:eastAsia="tr-TR"/>
              </w:rPr>
              <w:t xml:space="preserve"> Games</w:t>
            </w:r>
          </w:p>
        </w:tc>
      </w:tr>
      <w:tr w:rsidR="00551EE9" w:rsidRPr="00551EE9" w14:paraId="0D37D901" w14:textId="77777777" w:rsidTr="00551EE9">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0F0AFDC6" w14:textId="77777777" w:rsidR="00551EE9" w:rsidRPr="00551EE9" w:rsidRDefault="00551EE9">
            <w:pPr>
              <w:jc w:val="center"/>
              <w:rPr>
                <w:rFonts w:ascii="Times New Roman" w:hAnsi="Times New Roman" w:cs="Times New Roman"/>
                <w:b/>
                <w:sz w:val="20"/>
                <w:szCs w:val="20"/>
              </w:rPr>
            </w:pPr>
            <w:r w:rsidRPr="00551EE9">
              <w:rPr>
                <w:rFonts w:ascii="Times New Roman" w:hAnsi="Times New Roman" w:cs="Times New Roman"/>
                <w:b/>
                <w:sz w:val="20"/>
                <w:szCs w:val="20"/>
              </w:rPr>
              <w:t>FUNCTIONS AND LANGUAGES</w:t>
            </w:r>
          </w:p>
        </w:tc>
        <w:tc>
          <w:tcPr>
            <w:tcW w:w="3690" w:type="dxa"/>
            <w:tcBorders>
              <w:top w:val="single" w:sz="4" w:space="0" w:color="auto"/>
              <w:left w:val="single" w:sz="4" w:space="0" w:color="auto"/>
              <w:bottom w:val="single" w:sz="4" w:space="0" w:color="auto"/>
              <w:right w:val="single" w:sz="4" w:space="0" w:color="auto"/>
            </w:tcBorders>
            <w:vAlign w:val="center"/>
            <w:hideMark/>
          </w:tcPr>
          <w:p w14:paraId="33B654FF" w14:textId="77777777" w:rsidR="00551EE9" w:rsidRPr="00551EE9" w:rsidRDefault="00551EE9">
            <w:pPr>
              <w:autoSpaceDE w:val="0"/>
              <w:autoSpaceDN w:val="0"/>
              <w:adjustRightInd w:val="0"/>
              <w:rPr>
                <w:rFonts w:ascii="Times New Roman" w:eastAsia="Times New Roman" w:hAnsi="Times New Roman" w:cs="Times New Roman"/>
                <w:sz w:val="20"/>
                <w:szCs w:val="20"/>
                <w:lang w:val="en-US" w:eastAsia="tr-TR"/>
              </w:rPr>
            </w:pPr>
            <w:r w:rsidRPr="00551EE9">
              <w:rPr>
                <w:rFonts w:ascii="Times New Roman" w:eastAsia="Times New Roman" w:hAnsi="Times New Roman" w:cs="Times New Roman"/>
                <w:sz w:val="20"/>
                <w:szCs w:val="20"/>
                <w:lang w:val="en-US" w:eastAsia="tr-TR"/>
              </w:rPr>
              <w:t>What does your uncle do?</w:t>
            </w:r>
          </w:p>
          <w:p w14:paraId="74E779B9" w14:textId="77777777" w:rsidR="00551EE9" w:rsidRPr="00551EE9" w:rsidRDefault="00551EE9">
            <w:pPr>
              <w:autoSpaceDE w:val="0"/>
              <w:autoSpaceDN w:val="0"/>
              <w:adjustRightInd w:val="0"/>
              <w:rPr>
                <w:rFonts w:ascii="Times New Roman" w:eastAsia="Times New Roman" w:hAnsi="Times New Roman" w:cs="Times New Roman"/>
                <w:sz w:val="20"/>
                <w:szCs w:val="20"/>
                <w:lang w:val="en-US" w:eastAsia="tr-TR"/>
              </w:rPr>
            </w:pPr>
            <w:r w:rsidRPr="00551EE9">
              <w:rPr>
                <w:rFonts w:ascii="Times New Roman" w:eastAsia="Times New Roman" w:hAnsi="Times New Roman" w:cs="Times New Roman"/>
                <w:sz w:val="20"/>
                <w:szCs w:val="20"/>
                <w:lang w:val="en-US" w:eastAsia="tr-TR"/>
              </w:rPr>
              <w:t>—He’s a salesman, but he also works at a restaurant on Fridays.</w:t>
            </w:r>
          </w:p>
          <w:p w14:paraId="6F35AC29" w14:textId="77777777" w:rsidR="00551EE9" w:rsidRPr="00551EE9" w:rsidRDefault="00551EE9">
            <w:pPr>
              <w:autoSpaceDE w:val="0"/>
              <w:autoSpaceDN w:val="0"/>
              <w:adjustRightInd w:val="0"/>
              <w:rPr>
                <w:rFonts w:ascii="Times New Roman" w:eastAsia="Times New Roman" w:hAnsi="Times New Roman" w:cs="Times New Roman"/>
                <w:sz w:val="20"/>
                <w:szCs w:val="20"/>
                <w:lang w:val="en-US" w:eastAsia="tr-TR"/>
              </w:rPr>
            </w:pPr>
            <w:r w:rsidRPr="00551EE9">
              <w:rPr>
                <w:rFonts w:ascii="Times New Roman" w:eastAsia="Times New Roman" w:hAnsi="Times New Roman" w:cs="Times New Roman"/>
                <w:sz w:val="20"/>
                <w:szCs w:val="20"/>
                <w:lang w:val="en-US" w:eastAsia="tr-TR"/>
              </w:rPr>
              <w:t>What do you do?</w:t>
            </w:r>
          </w:p>
          <w:p w14:paraId="791A87C5" w14:textId="77777777" w:rsidR="00551EE9" w:rsidRPr="00551EE9" w:rsidRDefault="00551EE9">
            <w:pPr>
              <w:autoSpaceDE w:val="0"/>
              <w:autoSpaceDN w:val="0"/>
              <w:adjustRightInd w:val="0"/>
              <w:rPr>
                <w:rFonts w:ascii="Times New Roman" w:eastAsia="Times New Roman" w:hAnsi="Times New Roman" w:cs="Times New Roman"/>
                <w:sz w:val="20"/>
                <w:szCs w:val="20"/>
                <w:lang w:val="en-US" w:eastAsia="tr-TR"/>
              </w:rPr>
            </w:pPr>
            <w:r w:rsidRPr="00551EE9">
              <w:rPr>
                <w:rFonts w:ascii="Times New Roman" w:eastAsia="Times New Roman" w:hAnsi="Times New Roman" w:cs="Times New Roman"/>
                <w:sz w:val="20"/>
                <w:szCs w:val="20"/>
                <w:lang w:val="en-US" w:eastAsia="tr-TR"/>
              </w:rPr>
              <w:t>—I am a nurse.</w:t>
            </w:r>
          </w:p>
          <w:p w14:paraId="09D7798B" w14:textId="77777777" w:rsidR="00551EE9" w:rsidRPr="00551EE9" w:rsidRDefault="00551EE9">
            <w:pPr>
              <w:autoSpaceDE w:val="0"/>
              <w:autoSpaceDN w:val="0"/>
              <w:adjustRightInd w:val="0"/>
              <w:rPr>
                <w:rFonts w:ascii="Times New Roman" w:eastAsia="Times New Roman" w:hAnsi="Times New Roman" w:cs="Times New Roman"/>
                <w:sz w:val="20"/>
                <w:szCs w:val="20"/>
                <w:lang w:val="en-US" w:eastAsia="tr-TR"/>
              </w:rPr>
            </w:pPr>
            <w:r w:rsidRPr="00551EE9">
              <w:rPr>
                <w:rFonts w:ascii="Times New Roman" w:eastAsia="Times New Roman" w:hAnsi="Times New Roman" w:cs="Times New Roman"/>
                <w:sz w:val="20"/>
                <w:szCs w:val="20"/>
                <w:lang w:val="en-US" w:eastAsia="tr-TR"/>
              </w:rPr>
              <w:t>Can you build a house?</w:t>
            </w:r>
          </w:p>
          <w:p w14:paraId="2A5E8F68" w14:textId="77777777" w:rsidR="00551EE9" w:rsidRPr="00551EE9" w:rsidRDefault="00551EE9">
            <w:pPr>
              <w:autoSpaceDE w:val="0"/>
              <w:autoSpaceDN w:val="0"/>
              <w:adjustRightInd w:val="0"/>
              <w:rPr>
                <w:rFonts w:ascii="Times New Roman" w:eastAsia="Times New Roman" w:hAnsi="Times New Roman" w:cs="Times New Roman"/>
                <w:sz w:val="20"/>
                <w:szCs w:val="20"/>
                <w:lang w:val="en-US" w:eastAsia="tr-TR"/>
              </w:rPr>
            </w:pPr>
            <w:r w:rsidRPr="00551EE9">
              <w:rPr>
                <w:rFonts w:ascii="Times New Roman" w:eastAsia="Times New Roman" w:hAnsi="Times New Roman" w:cs="Times New Roman"/>
                <w:sz w:val="20"/>
                <w:szCs w:val="20"/>
                <w:lang w:val="en-US" w:eastAsia="tr-TR"/>
              </w:rPr>
              <w:t>—No, I can’t!</w:t>
            </w:r>
          </w:p>
          <w:p w14:paraId="08B04E52" w14:textId="77777777" w:rsidR="00551EE9" w:rsidRPr="00551EE9" w:rsidRDefault="00551EE9">
            <w:pPr>
              <w:autoSpaceDE w:val="0"/>
              <w:autoSpaceDN w:val="0"/>
              <w:adjustRightInd w:val="0"/>
              <w:rPr>
                <w:rFonts w:ascii="Times New Roman" w:eastAsia="Times New Roman" w:hAnsi="Times New Roman" w:cs="Times New Roman"/>
                <w:sz w:val="20"/>
                <w:szCs w:val="20"/>
                <w:lang w:val="en-US" w:eastAsia="tr-TR"/>
              </w:rPr>
            </w:pPr>
            <w:r w:rsidRPr="00551EE9">
              <w:rPr>
                <w:rFonts w:ascii="Times New Roman" w:eastAsia="Times New Roman" w:hAnsi="Times New Roman" w:cs="Times New Roman"/>
                <w:sz w:val="20"/>
                <w:szCs w:val="20"/>
                <w:lang w:val="en-US" w:eastAsia="tr-TR"/>
              </w:rPr>
              <w:t>What can you do?</w:t>
            </w:r>
          </w:p>
          <w:p w14:paraId="6EB9427A" w14:textId="77777777" w:rsidR="00551EE9" w:rsidRPr="00551EE9" w:rsidRDefault="00551EE9">
            <w:pPr>
              <w:autoSpaceDE w:val="0"/>
              <w:autoSpaceDN w:val="0"/>
              <w:adjustRightInd w:val="0"/>
              <w:rPr>
                <w:rFonts w:ascii="Times New Roman" w:eastAsia="Times New Roman" w:hAnsi="Times New Roman" w:cs="Times New Roman"/>
                <w:sz w:val="20"/>
                <w:szCs w:val="20"/>
                <w:lang w:val="en-US" w:eastAsia="tr-TR"/>
              </w:rPr>
            </w:pPr>
            <w:r w:rsidRPr="00551EE9">
              <w:rPr>
                <w:rFonts w:ascii="Times New Roman" w:eastAsia="Times New Roman" w:hAnsi="Times New Roman" w:cs="Times New Roman"/>
                <w:sz w:val="20"/>
                <w:szCs w:val="20"/>
                <w:lang w:val="en-US" w:eastAsia="tr-TR"/>
              </w:rPr>
              <w:t>—I can make dresses. I can cut and sew fabric.</w:t>
            </w:r>
          </w:p>
          <w:p w14:paraId="54384658" w14:textId="77777777" w:rsidR="00551EE9" w:rsidRPr="00551EE9" w:rsidRDefault="00551EE9">
            <w:pPr>
              <w:autoSpaceDE w:val="0"/>
              <w:autoSpaceDN w:val="0"/>
              <w:adjustRightInd w:val="0"/>
              <w:rPr>
                <w:rFonts w:ascii="Times New Roman" w:eastAsia="Times New Roman" w:hAnsi="Times New Roman" w:cs="Times New Roman"/>
                <w:sz w:val="20"/>
                <w:szCs w:val="20"/>
                <w:lang w:val="en-US" w:eastAsia="tr-TR"/>
              </w:rPr>
            </w:pPr>
            <w:r w:rsidRPr="00551EE9">
              <w:rPr>
                <w:rFonts w:ascii="Times New Roman" w:eastAsia="Times New Roman" w:hAnsi="Times New Roman" w:cs="Times New Roman"/>
                <w:sz w:val="20"/>
                <w:szCs w:val="20"/>
                <w:lang w:val="en-US" w:eastAsia="tr-TR"/>
              </w:rPr>
              <w:t>Was s/he in İstanbul last week?</w:t>
            </w:r>
          </w:p>
          <w:p w14:paraId="0DEF79E9" w14:textId="77777777" w:rsidR="00551EE9" w:rsidRPr="00551EE9" w:rsidRDefault="00551EE9">
            <w:pPr>
              <w:autoSpaceDE w:val="0"/>
              <w:autoSpaceDN w:val="0"/>
              <w:adjustRightInd w:val="0"/>
              <w:rPr>
                <w:rFonts w:ascii="Times New Roman" w:eastAsia="Times New Roman" w:hAnsi="Times New Roman" w:cs="Times New Roman"/>
                <w:sz w:val="20"/>
                <w:szCs w:val="20"/>
                <w:lang w:val="en-US" w:eastAsia="tr-TR"/>
              </w:rPr>
            </w:pPr>
            <w:r w:rsidRPr="00551EE9">
              <w:rPr>
                <w:rFonts w:ascii="Times New Roman" w:eastAsia="Times New Roman" w:hAnsi="Times New Roman" w:cs="Times New Roman"/>
                <w:sz w:val="20"/>
                <w:szCs w:val="20"/>
                <w:lang w:val="en-US" w:eastAsia="tr-TR"/>
              </w:rPr>
              <w:t>Were you at school yesterday?</w:t>
            </w:r>
          </w:p>
          <w:p w14:paraId="37248E40" w14:textId="77777777" w:rsidR="00551EE9" w:rsidRPr="00551EE9" w:rsidRDefault="00551EE9">
            <w:pPr>
              <w:autoSpaceDE w:val="0"/>
              <w:autoSpaceDN w:val="0"/>
              <w:adjustRightInd w:val="0"/>
              <w:rPr>
                <w:rFonts w:ascii="Times New Roman" w:eastAsia="Times New Roman" w:hAnsi="Times New Roman" w:cs="Times New Roman"/>
                <w:sz w:val="20"/>
                <w:szCs w:val="20"/>
                <w:lang w:val="en-US" w:eastAsia="tr-TR"/>
              </w:rPr>
            </w:pPr>
            <w:r w:rsidRPr="00551EE9">
              <w:rPr>
                <w:rFonts w:ascii="Times New Roman" w:eastAsia="Times New Roman" w:hAnsi="Times New Roman" w:cs="Times New Roman"/>
                <w:sz w:val="20"/>
                <w:szCs w:val="20"/>
                <w:lang w:val="en-US" w:eastAsia="tr-TR"/>
              </w:rPr>
              <w:t>When were you born?</w:t>
            </w:r>
          </w:p>
          <w:p w14:paraId="10720658" w14:textId="77777777" w:rsidR="00551EE9" w:rsidRPr="00551EE9" w:rsidRDefault="00551EE9">
            <w:pPr>
              <w:autoSpaceDE w:val="0"/>
              <w:autoSpaceDN w:val="0"/>
              <w:adjustRightInd w:val="0"/>
              <w:rPr>
                <w:rFonts w:ascii="Times New Roman" w:hAnsi="Times New Roman" w:cs="Times New Roman"/>
                <w:b/>
                <w:sz w:val="20"/>
                <w:szCs w:val="20"/>
              </w:rPr>
            </w:pPr>
            <w:r w:rsidRPr="00551EE9">
              <w:rPr>
                <w:rFonts w:ascii="Times New Roman" w:eastAsia="Times New Roman" w:hAnsi="Times New Roman" w:cs="Times New Roman"/>
                <w:sz w:val="20"/>
                <w:szCs w:val="20"/>
                <w:lang w:val="en-US" w:eastAsia="tr-TR"/>
              </w:rPr>
              <w:t>Where was s/he born?</w:t>
            </w:r>
          </w:p>
        </w:tc>
        <w:tc>
          <w:tcPr>
            <w:tcW w:w="3691" w:type="dxa"/>
            <w:tcBorders>
              <w:top w:val="single" w:sz="4" w:space="0" w:color="auto"/>
              <w:left w:val="single" w:sz="4" w:space="0" w:color="auto"/>
              <w:bottom w:val="single" w:sz="4" w:space="0" w:color="auto"/>
              <w:right w:val="single" w:sz="4" w:space="0" w:color="auto"/>
            </w:tcBorders>
            <w:vAlign w:val="center"/>
            <w:hideMark/>
          </w:tcPr>
          <w:p w14:paraId="016A1053" w14:textId="77777777" w:rsidR="00551EE9" w:rsidRPr="00551EE9" w:rsidRDefault="00551EE9">
            <w:pPr>
              <w:tabs>
                <w:tab w:val="left" w:pos="42"/>
                <w:tab w:val="left" w:pos="180"/>
              </w:tabs>
              <w:jc w:val="both"/>
              <w:rPr>
                <w:rFonts w:ascii="Times New Roman" w:eastAsia="Times New Roman" w:hAnsi="Times New Roman" w:cs="Times New Roman"/>
                <w:color w:val="000000"/>
                <w:sz w:val="20"/>
                <w:szCs w:val="20"/>
                <w:lang w:eastAsia="tr-TR"/>
              </w:rPr>
            </w:pPr>
            <w:r w:rsidRPr="00551EE9">
              <w:rPr>
                <w:rFonts w:ascii="Times New Roman" w:eastAsia="Times New Roman" w:hAnsi="Times New Roman" w:cs="Times New Roman"/>
                <w:color w:val="000000"/>
                <w:sz w:val="20"/>
                <w:szCs w:val="20"/>
                <w:lang w:eastAsia="tr-TR"/>
              </w:rPr>
              <w:t xml:space="preserve">—S/he </w:t>
            </w:r>
            <w:proofErr w:type="spellStart"/>
            <w:r w:rsidRPr="00551EE9">
              <w:rPr>
                <w:rFonts w:ascii="Times New Roman" w:eastAsia="Times New Roman" w:hAnsi="Times New Roman" w:cs="Times New Roman"/>
                <w:color w:val="000000"/>
                <w:sz w:val="20"/>
                <w:szCs w:val="20"/>
                <w:lang w:eastAsia="tr-TR"/>
              </w:rPr>
              <w:t>was</w:t>
            </w:r>
            <w:proofErr w:type="spellEnd"/>
            <w:r w:rsidRPr="00551EE9">
              <w:rPr>
                <w:rFonts w:ascii="Times New Roman" w:eastAsia="Times New Roman" w:hAnsi="Times New Roman" w:cs="Times New Roman"/>
                <w:color w:val="000000"/>
                <w:sz w:val="20"/>
                <w:szCs w:val="20"/>
                <w:lang w:eastAsia="tr-TR"/>
              </w:rPr>
              <w:t xml:space="preserve"> in İstanbul in May.</w:t>
            </w:r>
          </w:p>
          <w:p w14:paraId="5D00F606" w14:textId="77777777" w:rsidR="00551EE9" w:rsidRPr="00551EE9" w:rsidRDefault="00551EE9">
            <w:pPr>
              <w:tabs>
                <w:tab w:val="left" w:pos="42"/>
                <w:tab w:val="left" w:pos="180"/>
              </w:tabs>
              <w:jc w:val="both"/>
              <w:rPr>
                <w:rFonts w:ascii="Times New Roman" w:eastAsia="Times New Roman" w:hAnsi="Times New Roman" w:cs="Times New Roman"/>
                <w:color w:val="000000"/>
                <w:sz w:val="20"/>
                <w:szCs w:val="20"/>
                <w:lang w:eastAsia="tr-TR"/>
              </w:rPr>
            </w:pPr>
            <w:r w:rsidRPr="00551EE9">
              <w:rPr>
                <w:rFonts w:ascii="Times New Roman" w:eastAsia="Times New Roman" w:hAnsi="Times New Roman" w:cs="Times New Roman"/>
                <w:color w:val="000000"/>
                <w:sz w:val="20"/>
                <w:szCs w:val="20"/>
                <w:lang w:eastAsia="tr-TR"/>
              </w:rPr>
              <w:t xml:space="preserve">—I </w:t>
            </w:r>
            <w:proofErr w:type="spellStart"/>
            <w:r w:rsidRPr="00551EE9">
              <w:rPr>
                <w:rFonts w:ascii="Times New Roman" w:eastAsia="Times New Roman" w:hAnsi="Times New Roman" w:cs="Times New Roman"/>
                <w:color w:val="000000"/>
                <w:sz w:val="20"/>
                <w:szCs w:val="20"/>
                <w:lang w:eastAsia="tr-TR"/>
              </w:rPr>
              <w:t>was</w:t>
            </w:r>
            <w:proofErr w:type="spellEnd"/>
            <w:r w:rsidRPr="00551EE9">
              <w:rPr>
                <w:rFonts w:ascii="Times New Roman" w:eastAsia="Times New Roman" w:hAnsi="Times New Roman" w:cs="Times New Roman"/>
                <w:color w:val="000000"/>
                <w:sz w:val="20"/>
                <w:szCs w:val="20"/>
                <w:lang w:eastAsia="tr-TR"/>
              </w:rPr>
              <w:t xml:space="preserve"> at </w:t>
            </w:r>
            <w:proofErr w:type="spellStart"/>
            <w:r w:rsidRPr="00551EE9">
              <w:rPr>
                <w:rFonts w:ascii="Times New Roman" w:eastAsia="Times New Roman" w:hAnsi="Times New Roman" w:cs="Times New Roman"/>
                <w:color w:val="000000"/>
                <w:sz w:val="20"/>
                <w:szCs w:val="20"/>
                <w:lang w:eastAsia="tr-TR"/>
              </w:rPr>
              <w:t>school</w:t>
            </w:r>
            <w:proofErr w:type="spellEnd"/>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yesterday</w:t>
            </w:r>
            <w:proofErr w:type="spellEnd"/>
            <w:r w:rsidRPr="00551EE9">
              <w:rPr>
                <w:rFonts w:ascii="Times New Roman" w:eastAsia="Times New Roman" w:hAnsi="Times New Roman" w:cs="Times New Roman"/>
                <w:color w:val="000000"/>
                <w:sz w:val="20"/>
                <w:szCs w:val="20"/>
                <w:lang w:eastAsia="tr-TR"/>
              </w:rPr>
              <w:t>.</w:t>
            </w:r>
          </w:p>
          <w:p w14:paraId="08EB3507" w14:textId="77777777" w:rsidR="00551EE9" w:rsidRPr="00551EE9" w:rsidRDefault="00551EE9">
            <w:pPr>
              <w:tabs>
                <w:tab w:val="left" w:pos="42"/>
                <w:tab w:val="left" w:pos="180"/>
              </w:tabs>
              <w:jc w:val="both"/>
              <w:rPr>
                <w:rFonts w:ascii="Times New Roman" w:eastAsia="Times New Roman" w:hAnsi="Times New Roman" w:cs="Times New Roman"/>
                <w:color w:val="000000"/>
                <w:sz w:val="20"/>
                <w:szCs w:val="20"/>
                <w:lang w:eastAsia="tr-TR"/>
              </w:rPr>
            </w:pPr>
            <w:r w:rsidRPr="00551EE9">
              <w:rPr>
                <w:rFonts w:ascii="Times New Roman" w:eastAsia="Times New Roman" w:hAnsi="Times New Roman" w:cs="Times New Roman"/>
                <w:color w:val="000000"/>
                <w:sz w:val="20"/>
                <w:szCs w:val="20"/>
                <w:lang w:eastAsia="tr-TR"/>
              </w:rPr>
              <w:t xml:space="preserve">—I </w:t>
            </w:r>
            <w:proofErr w:type="spellStart"/>
            <w:r w:rsidRPr="00551EE9">
              <w:rPr>
                <w:rFonts w:ascii="Times New Roman" w:eastAsia="Times New Roman" w:hAnsi="Times New Roman" w:cs="Times New Roman"/>
                <w:color w:val="000000"/>
                <w:sz w:val="20"/>
                <w:szCs w:val="20"/>
                <w:lang w:eastAsia="tr-TR"/>
              </w:rPr>
              <w:t>was</w:t>
            </w:r>
            <w:proofErr w:type="spellEnd"/>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born</w:t>
            </w:r>
            <w:proofErr w:type="spellEnd"/>
            <w:r w:rsidRPr="00551EE9">
              <w:rPr>
                <w:rFonts w:ascii="Times New Roman" w:eastAsia="Times New Roman" w:hAnsi="Times New Roman" w:cs="Times New Roman"/>
                <w:color w:val="000000"/>
                <w:sz w:val="20"/>
                <w:szCs w:val="20"/>
                <w:lang w:eastAsia="tr-TR"/>
              </w:rPr>
              <w:t xml:space="preserve"> on 10th of </w:t>
            </w:r>
            <w:proofErr w:type="spellStart"/>
            <w:r w:rsidRPr="00551EE9">
              <w:rPr>
                <w:rFonts w:ascii="Times New Roman" w:eastAsia="Times New Roman" w:hAnsi="Times New Roman" w:cs="Times New Roman"/>
                <w:color w:val="000000"/>
                <w:sz w:val="20"/>
                <w:szCs w:val="20"/>
                <w:lang w:eastAsia="tr-TR"/>
              </w:rPr>
              <w:t>February</w:t>
            </w:r>
            <w:proofErr w:type="spellEnd"/>
            <w:r w:rsidRPr="00551EE9">
              <w:rPr>
                <w:rFonts w:ascii="Times New Roman" w:eastAsia="Times New Roman" w:hAnsi="Times New Roman" w:cs="Times New Roman"/>
                <w:color w:val="000000"/>
                <w:sz w:val="20"/>
                <w:szCs w:val="20"/>
                <w:lang w:eastAsia="tr-TR"/>
              </w:rPr>
              <w:t>, 2005.</w:t>
            </w:r>
          </w:p>
          <w:p w14:paraId="425DFB40" w14:textId="77777777" w:rsidR="00551EE9" w:rsidRPr="00551EE9" w:rsidRDefault="00551EE9">
            <w:pPr>
              <w:tabs>
                <w:tab w:val="left" w:pos="42"/>
                <w:tab w:val="left" w:pos="180"/>
              </w:tabs>
              <w:jc w:val="both"/>
              <w:rPr>
                <w:rFonts w:ascii="Times New Roman" w:eastAsia="Times New Roman" w:hAnsi="Times New Roman" w:cs="Times New Roman"/>
                <w:color w:val="000000"/>
                <w:sz w:val="20"/>
                <w:szCs w:val="20"/>
                <w:lang w:eastAsia="tr-TR"/>
              </w:rPr>
            </w:pPr>
            <w:r w:rsidRPr="00551EE9">
              <w:rPr>
                <w:rFonts w:ascii="Times New Roman" w:eastAsia="Times New Roman" w:hAnsi="Times New Roman" w:cs="Times New Roman"/>
                <w:color w:val="000000"/>
                <w:sz w:val="20"/>
                <w:szCs w:val="20"/>
                <w:lang w:eastAsia="tr-TR"/>
              </w:rPr>
              <w:t xml:space="preserve">—S/he </w:t>
            </w:r>
            <w:proofErr w:type="spellStart"/>
            <w:r w:rsidRPr="00551EE9">
              <w:rPr>
                <w:rFonts w:ascii="Times New Roman" w:eastAsia="Times New Roman" w:hAnsi="Times New Roman" w:cs="Times New Roman"/>
                <w:color w:val="000000"/>
                <w:sz w:val="20"/>
                <w:szCs w:val="20"/>
                <w:lang w:eastAsia="tr-TR"/>
              </w:rPr>
              <w:t>was</w:t>
            </w:r>
            <w:proofErr w:type="spellEnd"/>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born</w:t>
            </w:r>
            <w:proofErr w:type="spellEnd"/>
            <w:r w:rsidRPr="00551EE9">
              <w:rPr>
                <w:rFonts w:ascii="Times New Roman" w:eastAsia="Times New Roman" w:hAnsi="Times New Roman" w:cs="Times New Roman"/>
                <w:color w:val="000000"/>
                <w:sz w:val="20"/>
                <w:szCs w:val="20"/>
                <w:lang w:eastAsia="tr-TR"/>
              </w:rPr>
              <w:t xml:space="preserve"> in Malatya in 1990.</w:t>
            </w:r>
          </w:p>
          <w:p w14:paraId="2A7C9873" w14:textId="77777777" w:rsidR="00551EE9" w:rsidRPr="00551EE9" w:rsidRDefault="00551EE9">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architect</w:t>
            </w:r>
            <w:proofErr w:type="spellEnd"/>
            <w:r w:rsidRPr="00551EE9">
              <w:rPr>
                <w:rFonts w:ascii="Times New Roman" w:eastAsia="Times New Roman" w:hAnsi="Times New Roman" w:cs="Times New Roman"/>
                <w:color w:val="000000"/>
                <w:sz w:val="20"/>
                <w:szCs w:val="20"/>
                <w:lang w:eastAsia="tr-TR"/>
              </w:rPr>
              <w:t>, -s</w:t>
            </w:r>
          </w:p>
          <w:p w14:paraId="08F13139" w14:textId="77777777" w:rsidR="00551EE9" w:rsidRPr="00551EE9" w:rsidRDefault="00551EE9">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cook</w:t>
            </w:r>
            <w:proofErr w:type="spellEnd"/>
            <w:r w:rsidRPr="00551EE9">
              <w:rPr>
                <w:rFonts w:ascii="Times New Roman" w:eastAsia="Times New Roman" w:hAnsi="Times New Roman" w:cs="Times New Roman"/>
                <w:color w:val="000000"/>
                <w:sz w:val="20"/>
                <w:szCs w:val="20"/>
                <w:lang w:eastAsia="tr-TR"/>
              </w:rPr>
              <w:t>, -s</w:t>
            </w:r>
          </w:p>
          <w:p w14:paraId="27FA0916" w14:textId="77777777" w:rsidR="00551EE9" w:rsidRPr="00551EE9" w:rsidRDefault="00551EE9">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dentist</w:t>
            </w:r>
            <w:proofErr w:type="spellEnd"/>
            <w:r w:rsidRPr="00551EE9">
              <w:rPr>
                <w:rFonts w:ascii="Times New Roman" w:eastAsia="Times New Roman" w:hAnsi="Times New Roman" w:cs="Times New Roman"/>
                <w:color w:val="000000"/>
                <w:sz w:val="20"/>
                <w:szCs w:val="20"/>
                <w:lang w:eastAsia="tr-TR"/>
              </w:rPr>
              <w:t>, -s</w:t>
            </w:r>
          </w:p>
          <w:p w14:paraId="3E3B5F5E" w14:textId="77777777" w:rsidR="00551EE9" w:rsidRPr="00551EE9" w:rsidRDefault="00551EE9">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driver</w:t>
            </w:r>
            <w:proofErr w:type="spellEnd"/>
            <w:r w:rsidRPr="00551EE9">
              <w:rPr>
                <w:rFonts w:ascii="Times New Roman" w:eastAsia="Times New Roman" w:hAnsi="Times New Roman" w:cs="Times New Roman"/>
                <w:color w:val="000000"/>
                <w:sz w:val="20"/>
                <w:szCs w:val="20"/>
                <w:lang w:eastAsia="tr-TR"/>
              </w:rPr>
              <w:t>, -s</w:t>
            </w:r>
          </w:p>
          <w:p w14:paraId="06C672D7" w14:textId="77777777" w:rsidR="00551EE9" w:rsidRPr="00551EE9" w:rsidRDefault="00551EE9">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engineer</w:t>
            </w:r>
            <w:proofErr w:type="spellEnd"/>
            <w:r w:rsidRPr="00551EE9">
              <w:rPr>
                <w:rFonts w:ascii="Times New Roman" w:eastAsia="Times New Roman" w:hAnsi="Times New Roman" w:cs="Times New Roman"/>
                <w:color w:val="000000"/>
                <w:sz w:val="20"/>
                <w:szCs w:val="20"/>
                <w:lang w:eastAsia="tr-TR"/>
              </w:rPr>
              <w:t>, -s</w:t>
            </w:r>
          </w:p>
          <w:p w14:paraId="063065D8" w14:textId="77777777" w:rsidR="00551EE9" w:rsidRPr="00551EE9" w:rsidRDefault="00551EE9">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farmer</w:t>
            </w:r>
            <w:proofErr w:type="spellEnd"/>
            <w:r w:rsidRPr="00551EE9">
              <w:rPr>
                <w:rFonts w:ascii="Times New Roman" w:eastAsia="Times New Roman" w:hAnsi="Times New Roman" w:cs="Times New Roman"/>
                <w:color w:val="000000"/>
                <w:sz w:val="20"/>
                <w:szCs w:val="20"/>
                <w:lang w:eastAsia="tr-TR"/>
              </w:rPr>
              <w:t>, -s</w:t>
            </w:r>
          </w:p>
          <w:p w14:paraId="09BFCABE" w14:textId="77777777" w:rsidR="00551EE9" w:rsidRPr="00551EE9" w:rsidRDefault="00551EE9">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hairdresser</w:t>
            </w:r>
            <w:proofErr w:type="spellEnd"/>
            <w:r w:rsidRPr="00551EE9">
              <w:rPr>
                <w:rFonts w:ascii="Times New Roman" w:eastAsia="Times New Roman" w:hAnsi="Times New Roman" w:cs="Times New Roman"/>
                <w:color w:val="000000"/>
                <w:sz w:val="20"/>
                <w:szCs w:val="20"/>
                <w:lang w:eastAsia="tr-TR"/>
              </w:rPr>
              <w:t>, -s</w:t>
            </w:r>
          </w:p>
          <w:p w14:paraId="1DD18223" w14:textId="77777777" w:rsidR="00551EE9" w:rsidRPr="00551EE9" w:rsidRDefault="00551EE9">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lawyer</w:t>
            </w:r>
            <w:proofErr w:type="spellEnd"/>
            <w:r w:rsidRPr="00551EE9">
              <w:rPr>
                <w:rFonts w:ascii="Times New Roman" w:eastAsia="Times New Roman" w:hAnsi="Times New Roman" w:cs="Times New Roman"/>
                <w:color w:val="000000"/>
                <w:sz w:val="20"/>
                <w:szCs w:val="20"/>
                <w:lang w:eastAsia="tr-TR"/>
              </w:rPr>
              <w:t>, -s</w:t>
            </w:r>
          </w:p>
          <w:p w14:paraId="097A4B84" w14:textId="77777777" w:rsidR="00551EE9" w:rsidRPr="00551EE9" w:rsidRDefault="00551EE9">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manager</w:t>
            </w:r>
            <w:proofErr w:type="spellEnd"/>
            <w:r w:rsidRPr="00551EE9">
              <w:rPr>
                <w:rFonts w:ascii="Times New Roman" w:eastAsia="Times New Roman" w:hAnsi="Times New Roman" w:cs="Times New Roman"/>
                <w:color w:val="000000"/>
                <w:sz w:val="20"/>
                <w:szCs w:val="20"/>
                <w:lang w:eastAsia="tr-TR"/>
              </w:rPr>
              <w:t>, -s</w:t>
            </w:r>
          </w:p>
          <w:p w14:paraId="33AFAF6A" w14:textId="77777777" w:rsidR="00551EE9" w:rsidRPr="00551EE9" w:rsidRDefault="00551EE9">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mechanic</w:t>
            </w:r>
            <w:proofErr w:type="spellEnd"/>
            <w:r w:rsidRPr="00551EE9">
              <w:rPr>
                <w:rFonts w:ascii="Times New Roman" w:eastAsia="Times New Roman" w:hAnsi="Times New Roman" w:cs="Times New Roman"/>
                <w:color w:val="000000"/>
                <w:sz w:val="20"/>
                <w:szCs w:val="20"/>
                <w:lang w:eastAsia="tr-TR"/>
              </w:rPr>
              <w:t>, -s</w:t>
            </w:r>
          </w:p>
          <w:p w14:paraId="75E952A4" w14:textId="77777777" w:rsidR="00551EE9" w:rsidRPr="00551EE9" w:rsidRDefault="00551EE9">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salesman</w:t>
            </w:r>
            <w:proofErr w:type="spellEnd"/>
            <w:r w:rsidRPr="00551EE9">
              <w:rPr>
                <w:rFonts w:ascii="Times New Roman" w:eastAsia="Times New Roman" w:hAnsi="Times New Roman" w:cs="Times New Roman"/>
                <w:color w:val="000000"/>
                <w:sz w:val="20"/>
                <w:szCs w:val="20"/>
                <w:lang w:eastAsia="tr-TR"/>
              </w:rPr>
              <w:t>/</w:t>
            </w:r>
            <w:proofErr w:type="spellStart"/>
            <w:r w:rsidRPr="00551EE9">
              <w:rPr>
                <w:rFonts w:ascii="Times New Roman" w:eastAsia="Times New Roman" w:hAnsi="Times New Roman" w:cs="Times New Roman"/>
                <w:color w:val="000000"/>
                <w:sz w:val="20"/>
                <w:szCs w:val="20"/>
                <w:lang w:eastAsia="tr-TR"/>
              </w:rPr>
              <w:t>saleswoman</w:t>
            </w:r>
            <w:proofErr w:type="spellEnd"/>
          </w:p>
          <w:p w14:paraId="13145551" w14:textId="77777777" w:rsidR="00551EE9" w:rsidRPr="00551EE9" w:rsidRDefault="00551EE9">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waiter</w:t>
            </w:r>
            <w:proofErr w:type="spellEnd"/>
            <w:r w:rsidRPr="00551EE9">
              <w:rPr>
                <w:rFonts w:ascii="Times New Roman" w:eastAsia="Times New Roman" w:hAnsi="Times New Roman" w:cs="Times New Roman"/>
                <w:color w:val="000000"/>
                <w:sz w:val="20"/>
                <w:szCs w:val="20"/>
                <w:lang w:eastAsia="tr-TR"/>
              </w:rPr>
              <w:t>, -s/</w:t>
            </w:r>
            <w:proofErr w:type="spellStart"/>
            <w:r w:rsidRPr="00551EE9">
              <w:rPr>
                <w:rFonts w:ascii="Times New Roman" w:eastAsia="Times New Roman" w:hAnsi="Times New Roman" w:cs="Times New Roman"/>
                <w:color w:val="000000"/>
                <w:sz w:val="20"/>
                <w:szCs w:val="20"/>
                <w:lang w:eastAsia="tr-TR"/>
              </w:rPr>
              <w:t>waitress</w:t>
            </w:r>
            <w:proofErr w:type="spellEnd"/>
            <w:r w:rsidRPr="00551EE9">
              <w:rPr>
                <w:rFonts w:ascii="Times New Roman" w:eastAsia="Times New Roman" w:hAnsi="Times New Roman" w:cs="Times New Roman"/>
                <w:color w:val="000000"/>
                <w:sz w:val="20"/>
                <w:szCs w:val="20"/>
                <w:lang w:eastAsia="tr-TR"/>
              </w:rPr>
              <w:t>, -es</w:t>
            </w:r>
          </w:p>
          <w:p w14:paraId="0E19C218" w14:textId="77777777" w:rsidR="00551EE9" w:rsidRPr="00551EE9" w:rsidRDefault="00551EE9">
            <w:pPr>
              <w:autoSpaceDE w:val="0"/>
              <w:autoSpaceDN w:val="0"/>
              <w:adjustRightInd w:val="0"/>
              <w:rPr>
                <w:rFonts w:ascii="Times New Roman" w:hAnsi="Times New Roman" w:cs="Times New Roman"/>
                <w:b/>
                <w:sz w:val="20"/>
                <w:szCs w:val="20"/>
              </w:rPr>
            </w:pPr>
            <w:proofErr w:type="spellStart"/>
            <w:r w:rsidRPr="00551EE9">
              <w:rPr>
                <w:rFonts w:ascii="Times New Roman" w:eastAsia="Times New Roman" w:hAnsi="Times New Roman" w:cs="Times New Roman"/>
                <w:color w:val="000000"/>
                <w:sz w:val="20"/>
                <w:szCs w:val="20"/>
                <w:lang w:eastAsia="tr-TR"/>
              </w:rPr>
              <w:t>worker</w:t>
            </w:r>
            <w:proofErr w:type="spellEnd"/>
            <w:r w:rsidRPr="00551EE9">
              <w:rPr>
                <w:rFonts w:ascii="Times New Roman" w:eastAsia="Times New Roman" w:hAnsi="Times New Roman" w:cs="Times New Roman"/>
                <w:color w:val="000000"/>
                <w:sz w:val="20"/>
                <w:szCs w:val="20"/>
                <w:lang w:eastAsia="tr-TR"/>
              </w:rPr>
              <w:t>, -s</w:t>
            </w:r>
          </w:p>
        </w:tc>
      </w:tr>
      <w:tr w:rsidR="00551EE9" w:rsidRPr="00551EE9" w14:paraId="40DDCD47" w14:textId="77777777" w:rsidTr="00551EE9">
        <w:trPr>
          <w:trHeight w:val="1079"/>
        </w:trPr>
        <w:tc>
          <w:tcPr>
            <w:tcW w:w="3369" w:type="dxa"/>
            <w:tcBorders>
              <w:top w:val="single" w:sz="4" w:space="0" w:color="auto"/>
              <w:left w:val="single" w:sz="4" w:space="0" w:color="auto"/>
              <w:bottom w:val="single" w:sz="4" w:space="0" w:color="auto"/>
              <w:right w:val="single" w:sz="4" w:space="0" w:color="auto"/>
            </w:tcBorders>
            <w:vAlign w:val="center"/>
          </w:tcPr>
          <w:p w14:paraId="328CBD60" w14:textId="77777777" w:rsidR="00551EE9" w:rsidRPr="00551EE9" w:rsidRDefault="00551EE9" w:rsidP="00551EE9">
            <w:pPr>
              <w:jc w:val="center"/>
              <w:rPr>
                <w:rFonts w:ascii="Times New Roman" w:hAnsi="Times New Roman" w:cs="Times New Roman"/>
                <w:b/>
                <w:sz w:val="20"/>
                <w:szCs w:val="20"/>
              </w:rPr>
            </w:pPr>
            <w:r w:rsidRPr="00551EE9">
              <w:rPr>
                <w:rFonts w:ascii="Times New Roman" w:hAnsi="Times New Roman" w:cs="Times New Roman"/>
                <w:b/>
                <w:sz w:val="20"/>
                <w:szCs w:val="20"/>
              </w:rPr>
              <w:t>TEACHING LEARNING ACTIVITIES</w:t>
            </w:r>
          </w:p>
          <w:p w14:paraId="5C49E6B0" w14:textId="77777777" w:rsidR="00551EE9" w:rsidRPr="00551EE9" w:rsidRDefault="00551EE9" w:rsidP="00551EE9">
            <w:pPr>
              <w:rPr>
                <w:rFonts w:ascii="Times New Roman" w:hAnsi="Times New Roman" w:cs="Times New Roman"/>
                <w:b/>
                <w:sz w:val="20"/>
                <w:szCs w:val="20"/>
              </w:rPr>
            </w:pPr>
          </w:p>
        </w:tc>
        <w:tc>
          <w:tcPr>
            <w:tcW w:w="7381" w:type="dxa"/>
            <w:gridSpan w:val="2"/>
            <w:tcBorders>
              <w:top w:val="single" w:sz="4" w:space="0" w:color="auto"/>
              <w:left w:val="single" w:sz="4" w:space="0" w:color="auto"/>
              <w:bottom w:val="single" w:sz="4" w:space="0" w:color="auto"/>
              <w:right w:val="single" w:sz="4" w:space="0" w:color="auto"/>
            </w:tcBorders>
            <w:vAlign w:val="center"/>
          </w:tcPr>
          <w:p w14:paraId="030DFEB1" w14:textId="77777777" w:rsidR="00CE0A14" w:rsidRPr="00CE0A14" w:rsidRDefault="00CE0A14" w:rsidP="00CE0A14">
            <w:pPr>
              <w:spacing w:after="20"/>
              <w:jc w:val="both"/>
              <w:rPr>
                <w:rFonts w:ascii="Times New Roman" w:eastAsia="Times New Roman" w:hAnsi="Times New Roman" w:cs="Times New Roman"/>
                <w:bCs/>
                <w:color w:val="000000"/>
                <w:sz w:val="20"/>
                <w:szCs w:val="20"/>
                <w:lang w:val="en-US" w:eastAsia="tr-TR"/>
              </w:rPr>
            </w:pPr>
            <w:r w:rsidRPr="00CE0A14">
              <w:rPr>
                <w:rFonts w:ascii="Times New Roman" w:eastAsia="Times New Roman" w:hAnsi="Times New Roman" w:cs="Times New Roman"/>
                <w:bCs/>
                <w:color w:val="000000"/>
                <w:sz w:val="20"/>
                <w:szCs w:val="20"/>
                <w:lang w:val="en-US" w:eastAsia="tr-TR"/>
              </w:rPr>
              <w:t>In the first lesson, students will work in pairs to create dialogues about occupations based on the example provided on page 66. A warm-up activity could involve a quick role-play of different jobs. After completing the task, students will perform their dialogues in front of the class. Next, they will look at photos on page 67 and guess the occupations of Mrs. Wang and Mr. Stein. To conclude, students can play a charades game where they act out different occupations for their peers to guess. For homework, students can write a short dialogue about their favorite job.</w:t>
            </w:r>
          </w:p>
          <w:p w14:paraId="4AF0718A" w14:textId="77777777" w:rsidR="00CE0A14" w:rsidRPr="00CE0A14" w:rsidRDefault="00CE0A14" w:rsidP="00CE0A14">
            <w:pPr>
              <w:spacing w:after="20"/>
              <w:jc w:val="both"/>
              <w:rPr>
                <w:rFonts w:ascii="Times New Roman" w:eastAsia="Times New Roman" w:hAnsi="Times New Roman" w:cs="Times New Roman"/>
                <w:bCs/>
                <w:color w:val="000000"/>
                <w:sz w:val="20"/>
                <w:szCs w:val="20"/>
                <w:lang w:val="en-US" w:eastAsia="tr-TR"/>
              </w:rPr>
            </w:pPr>
          </w:p>
          <w:p w14:paraId="05409F8B" w14:textId="77777777" w:rsidR="00CE0A14" w:rsidRPr="00CE0A14" w:rsidRDefault="00CE0A14" w:rsidP="00CE0A14">
            <w:pPr>
              <w:spacing w:after="20"/>
              <w:jc w:val="both"/>
              <w:rPr>
                <w:rFonts w:ascii="Times New Roman" w:eastAsia="Times New Roman" w:hAnsi="Times New Roman" w:cs="Times New Roman"/>
                <w:bCs/>
                <w:color w:val="000000"/>
                <w:sz w:val="20"/>
                <w:szCs w:val="20"/>
                <w:lang w:val="en-US" w:eastAsia="tr-TR"/>
              </w:rPr>
            </w:pPr>
            <w:r w:rsidRPr="00CE0A14">
              <w:rPr>
                <w:rFonts w:ascii="Times New Roman" w:eastAsia="Times New Roman" w:hAnsi="Times New Roman" w:cs="Times New Roman"/>
                <w:bCs/>
                <w:color w:val="000000"/>
                <w:sz w:val="20"/>
                <w:szCs w:val="20"/>
                <w:lang w:val="en-US" w:eastAsia="tr-TR"/>
              </w:rPr>
              <w:t xml:space="preserve">During the second lesson, students will listen to an audio on page 67 and circle the correct option based on what they hear. A warm-up activity could involve a quick review of occupation-related vocabulary. After listening, students will share their answers with the class. They will then listen to the audio again and answer comprehension questions. </w:t>
            </w:r>
            <w:r w:rsidRPr="00CE0A14">
              <w:rPr>
                <w:rFonts w:ascii="Times New Roman" w:eastAsia="Times New Roman" w:hAnsi="Times New Roman" w:cs="Times New Roman"/>
                <w:bCs/>
                <w:color w:val="000000"/>
                <w:sz w:val="20"/>
                <w:szCs w:val="20"/>
                <w:lang w:val="en-US" w:eastAsia="tr-TR"/>
              </w:rPr>
              <w:lastRenderedPageBreak/>
              <w:t>To end the lesson, students can play a “True or False” game based on the audio. For homework, students can write three sentences about a family member’s job.</w:t>
            </w:r>
          </w:p>
          <w:p w14:paraId="1B354AE6" w14:textId="77777777" w:rsidR="00CE0A14" w:rsidRPr="00CE0A14" w:rsidRDefault="00CE0A14" w:rsidP="00CE0A14">
            <w:pPr>
              <w:spacing w:after="20"/>
              <w:jc w:val="both"/>
              <w:rPr>
                <w:rFonts w:ascii="Times New Roman" w:eastAsia="Times New Roman" w:hAnsi="Times New Roman" w:cs="Times New Roman"/>
                <w:bCs/>
                <w:color w:val="000000"/>
                <w:sz w:val="20"/>
                <w:szCs w:val="20"/>
                <w:lang w:val="en-US" w:eastAsia="tr-TR"/>
              </w:rPr>
            </w:pPr>
          </w:p>
          <w:p w14:paraId="1ED533F4" w14:textId="74FFDB9C" w:rsidR="00551EE9" w:rsidRPr="00CE0A14" w:rsidRDefault="00CE0A14" w:rsidP="00CE0A14">
            <w:pPr>
              <w:spacing w:after="20"/>
              <w:jc w:val="both"/>
              <w:rPr>
                <w:rFonts w:ascii="Times New Roman" w:eastAsia="Times New Roman" w:hAnsi="Times New Roman" w:cs="Times New Roman"/>
                <w:bCs/>
                <w:color w:val="000000"/>
                <w:sz w:val="20"/>
                <w:szCs w:val="20"/>
                <w:lang w:val="en-US" w:eastAsia="tr-TR"/>
              </w:rPr>
            </w:pPr>
            <w:r w:rsidRPr="00CE0A14">
              <w:rPr>
                <w:rFonts w:ascii="Times New Roman" w:eastAsia="Times New Roman" w:hAnsi="Times New Roman" w:cs="Times New Roman"/>
                <w:bCs/>
                <w:color w:val="000000"/>
                <w:sz w:val="20"/>
                <w:szCs w:val="20"/>
                <w:lang w:val="en-US" w:eastAsia="tr-TR"/>
              </w:rPr>
              <w:t xml:space="preserve">In the third lesson, students will work in pairs to ask and answer questions about occupations, putting a tick or a cross as in the example on page 68. A warm-up activity could involve a quick review of question forms. After completing the task, students will share their answers and reasoning with the class. To conclude, students can play a “20 Questions” game about different jobs. </w:t>
            </w:r>
          </w:p>
          <w:p w14:paraId="574D05A1" w14:textId="77777777" w:rsidR="00551EE9" w:rsidRPr="00551EE9" w:rsidRDefault="00551EE9" w:rsidP="00551EE9">
            <w:pPr>
              <w:jc w:val="both"/>
              <w:rPr>
                <w:rFonts w:ascii="Times New Roman" w:eastAsia="Times New Roman" w:hAnsi="Times New Roman" w:cs="Times New Roman"/>
                <w:bCs/>
                <w:color w:val="000000"/>
                <w:sz w:val="20"/>
                <w:szCs w:val="20"/>
                <w:lang w:eastAsia="tr-TR"/>
              </w:rPr>
            </w:pPr>
          </w:p>
        </w:tc>
      </w:tr>
      <w:tr w:rsidR="00551EE9" w:rsidRPr="00551EE9" w14:paraId="1F13410E" w14:textId="77777777" w:rsidTr="00551EE9">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1818E3D4" w14:textId="77777777" w:rsidR="00551EE9" w:rsidRPr="00551EE9" w:rsidRDefault="00551EE9">
            <w:pPr>
              <w:jc w:val="center"/>
              <w:rPr>
                <w:rFonts w:ascii="Times New Roman" w:hAnsi="Times New Roman" w:cs="Times New Roman"/>
                <w:b/>
                <w:sz w:val="20"/>
                <w:szCs w:val="20"/>
              </w:rPr>
            </w:pPr>
            <w:r w:rsidRPr="00551EE9">
              <w:rPr>
                <w:rFonts w:ascii="Times New Roman" w:hAnsi="Times New Roman" w:cs="Times New Roman"/>
                <w:b/>
                <w:sz w:val="20"/>
                <w:szCs w:val="20"/>
              </w:rPr>
              <w:lastRenderedPageBreak/>
              <w:t>TASKS AND ACTIVITIES</w:t>
            </w:r>
          </w:p>
        </w:tc>
        <w:tc>
          <w:tcPr>
            <w:tcW w:w="7381" w:type="dxa"/>
            <w:gridSpan w:val="2"/>
            <w:tcBorders>
              <w:top w:val="single" w:sz="4" w:space="0" w:color="auto"/>
              <w:left w:val="single" w:sz="4" w:space="0" w:color="auto"/>
              <w:bottom w:val="single" w:sz="4" w:space="0" w:color="auto"/>
              <w:right w:val="single" w:sz="4" w:space="0" w:color="auto"/>
            </w:tcBorders>
            <w:hideMark/>
          </w:tcPr>
          <w:p w14:paraId="0DE8F6FD" w14:textId="77777777" w:rsidR="00551EE9" w:rsidRPr="00551EE9" w:rsidRDefault="00551EE9">
            <w:pPr>
              <w:spacing w:after="20"/>
              <w:jc w:val="both"/>
              <w:rPr>
                <w:rFonts w:ascii="Times New Roman" w:eastAsia="Times New Roman" w:hAnsi="Times New Roman" w:cs="Times New Roman"/>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Arts</w:t>
            </w:r>
            <w:proofErr w:type="spellEnd"/>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and</w:t>
            </w:r>
            <w:proofErr w:type="spellEnd"/>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Crafts</w:t>
            </w:r>
            <w:proofErr w:type="spellEnd"/>
          </w:p>
          <w:p w14:paraId="3D57F983" w14:textId="77777777" w:rsidR="00551EE9" w:rsidRPr="00551EE9" w:rsidRDefault="00551EE9">
            <w:pPr>
              <w:spacing w:after="20"/>
              <w:jc w:val="both"/>
              <w:rPr>
                <w:rFonts w:ascii="Times New Roman" w:eastAsia="Times New Roman" w:hAnsi="Times New Roman" w:cs="Times New Roman"/>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Chants</w:t>
            </w:r>
            <w:proofErr w:type="spellEnd"/>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and</w:t>
            </w:r>
            <w:proofErr w:type="spellEnd"/>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Songs</w:t>
            </w:r>
            <w:proofErr w:type="spellEnd"/>
          </w:p>
          <w:p w14:paraId="730BF9DE" w14:textId="77777777" w:rsidR="00551EE9" w:rsidRPr="00551EE9" w:rsidRDefault="00551EE9">
            <w:pPr>
              <w:spacing w:after="20"/>
              <w:jc w:val="both"/>
              <w:rPr>
                <w:rFonts w:ascii="Times New Roman" w:eastAsia="Times New Roman" w:hAnsi="Times New Roman" w:cs="Times New Roman"/>
                <w:color w:val="000000"/>
                <w:sz w:val="20"/>
                <w:szCs w:val="20"/>
                <w:lang w:eastAsia="tr-TR"/>
              </w:rPr>
            </w:pPr>
            <w:r w:rsidRPr="00551EE9">
              <w:rPr>
                <w:rFonts w:ascii="Times New Roman" w:eastAsia="Times New Roman" w:hAnsi="Times New Roman" w:cs="Times New Roman"/>
                <w:color w:val="000000"/>
                <w:sz w:val="20"/>
                <w:szCs w:val="20"/>
                <w:lang w:eastAsia="tr-TR"/>
              </w:rPr>
              <w:t xml:space="preserve">Drama (Role Play, </w:t>
            </w:r>
            <w:proofErr w:type="spellStart"/>
            <w:r w:rsidRPr="00551EE9">
              <w:rPr>
                <w:rFonts w:ascii="Times New Roman" w:eastAsia="Times New Roman" w:hAnsi="Times New Roman" w:cs="Times New Roman"/>
                <w:color w:val="000000"/>
                <w:sz w:val="20"/>
                <w:szCs w:val="20"/>
                <w:lang w:eastAsia="tr-TR"/>
              </w:rPr>
              <w:t>Simulation</w:t>
            </w:r>
            <w:proofErr w:type="spellEnd"/>
            <w:r w:rsidRPr="00551EE9">
              <w:rPr>
                <w:rFonts w:ascii="Times New Roman" w:eastAsia="Times New Roman" w:hAnsi="Times New Roman" w:cs="Times New Roman"/>
                <w:color w:val="000000"/>
                <w:sz w:val="20"/>
                <w:szCs w:val="20"/>
                <w:lang w:eastAsia="tr-TR"/>
              </w:rPr>
              <w:t>, Pantomime)</w:t>
            </w:r>
          </w:p>
          <w:p w14:paraId="2D7DAD57" w14:textId="77777777" w:rsidR="00551EE9" w:rsidRPr="00551EE9" w:rsidRDefault="00551EE9">
            <w:pPr>
              <w:spacing w:after="20"/>
              <w:jc w:val="both"/>
              <w:rPr>
                <w:rFonts w:ascii="Times New Roman" w:eastAsia="Times New Roman" w:hAnsi="Times New Roman" w:cs="Times New Roman"/>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Drawing</w:t>
            </w:r>
            <w:proofErr w:type="spellEnd"/>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and</w:t>
            </w:r>
            <w:proofErr w:type="spellEnd"/>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Coloring</w:t>
            </w:r>
            <w:proofErr w:type="spellEnd"/>
          </w:p>
          <w:p w14:paraId="496FA777" w14:textId="77777777" w:rsidR="00551EE9" w:rsidRPr="00551EE9" w:rsidRDefault="00551EE9">
            <w:pPr>
              <w:spacing w:after="20"/>
              <w:jc w:val="both"/>
              <w:rPr>
                <w:rFonts w:ascii="Times New Roman" w:eastAsia="Times New Roman" w:hAnsi="Times New Roman" w:cs="Times New Roman"/>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Making</w:t>
            </w:r>
            <w:proofErr w:type="spellEnd"/>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puppets</w:t>
            </w:r>
            <w:proofErr w:type="spellEnd"/>
          </w:p>
          <w:p w14:paraId="5B78574C" w14:textId="77777777" w:rsidR="00551EE9" w:rsidRPr="00551EE9" w:rsidRDefault="00551EE9">
            <w:pPr>
              <w:spacing w:after="20"/>
              <w:jc w:val="both"/>
              <w:rPr>
                <w:rFonts w:ascii="Times New Roman" w:eastAsia="Times New Roman" w:hAnsi="Times New Roman" w:cs="Times New Roman"/>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Questions</w:t>
            </w:r>
            <w:proofErr w:type="spellEnd"/>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and</w:t>
            </w:r>
            <w:proofErr w:type="spellEnd"/>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Answers</w:t>
            </w:r>
            <w:proofErr w:type="spellEnd"/>
          </w:p>
          <w:p w14:paraId="32B9DAFF" w14:textId="77777777" w:rsidR="00551EE9" w:rsidRPr="00551EE9" w:rsidRDefault="00551EE9">
            <w:pPr>
              <w:spacing w:after="20"/>
              <w:jc w:val="both"/>
              <w:rPr>
                <w:rFonts w:ascii="Times New Roman" w:eastAsia="Times New Roman" w:hAnsi="Times New Roman" w:cs="Times New Roman"/>
                <w:b/>
                <w:bCs/>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Reordering</w:t>
            </w:r>
            <w:proofErr w:type="spellEnd"/>
          </w:p>
        </w:tc>
      </w:tr>
      <w:tr w:rsidR="00551EE9" w:rsidRPr="00551EE9" w14:paraId="3D1CAE4A" w14:textId="77777777" w:rsidTr="00551EE9">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40B37673" w14:textId="77777777" w:rsidR="00551EE9" w:rsidRPr="00551EE9" w:rsidRDefault="00551EE9">
            <w:pPr>
              <w:jc w:val="center"/>
              <w:rPr>
                <w:rFonts w:ascii="Times New Roman" w:hAnsi="Times New Roman" w:cs="Times New Roman"/>
                <w:b/>
                <w:sz w:val="20"/>
                <w:szCs w:val="20"/>
              </w:rPr>
            </w:pPr>
            <w:r w:rsidRPr="00551EE9">
              <w:rPr>
                <w:rFonts w:ascii="Times New Roman" w:hAnsi="Times New Roman" w:cs="Times New Roman"/>
                <w:b/>
                <w:sz w:val="20"/>
                <w:szCs w:val="20"/>
              </w:rPr>
              <w:t>ASSIGNMENT</w:t>
            </w:r>
          </w:p>
        </w:tc>
        <w:tc>
          <w:tcPr>
            <w:tcW w:w="7381" w:type="dxa"/>
            <w:gridSpan w:val="2"/>
            <w:tcBorders>
              <w:top w:val="single" w:sz="4" w:space="0" w:color="auto"/>
              <w:left w:val="single" w:sz="4" w:space="0" w:color="auto"/>
              <w:bottom w:val="single" w:sz="4" w:space="0" w:color="auto"/>
              <w:right w:val="single" w:sz="4" w:space="0" w:color="auto"/>
            </w:tcBorders>
          </w:tcPr>
          <w:p w14:paraId="6A085DD7" w14:textId="77777777" w:rsidR="00CE0A14" w:rsidRDefault="00CE0A14">
            <w:pPr>
              <w:rPr>
                <w:rFonts w:ascii="Times New Roman" w:eastAsia="Times New Roman" w:hAnsi="Times New Roman" w:cs="Times New Roman"/>
                <w:bCs/>
                <w:color w:val="000000"/>
                <w:sz w:val="20"/>
                <w:szCs w:val="20"/>
                <w:lang w:val="en-US" w:eastAsia="tr-TR"/>
              </w:rPr>
            </w:pPr>
          </w:p>
          <w:p w14:paraId="2EE32E22" w14:textId="77777777" w:rsidR="00551EE9" w:rsidRDefault="00CE0A14">
            <w:pPr>
              <w:rPr>
                <w:rFonts w:ascii="Times New Roman" w:eastAsia="Times New Roman" w:hAnsi="Times New Roman" w:cs="Times New Roman"/>
                <w:bCs/>
                <w:color w:val="000000"/>
                <w:sz w:val="20"/>
                <w:szCs w:val="20"/>
                <w:lang w:val="en-US" w:eastAsia="tr-TR"/>
              </w:rPr>
            </w:pPr>
            <w:r w:rsidRPr="00CE0A14">
              <w:rPr>
                <w:rFonts w:ascii="Times New Roman" w:eastAsia="Times New Roman" w:hAnsi="Times New Roman" w:cs="Times New Roman"/>
                <w:bCs/>
                <w:color w:val="000000"/>
                <w:sz w:val="20"/>
                <w:szCs w:val="20"/>
                <w:lang w:val="en-US" w:eastAsia="tr-TR"/>
              </w:rPr>
              <w:t>For homework, students can write a short paragraph about their favorite occupation.</w:t>
            </w:r>
          </w:p>
          <w:p w14:paraId="4160E421" w14:textId="6DC95F30" w:rsidR="00C52858" w:rsidRPr="00551EE9" w:rsidRDefault="00C52858">
            <w:pPr>
              <w:rPr>
                <w:rFonts w:ascii="Times New Roman" w:hAnsi="Times New Roman" w:cs="Times New Roman"/>
                <w:sz w:val="20"/>
                <w:szCs w:val="20"/>
              </w:rPr>
            </w:pPr>
            <w:hyperlink r:id="rId6" w:history="1">
              <w:r>
                <w:rPr>
                  <w:rStyle w:val="Kpr"/>
                  <w:rFonts w:ascii="Times New Roman" w:eastAsia="Times New Roman" w:hAnsi="Times New Roman" w:cs="Times New Roman"/>
                  <w:color w:val="FFFFFF" w:themeColor="background1"/>
                  <w:sz w:val="20"/>
                  <w:szCs w:val="20"/>
                  <w:lang w:eastAsia="tr-TR"/>
                </w:rPr>
                <w:t>https://www.ingilizceciyiz.com/</w:t>
              </w:r>
            </w:hyperlink>
          </w:p>
        </w:tc>
      </w:tr>
      <w:tr w:rsidR="00551EE9" w:rsidRPr="00551EE9" w14:paraId="4C41BB4F" w14:textId="77777777" w:rsidTr="00551EE9">
        <w:trPr>
          <w:trHeight w:val="1131"/>
        </w:trPr>
        <w:tc>
          <w:tcPr>
            <w:tcW w:w="3369" w:type="dxa"/>
            <w:tcBorders>
              <w:top w:val="single" w:sz="4" w:space="0" w:color="auto"/>
              <w:left w:val="single" w:sz="4" w:space="0" w:color="auto"/>
              <w:bottom w:val="single" w:sz="4" w:space="0" w:color="auto"/>
              <w:right w:val="single" w:sz="4" w:space="0" w:color="auto"/>
            </w:tcBorders>
            <w:vAlign w:val="center"/>
            <w:hideMark/>
          </w:tcPr>
          <w:p w14:paraId="105720BB" w14:textId="77777777" w:rsidR="00551EE9" w:rsidRPr="00551EE9" w:rsidRDefault="00551EE9">
            <w:pPr>
              <w:jc w:val="center"/>
              <w:rPr>
                <w:rFonts w:ascii="Times New Roman" w:hAnsi="Times New Roman" w:cs="Times New Roman"/>
                <w:b/>
                <w:sz w:val="20"/>
                <w:szCs w:val="20"/>
              </w:rPr>
            </w:pPr>
            <w:r w:rsidRPr="00551EE9">
              <w:rPr>
                <w:rFonts w:ascii="Times New Roman" w:hAnsi="Times New Roman" w:cs="Times New Roman"/>
                <w:b/>
                <w:sz w:val="20"/>
                <w:szCs w:val="20"/>
              </w:rPr>
              <w:t>ASSESSMENT AND EVALUATION</w:t>
            </w:r>
          </w:p>
        </w:tc>
        <w:tc>
          <w:tcPr>
            <w:tcW w:w="7381" w:type="dxa"/>
            <w:gridSpan w:val="2"/>
            <w:tcBorders>
              <w:top w:val="single" w:sz="4" w:space="0" w:color="auto"/>
              <w:left w:val="single" w:sz="4" w:space="0" w:color="auto"/>
              <w:bottom w:val="single" w:sz="4" w:space="0" w:color="auto"/>
              <w:right w:val="single" w:sz="4" w:space="0" w:color="auto"/>
            </w:tcBorders>
            <w:hideMark/>
          </w:tcPr>
          <w:p w14:paraId="798F6339" w14:textId="3B866BD2" w:rsidR="00551EE9" w:rsidRPr="00551EE9" w:rsidRDefault="00551EE9">
            <w:pPr>
              <w:rPr>
                <w:rFonts w:ascii="Times New Roman" w:eastAsia="Times New Roman" w:hAnsi="Times New Roman" w:cs="Times New Roman"/>
                <w:color w:val="000000"/>
                <w:sz w:val="20"/>
                <w:szCs w:val="20"/>
                <w:lang w:eastAsia="tr-TR"/>
              </w:rPr>
            </w:pPr>
            <w:r w:rsidRPr="00551EE9">
              <w:rPr>
                <w:rFonts w:ascii="Times New Roman" w:eastAsia="Times New Roman" w:hAnsi="Times New Roman" w:cs="Times New Roman"/>
                <w:color w:val="000000"/>
                <w:sz w:val="20"/>
                <w:szCs w:val="20"/>
                <w:lang w:eastAsia="tr-TR"/>
              </w:rPr>
              <w:t>Drama</w:t>
            </w:r>
            <w:r w:rsidR="00C52858">
              <w:rPr>
                <w:rFonts w:ascii="Times New Roman" w:eastAsia="Times New Roman" w:hAnsi="Times New Roman" w:cs="Times New Roman"/>
                <w:color w:val="000000"/>
                <w:sz w:val="20"/>
                <w:szCs w:val="20"/>
                <w:lang w:eastAsia="tr-TR"/>
              </w:rPr>
              <w:t xml:space="preserve">  </w:t>
            </w:r>
            <w:hyperlink r:id="rId7" w:history="1">
              <w:r w:rsidR="00C52858">
                <w:rPr>
                  <w:rStyle w:val="Kpr"/>
                  <w:rFonts w:ascii="Times New Roman" w:eastAsia="Times New Roman" w:hAnsi="Times New Roman" w:cs="Times New Roman"/>
                  <w:color w:val="FFFFFF" w:themeColor="background1"/>
                  <w:sz w:val="20"/>
                  <w:szCs w:val="20"/>
                  <w:lang w:eastAsia="tr-TR"/>
                </w:rPr>
                <w:t>https://www.ingilizceciyiz.com/</w:t>
              </w:r>
            </w:hyperlink>
          </w:p>
          <w:p w14:paraId="0CDE71E1" w14:textId="77777777" w:rsidR="00551EE9" w:rsidRPr="00551EE9" w:rsidRDefault="00551EE9">
            <w:pPr>
              <w:rPr>
                <w:rFonts w:ascii="Times New Roman" w:eastAsia="Times New Roman" w:hAnsi="Times New Roman" w:cs="Times New Roman"/>
                <w:color w:val="000000"/>
                <w:sz w:val="20"/>
                <w:szCs w:val="20"/>
                <w:lang w:eastAsia="tr-TR"/>
              </w:rPr>
            </w:pPr>
            <w:r w:rsidRPr="00551EE9">
              <w:rPr>
                <w:rFonts w:ascii="Times New Roman" w:eastAsia="Times New Roman" w:hAnsi="Times New Roman" w:cs="Times New Roman"/>
                <w:color w:val="000000"/>
                <w:sz w:val="20"/>
                <w:szCs w:val="20"/>
                <w:lang w:eastAsia="tr-TR"/>
              </w:rPr>
              <w:t>Games</w:t>
            </w:r>
          </w:p>
          <w:p w14:paraId="4CC37511" w14:textId="77777777" w:rsidR="00551EE9" w:rsidRPr="00551EE9" w:rsidRDefault="00551EE9">
            <w:pPr>
              <w:rPr>
                <w:rFonts w:ascii="Times New Roman" w:eastAsia="Times New Roman" w:hAnsi="Times New Roman" w:cs="Times New Roman"/>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Guessing</w:t>
            </w:r>
            <w:proofErr w:type="spellEnd"/>
          </w:p>
          <w:p w14:paraId="016EED17" w14:textId="77777777" w:rsidR="00551EE9" w:rsidRPr="00551EE9" w:rsidRDefault="00551EE9">
            <w:pPr>
              <w:rPr>
                <w:rFonts w:ascii="Times New Roman" w:eastAsia="Times New Roman" w:hAnsi="Times New Roman" w:cs="Times New Roman"/>
                <w:color w:val="000000"/>
                <w:sz w:val="20"/>
                <w:szCs w:val="20"/>
                <w:lang w:eastAsia="tr-TR"/>
              </w:rPr>
            </w:pPr>
            <w:r w:rsidRPr="00551EE9">
              <w:rPr>
                <w:rFonts w:ascii="Times New Roman" w:eastAsia="Times New Roman" w:hAnsi="Times New Roman" w:cs="Times New Roman"/>
                <w:color w:val="000000"/>
                <w:sz w:val="20"/>
                <w:szCs w:val="20"/>
                <w:lang w:eastAsia="tr-TR"/>
              </w:rPr>
              <w:t>Information/</w:t>
            </w:r>
            <w:proofErr w:type="spellStart"/>
            <w:r w:rsidRPr="00551EE9">
              <w:rPr>
                <w:rFonts w:ascii="Times New Roman" w:eastAsia="Times New Roman" w:hAnsi="Times New Roman" w:cs="Times New Roman"/>
                <w:color w:val="000000"/>
                <w:sz w:val="20"/>
                <w:szCs w:val="20"/>
                <w:lang w:eastAsia="tr-TR"/>
              </w:rPr>
              <w:t>Opinion</w:t>
            </w:r>
            <w:proofErr w:type="spellEnd"/>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Gap</w:t>
            </w:r>
            <w:proofErr w:type="spellEnd"/>
          </w:p>
          <w:p w14:paraId="178A2BA7" w14:textId="77777777" w:rsidR="00551EE9" w:rsidRPr="00551EE9" w:rsidRDefault="00551EE9">
            <w:pPr>
              <w:rPr>
                <w:rFonts w:ascii="Times New Roman" w:eastAsia="Times New Roman" w:hAnsi="Times New Roman" w:cs="Times New Roman"/>
                <w:color w:val="000000"/>
                <w:sz w:val="20"/>
                <w:szCs w:val="20"/>
                <w:lang w:eastAsia="tr-TR"/>
              </w:rPr>
            </w:pPr>
            <w:r w:rsidRPr="00551EE9">
              <w:rPr>
                <w:rFonts w:ascii="Times New Roman" w:eastAsia="Times New Roman" w:hAnsi="Times New Roman" w:cs="Times New Roman"/>
                <w:color w:val="000000"/>
                <w:sz w:val="20"/>
                <w:szCs w:val="20"/>
                <w:lang w:eastAsia="tr-TR"/>
              </w:rPr>
              <w:t>Information Transfer</w:t>
            </w:r>
          </w:p>
          <w:p w14:paraId="2AB96429" w14:textId="77777777" w:rsidR="00551EE9" w:rsidRPr="00551EE9" w:rsidRDefault="00551EE9">
            <w:pPr>
              <w:rPr>
                <w:rFonts w:ascii="Times New Roman" w:eastAsia="Times New Roman" w:hAnsi="Times New Roman" w:cs="Times New Roman"/>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Labeling</w:t>
            </w:r>
            <w:proofErr w:type="spellEnd"/>
          </w:p>
          <w:p w14:paraId="25444A9B" w14:textId="77777777" w:rsidR="00551EE9" w:rsidRPr="00551EE9" w:rsidRDefault="00551EE9">
            <w:pPr>
              <w:rPr>
                <w:rFonts w:ascii="Times New Roman" w:eastAsia="Times New Roman" w:hAnsi="Times New Roman" w:cs="Times New Roman"/>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Matching</w:t>
            </w:r>
            <w:proofErr w:type="spellEnd"/>
          </w:p>
          <w:p w14:paraId="47EEE600" w14:textId="77777777" w:rsidR="00551EE9" w:rsidRPr="00551EE9" w:rsidRDefault="00551EE9">
            <w:pPr>
              <w:rPr>
                <w:rFonts w:ascii="Times New Roman" w:eastAsia="Times New Roman" w:hAnsi="Times New Roman" w:cs="Times New Roman"/>
                <w:color w:val="000000"/>
                <w:sz w:val="20"/>
                <w:szCs w:val="20"/>
                <w:lang w:eastAsia="tr-TR"/>
              </w:rPr>
            </w:pPr>
            <w:proofErr w:type="spellStart"/>
            <w:r w:rsidRPr="00551EE9">
              <w:rPr>
                <w:rFonts w:ascii="Times New Roman" w:eastAsia="Times New Roman" w:hAnsi="Times New Roman" w:cs="Times New Roman"/>
                <w:color w:val="000000"/>
                <w:sz w:val="20"/>
                <w:szCs w:val="20"/>
                <w:lang w:eastAsia="tr-TR"/>
              </w:rPr>
              <w:t>Questions</w:t>
            </w:r>
            <w:proofErr w:type="spellEnd"/>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and</w:t>
            </w:r>
            <w:proofErr w:type="spellEnd"/>
            <w:r w:rsidRPr="00551EE9">
              <w:rPr>
                <w:rFonts w:ascii="Times New Roman" w:eastAsia="Times New Roman" w:hAnsi="Times New Roman" w:cs="Times New Roman"/>
                <w:color w:val="000000"/>
                <w:sz w:val="20"/>
                <w:szCs w:val="20"/>
                <w:lang w:eastAsia="tr-TR"/>
              </w:rPr>
              <w:t xml:space="preserve"> </w:t>
            </w:r>
            <w:proofErr w:type="spellStart"/>
            <w:r w:rsidRPr="00551EE9">
              <w:rPr>
                <w:rFonts w:ascii="Times New Roman" w:eastAsia="Times New Roman" w:hAnsi="Times New Roman" w:cs="Times New Roman"/>
                <w:color w:val="000000"/>
                <w:sz w:val="20"/>
                <w:szCs w:val="20"/>
                <w:lang w:eastAsia="tr-TR"/>
              </w:rPr>
              <w:t>Answers</w:t>
            </w:r>
            <w:proofErr w:type="spellEnd"/>
          </w:p>
          <w:p w14:paraId="32FA6D59" w14:textId="77777777" w:rsidR="00551EE9" w:rsidRPr="00551EE9" w:rsidRDefault="00551EE9">
            <w:pPr>
              <w:jc w:val="both"/>
              <w:rPr>
                <w:rFonts w:ascii="Times New Roman" w:hAnsi="Times New Roman" w:cs="Times New Roman"/>
                <w:b/>
                <w:sz w:val="20"/>
                <w:szCs w:val="20"/>
              </w:rPr>
            </w:pPr>
            <w:r w:rsidRPr="00551EE9">
              <w:rPr>
                <w:rFonts w:ascii="Times New Roman" w:eastAsia="Times New Roman" w:hAnsi="Times New Roman" w:cs="Times New Roman"/>
                <w:color w:val="000000"/>
                <w:sz w:val="20"/>
                <w:szCs w:val="20"/>
                <w:lang w:eastAsia="tr-TR"/>
              </w:rPr>
              <w:t>True/</w:t>
            </w:r>
            <w:proofErr w:type="spellStart"/>
            <w:r w:rsidRPr="00551EE9">
              <w:rPr>
                <w:rFonts w:ascii="Times New Roman" w:eastAsia="Times New Roman" w:hAnsi="Times New Roman" w:cs="Times New Roman"/>
                <w:color w:val="000000"/>
                <w:sz w:val="20"/>
                <w:szCs w:val="20"/>
                <w:lang w:eastAsia="tr-TR"/>
              </w:rPr>
              <w:t>False</w:t>
            </w:r>
            <w:proofErr w:type="spellEnd"/>
          </w:p>
        </w:tc>
      </w:tr>
    </w:tbl>
    <w:p w14:paraId="619D3064" w14:textId="77777777" w:rsidR="00FA25EA" w:rsidRPr="00551EE9" w:rsidRDefault="00F95C37" w:rsidP="00FA25EA">
      <w:pPr>
        <w:spacing w:line="240" w:lineRule="auto"/>
        <w:rPr>
          <w:rFonts w:ascii="Times New Roman" w:hAnsi="Times New Roman" w:cs="Times New Roman"/>
          <w:b/>
          <w:sz w:val="20"/>
          <w:szCs w:val="20"/>
        </w:rPr>
      </w:pPr>
      <w:r w:rsidRPr="00551EE9">
        <w:rPr>
          <w:rFonts w:ascii="Times New Roman" w:hAnsi="Times New Roman" w:cs="Times New Roman"/>
          <w:b/>
          <w:sz w:val="20"/>
          <w:szCs w:val="20"/>
        </w:rPr>
        <w:t xml:space="preserve">                  </w:t>
      </w:r>
      <w:r w:rsidR="00AA318A" w:rsidRPr="00551EE9">
        <w:rPr>
          <w:rFonts w:ascii="Times New Roman" w:hAnsi="Times New Roman" w:cs="Times New Roman"/>
          <w:b/>
          <w:sz w:val="20"/>
          <w:szCs w:val="20"/>
        </w:rPr>
        <w:t>…</w:t>
      </w:r>
    </w:p>
    <w:p w14:paraId="665665C9" w14:textId="77777777" w:rsidR="00FA25EA" w:rsidRPr="00551EE9" w:rsidRDefault="00FA25EA" w:rsidP="00FA25EA">
      <w:pPr>
        <w:spacing w:line="240" w:lineRule="auto"/>
        <w:rPr>
          <w:rFonts w:ascii="Times New Roman" w:hAnsi="Times New Roman" w:cs="Times New Roman"/>
          <w:b/>
          <w:sz w:val="20"/>
          <w:szCs w:val="20"/>
        </w:rPr>
      </w:pPr>
      <w:r w:rsidRPr="00551EE9">
        <w:rPr>
          <w:rFonts w:ascii="Times New Roman" w:hAnsi="Times New Roman" w:cs="Times New Roman"/>
          <w:b/>
          <w:sz w:val="20"/>
          <w:szCs w:val="20"/>
        </w:rPr>
        <w:t xml:space="preserve">English Language </w:t>
      </w:r>
      <w:proofErr w:type="spellStart"/>
      <w:r w:rsidRPr="00551EE9">
        <w:rPr>
          <w:rFonts w:ascii="Times New Roman" w:hAnsi="Times New Roman" w:cs="Times New Roman"/>
          <w:b/>
          <w:sz w:val="20"/>
          <w:szCs w:val="20"/>
        </w:rPr>
        <w:t>Teacher</w:t>
      </w:r>
      <w:proofErr w:type="spellEnd"/>
    </w:p>
    <w:p w14:paraId="1B8BBAB8" w14:textId="77777777" w:rsidR="00FA25EA" w:rsidRPr="00551EE9" w:rsidRDefault="00FA25EA" w:rsidP="00FA25EA">
      <w:pPr>
        <w:spacing w:line="240" w:lineRule="auto"/>
        <w:rPr>
          <w:rFonts w:ascii="Times New Roman" w:hAnsi="Times New Roman" w:cs="Times New Roman"/>
          <w:b/>
          <w:sz w:val="20"/>
          <w:szCs w:val="20"/>
        </w:rPr>
      </w:pPr>
    </w:p>
    <w:p w14:paraId="5A86F17E" w14:textId="77777777" w:rsidR="00FA25EA" w:rsidRPr="00551EE9" w:rsidRDefault="00FA25EA" w:rsidP="00FA25EA">
      <w:pPr>
        <w:spacing w:line="240" w:lineRule="auto"/>
        <w:rPr>
          <w:rFonts w:ascii="Times New Roman" w:hAnsi="Times New Roman" w:cs="Times New Roman"/>
          <w:b/>
          <w:sz w:val="20"/>
          <w:szCs w:val="20"/>
        </w:rPr>
      </w:pPr>
    </w:p>
    <w:p w14:paraId="05EB6803" w14:textId="77777777" w:rsidR="00FA25EA" w:rsidRPr="00551EE9" w:rsidRDefault="00FA25EA" w:rsidP="00FA25EA">
      <w:pPr>
        <w:spacing w:line="240" w:lineRule="auto"/>
        <w:jc w:val="center"/>
        <w:rPr>
          <w:rFonts w:ascii="Times New Roman" w:hAnsi="Times New Roman" w:cs="Times New Roman"/>
          <w:b/>
          <w:sz w:val="20"/>
          <w:szCs w:val="20"/>
        </w:rPr>
      </w:pPr>
      <w:r w:rsidRPr="00551EE9">
        <w:rPr>
          <w:rFonts w:ascii="Times New Roman" w:hAnsi="Times New Roman" w:cs="Times New Roman"/>
          <w:b/>
          <w:sz w:val="20"/>
          <w:szCs w:val="20"/>
        </w:rPr>
        <w:t>APPROVED</w:t>
      </w:r>
    </w:p>
    <w:p w14:paraId="3301EA85" w14:textId="4FD97922" w:rsidR="00FA25EA" w:rsidRPr="00551EE9" w:rsidRDefault="00C52858" w:rsidP="00FA25EA">
      <w:pPr>
        <w:spacing w:line="240" w:lineRule="auto"/>
        <w:jc w:val="center"/>
        <w:rPr>
          <w:rFonts w:ascii="Times New Roman" w:hAnsi="Times New Roman" w:cs="Times New Roman"/>
          <w:b/>
          <w:sz w:val="20"/>
          <w:szCs w:val="20"/>
        </w:rPr>
      </w:pPr>
      <w:r>
        <w:rPr>
          <w:rFonts w:ascii="Times New Roman" w:hAnsi="Times New Roman" w:cs="Times New Roman"/>
          <w:b/>
          <w:sz w:val="20"/>
          <w:szCs w:val="20"/>
        </w:rPr>
        <w:t>10/02/2025</w:t>
      </w:r>
      <w:bookmarkStart w:id="0" w:name="_GoBack"/>
      <w:bookmarkEnd w:id="0"/>
    </w:p>
    <w:p w14:paraId="6B8EC954" w14:textId="77777777" w:rsidR="00FA25EA" w:rsidRPr="00551EE9" w:rsidRDefault="00FA25EA" w:rsidP="00FA25EA">
      <w:pPr>
        <w:spacing w:line="240" w:lineRule="auto"/>
        <w:jc w:val="center"/>
        <w:rPr>
          <w:rFonts w:ascii="Times New Roman" w:hAnsi="Times New Roman" w:cs="Times New Roman"/>
          <w:b/>
          <w:sz w:val="20"/>
          <w:szCs w:val="20"/>
        </w:rPr>
      </w:pPr>
    </w:p>
    <w:p w14:paraId="5FCE93A0" w14:textId="77777777" w:rsidR="00FA25EA" w:rsidRPr="00551EE9" w:rsidRDefault="00FA25EA" w:rsidP="00FA25EA">
      <w:pPr>
        <w:spacing w:line="240" w:lineRule="auto"/>
        <w:jc w:val="center"/>
        <w:rPr>
          <w:rFonts w:ascii="Times New Roman" w:hAnsi="Times New Roman" w:cs="Times New Roman"/>
          <w:b/>
          <w:sz w:val="20"/>
          <w:szCs w:val="20"/>
        </w:rPr>
      </w:pPr>
      <w:r w:rsidRPr="00551EE9">
        <w:rPr>
          <w:rFonts w:ascii="Times New Roman" w:hAnsi="Times New Roman" w:cs="Times New Roman"/>
          <w:b/>
          <w:sz w:val="20"/>
          <w:szCs w:val="20"/>
        </w:rPr>
        <w:t>…</w:t>
      </w:r>
    </w:p>
    <w:p w14:paraId="13024190" w14:textId="77777777" w:rsidR="00FA25EA" w:rsidRPr="00551EE9" w:rsidRDefault="00FA25EA" w:rsidP="00FA25EA">
      <w:pPr>
        <w:spacing w:line="240" w:lineRule="auto"/>
        <w:jc w:val="center"/>
        <w:rPr>
          <w:rFonts w:ascii="Times New Roman" w:hAnsi="Times New Roman" w:cs="Times New Roman"/>
          <w:b/>
          <w:sz w:val="20"/>
          <w:szCs w:val="20"/>
        </w:rPr>
      </w:pPr>
      <w:proofErr w:type="spellStart"/>
      <w:r w:rsidRPr="00551EE9">
        <w:rPr>
          <w:rFonts w:ascii="Times New Roman" w:hAnsi="Times New Roman" w:cs="Times New Roman"/>
          <w:b/>
          <w:sz w:val="20"/>
          <w:szCs w:val="20"/>
        </w:rPr>
        <w:t>Headmaster</w:t>
      </w:r>
      <w:proofErr w:type="spellEnd"/>
    </w:p>
    <w:sectPr w:rsidR="00FA25EA" w:rsidRPr="00551EE9" w:rsidSect="0099352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1019"/>
    <w:rsid w:val="00086E67"/>
    <w:rsid w:val="00101C86"/>
    <w:rsid w:val="0015530A"/>
    <w:rsid w:val="001E5664"/>
    <w:rsid w:val="00246F1F"/>
    <w:rsid w:val="00551EE9"/>
    <w:rsid w:val="006A2E17"/>
    <w:rsid w:val="006B54E8"/>
    <w:rsid w:val="006E4C90"/>
    <w:rsid w:val="007128D1"/>
    <w:rsid w:val="00720812"/>
    <w:rsid w:val="008F170D"/>
    <w:rsid w:val="00915A68"/>
    <w:rsid w:val="009349D7"/>
    <w:rsid w:val="0099352E"/>
    <w:rsid w:val="009F3D4B"/>
    <w:rsid w:val="00A22BEF"/>
    <w:rsid w:val="00A91565"/>
    <w:rsid w:val="00AA318A"/>
    <w:rsid w:val="00B0752D"/>
    <w:rsid w:val="00B41019"/>
    <w:rsid w:val="00C51422"/>
    <w:rsid w:val="00C52858"/>
    <w:rsid w:val="00C833D8"/>
    <w:rsid w:val="00CE0A14"/>
    <w:rsid w:val="00F95C37"/>
    <w:rsid w:val="00FA25E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A9A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9935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semiHidden/>
    <w:unhideWhenUsed/>
    <w:rsid w:val="00C5285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9935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semiHidden/>
    <w:unhideWhenUsed/>
    <w:rsid w:val="00C5285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6425698">
      <w:bodyDiv w:val="1"/>
      <w:marLeft w:val="0"/>
      <w:marRight w:val="0"/>
      <w:marTop w:val="0"/>
      <w:marBottom w:val="0"/>
      <w:divBdr>
        <w:top w:val="none" w:sz="0" w:space="0" w:color="auto"/>
        <w:left w:val="none" w:sz="0" w:space="0" w:color="auto"/>
        <w:bottom w:val="none" w:sz="0" w:space="0" w:color="auto"/>
        <w:right w:val="none" w:sz="0" w:space="0" w:color="auto"/>
      </w:divBdr>
    </w:div>
    <w:div w:id="580258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ingilizceciyiz.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ingilizceciyiz.com/" TargetMode="External"/><Relationship Id="rId5" Type="http://schemas.openxmlformats.org/officeDocument/2006/relationships/hyperlink" Target="https://www.ingilizceciyiz.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TotalTime>
  <Pages>1</Pages>
  <Words>603</Words>
  <Characters>3438</Characters>
  <Application>Microsoft Office Word</Application>
  <DocSecurity>0</DocSecurity>
  <Lines>28</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4033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30</cp:revision>
  <dcterms:created xsi:type="dcterms:W3CDTF">2022-09-13T23:04:00Z</dcterms:created>
  <dcterms:modified xsi:type="dcterms:W3CDTF">2025-02-08T19:37:00Z</dcterms:modified>
</cp:coreProperties>
</file>