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1925B0" w14:textId="40390685" w:rsidR="00AE1A9C" w:rsidRDefault="004869E8" w:rsidP="00AE1A9C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AE1A9C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AE1A9C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FE360F" w14:paraId="79BDB505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44F69644" w14:textId="77777777" w:rsidR="0099352E" w:rsidRPr="00FE360F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360F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42EF8492" w14:textId="5C446CFD" w:rsidR="0099352E" w:rsidRPr="00FE360F" w:rsidRDefault="001E3333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360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4869E8">
              <w:rPr>
                <w:rFonts w:ascii="Times New Roman" w:hAnsi="Times New Roman" w:cs="Times New Roman"/>
                <w:sz w:val="20"/>
                <w:szCs w:val="20"/>
              </w:rPr>
              <w:t>5-</w:t>
            </w:r>
            <w:proofErr w:type="gramStart"/>
            <w:r w:rsidR="004869E8">
              <w:rPr>
                <w:rFonts w:ascii="Times New Roman" w:hAnsi="Times New Roman" w:cs="Times New Roman"/>
                <w:sz w:val="20"/>
                <w:szCs w:val="20"/>
              </w:rPr>
              <w:t xml:space="preserve">29 </w:t>
            </w:r>
            <w:r w:rsidR="009849A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869E8">
              <w:rPr>
                <w:rFonts w:ascii="Times New Roman" w:hAnsi="Times New Roman" w:cs="Times New Roman"/>
                <w:sz w:val="20"/>
                <w:szCs w:val="20"/>
              </w:rPr>
              <w:t>Nov</w:t>
            </w:r>
            <w:r w:rsidRPr="00FE360F">
              <w:rPr>
                <w:rFonts w:ascii="Times New Roman" w:hAnsi="Times New Roman" w:cs="Times New Roman"/>
                <w:sz w:val="20"/>
                <w:szCs w:val="20"/>
              </w:rPr>
              <w:t>ember</w:t>
            </w:r>
            <w:proofErr w:type="spellEnd"/>
            <w:proofErr w:type="gramEnd"/>
            <w:r w:rsidR="007C4441" w:rsidRPr="00FE360F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99352E" w:rsidRPr="00FE360F" w14:paraId="25661EB3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7DD674CD" w14:textId="77777777" w:rsidR="0099352E" w:rsidRPr="00FE360F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360F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20A6B32C" w14:textId="77777777" w:rsidR="00FE360F" w:rsidRPr="00FE360F" w:rsidRDefault="00FE360F" w:rsidP="00FE360F">
            <w:pPr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3C27E4F7" w14:textId="4D9322B1" w:rsidR="00FE360F" w:rsidRPr="00FE360F" w:rsidRDefault="00FE360F" w:rsidP="00FE360F">
            <w:pPr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Unit:3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</w:p>
          <w:p w14:paraId="274BE392" w14:textId="2FA0F992" w:rsidR="0099352E" w:rsidRPr="00FE360F" w:rsidRDefault="0099352E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9352E" w:rsidRPr="00FE360F" w14:paraId="2B447642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59B47784" w14:textId="77777777" w:rsidR="0099352E" w:rsidRPr="00FE360F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360F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333AAFBC" w14:textId="77777777" w:rsidR="00FE360F" w:rsidRPr="00FE360F" w:rsidRDefault="00FE360F" w:rsidP="00FE36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responding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</w:p>
          <w:p w14:paraId="6D7483DB" w14:textId="77777777" w:rsidR="00FE360F" w:rsidRPr="00FE360F" w:rsidRDefault="00FE360F" w:rsidP="00FE36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Giving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responding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instructions</w:t>
            </w:r>
            <w:proofErr w:type="spellEnd"/>
          </w:p>
          <w:p w14:paraId="29F34A1E" w14:textId="77777777" w:rsidR="00FE360F" w:rsidRPr="00FE360F" w:rsidRDefault="00FE360F" w:rsidP="00FE36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clarification</w:t>
            </w:r>
            <w:proofErr w:type="spellEnd"/>
          </w:p>
          <w:p w14:paraId="6A9D2FED" w14:textId="444D5771" w:rsidR="006E4C90" w:rsidRPr="00FE360F" w:rsidRDefault="00FE360F" w:rsidP="00FE36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Giving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directions</w:t>
            </w:r>
            <w:proofErr w:type="spellEnd"/>
          </w:p>
        </w:tc>
      </w:tr>
    </w:tbl>
    <w:p w14:paraId="7C798FAD" w14:textId="77777777" w:rsidR="0099352E" w:rsidRPr="00FE360F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FA25EA" w:rsidRPr="00FE360F" w14:paraId="10B65AA7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E89C78C" w14:textId="77777777" w:rsidR="00FA25EA" w:rsidRPr="00FE360F" w:rsidRDefault="00FA25EA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360F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</w:tcPr>
          <w:p w14:paraId="59ED8DE6" w14:textId="77777777" w:rsidR="00FE360F" w:rsidRPr="00FE360F" w:rsidRDefault="00FE360F" w:rsidP="00FE360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096992DD" w14:textId="77777777" w:rsidR="00FE360F" w:rsidRPr="00FE360F" w:rsidRDefault="00FE360F" w:rsidP="00FE36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E2.3.L1.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instructions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follow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directions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233E7C0" w14:textId="3A4E3D44" w:rsidR="00FE360F" w:rsidRPr="00FE360F" w:rsidRDefault="00FE360F" w:rsidP="00FE360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  <w:r w:rsidR="00022FC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hyperlink r:id="rId5" w:history="1">
              <w:r w:rsidR="00022FC7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022FC7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022FC7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0C4E84D3" w14:textId="77777777" w:rsidR="00FE360F" w:rsidRPr="00FE360F" w:rsidRDefault="00FE360F" w:rsidP="00FE36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E2.3.S1.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B4A3E7C" w14:textId="77777777" w:rsidR="00FE360F" w:rsidRPr="00FE360F" w:rsidRDefault="00FE360F" w:rsidP="00FE36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E2.3.S2.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clarification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speaker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has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been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said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625518C" w14:textId="407CC8F0" w:rsidR="006E4C90" w:rsidRPr="00FE360F" w:rsidRDefault="00FE360F" w:rsidP="00FE36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36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E2.3.S3.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6A2E17" w:rsidRPr="00FE360F" w14:paraId="61DDAF9E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EC076A2" w14:textId="77777777" w:rsidR="006A2E17" w:rsidRPr="00FE360F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360F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78940701" w14:textId="7A170DBB" w:rsidR="007C4441" w:rsidRPr="00FE360F" w:rsidRDefault="007C4441" w:rsidP="007C444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6A2E17" w:rsidRPr="00FE360F" w14:paraId="3144400D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0A71CCA" w14:textId="77777777" w:rsidR="006A2E17" w:rsidRPr="00FE360F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360F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3F9C608F" w14:textId="77777777" w:rsidR="00DC709E" w:rsidRPr="00FE360F" w:rsidRDefault="00DC709E" w:rsidP="00DC70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6D311C2C" w14:textId="77777777" w:rsidR="00DC709E" w:rsidRPr="00FE360F" w:rsidRDefault="00DC709E" w:rsidP="00DC70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7608236F" w14:textId="1012B61A" w:rsidR="006A2E17" w:rsidRPr="00FE360F" w:rsidRDefault="00DC709E" w:rsidP="00DC709E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C51422" w:rsidRPr="00FE360F" w14:paraId="5DA5582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225A0DC3" w14:textId="77777777" w:rsidR="00C51422" w:rsidRPr="00FE360F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360F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</w:tcPr>
          <w:p w14:paraId="48D4DFA0" w14:textId="77777777" w:rsidR="00FE360F" w:rsidRPr="00FE360F" w:rsidRDefault="00FE360F" w:rsidP="00FE360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Thank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Thanks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welcome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993E19B" w14:textId="77777777" w:rsidR="00FE360F" w:rsidRPr="00FE360F" w:rsidRDefault="00FE360F" w:rsidP="00FE360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Open/Close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window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door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942C10A" w14:textId="77777777" w:rsidR="00FE360F" w:rsidRPr="00FE360F" w:rsidRDefault="00FE360F" w:rsidP="00FE360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Sit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down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Stand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00F46C49" w14:textId="77777777" w:rsidR="00FE360F" w:rsidRPr="00FE360F" w:rsidRDefault="00FE360F" w:rsidP="00FE360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Cut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paper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3791884" w14:textId="77777777" w:rsidR="00A35405" w:rsidRPr="00FE360F" w:rsidRDefault="00FE360F" w:rsidP="00FE36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Draw a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balloon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Paint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ball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D61B353" w14:textId="77777777" w:rsidR="00FE360F" w:rsidRPr="00FE360F" w:rsidRDefault="00FE360F" w:rsidP="00FE360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Excuse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me? / I’m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sorry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Excuse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me.</w:t>
            </w:r>
          </w:p>
          <w:p w14:paraId="18293353" w14:textId="77777777" w:rsidR="00FE360F" w:rsidRPr="00FE360F" w:rsidRDefault="00FE360F" w:rsidP="00FE360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Say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that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again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please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FA2A528" w14:textId="77777777" w:rsidR="00FE360F" w:rsidRPr="00FE360F" w:rsidRDefault="00FE360F" w:rsidP="00FE360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Giving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directions</w:t>
            </w:r>
            <w:proofErr w:type="spellEnd"/>
          </w:p>
          <w:p w14:paraId="73CEBFEA" w14:textId="25903058" w:rsidR="00FE360F" w:rsidRPr="00FE360F" w:rsidRDefault="00FE360F" w:rsidP="00FE36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Turn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  <w:proofErr w:type="gram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left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...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right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</w:tc>
      </w:tr>
      <w:tr w:rsidR="006A2E17" w:rsidRPr="00FE360F" w14:paraId="2C3B94FC" w14:textId="77777777" w:rsidTr="008B08F9">
        <w:trPr>
          <w:trHeight w:val="699"/>
        </w:trPr>
        <w:tc>
          <w:tcPr>
            <w:tcW w:w="3369" w:type="dxa"/>
            <w:vAlign w:val="center"/>
          </w:tcPr>
          <w:p w14:paraId="2B34FDBC" w14:textId="77777777" w:rsidR="00C51422" w:rsidRPr="00FE360F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360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TEACHING </w:t>
            </w:r>
            <w:r w:rsidR="00C51422" w:rsidRPr="00FE360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LEARNING </w:t>
            </w:r>
            <w:r w:rsidRPr="00FE360F">
              <w:rPr>
                <w:rFonts w:ascii="Times New Roman" w:hAnsi="Times New Roman" w:cs="Times New Roman"/>
                <w:b/>
                <w:sz w:val="20"/>
                <w:szCs w:val="20"/>
              </w:rPr>
              <w:t>ACTIVITIES</w:t>
            </w:r>
          </w:p>
          <w:p w14:paraId="2AF6D609" w14:textId="77777777" w:rsidR="006A2E17" w:rsidRPr="00FE360F" w:rsidRDefault="006A2E17" w:rsidP="00C5142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</w:tcPr>
          <w:p w14:paraId="7D237FAB" w14:textId="77777777" w:rsidR="002C6270" w:rsidRPr="002C6270" w:rsidRDefault="002C6270" w:rsidP="002C6270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2C6270">
              <w:rPr>
                <w:sz w:val="22"/>
                <w:szCs w:val="22"/>
              </w:rPr>
              <w:t>In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lesson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five</w:t>
            </w:r>
            <w:proofErr w:type="spellEnd"/>
            <w:r w:rsidRPr="002C6270">
              <w:rPr>
                <w:sz w:val="22"/>
                <w:szCs w:val="22"/>
              </w:rPr>
              <w:t xml:space="preserve"> of </w:t>
            </w:r>
            <w:proofErr w:type="spellStart"/>
            <w:r w:rsidRPr="002C6270">
              <w:rPr>
                <w:sz w:val="22"/>
                <w:szCs w:val="22"/>
              </w:rPr>
              <w:t>the</w:t>
            </w:r>
            <w:proofErr w:type="spellEnd"/>
            <w:r w:rsidRPr="002C6270">
              <w:rPr>
                <w:sz w:val="22"/>
                <w:szCs w:val="22"/>
              </w:rPr>
              <w:t xml:space="preserve"> "</w:t>
            </w:r>
            <w:proofErr w:type="spellStart"/>
            <w:r w:rsidRPr="002C6270">
              <w:rPr>
                <w:sz w:val="22"/>
                <w:szCs w:val="22"/>
              </w:rPr>
              <w:t>In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the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Classroom</w:t>
            </w:r>
            <w:proofErr w:type="spellEnd"/>
            <w:r w:rsidRPr="002C6270">
              <w:rPr>
                <w:sz w:val="22"/>
                <w:szCs w:val="22"/>
              </w:rPr>
              <w:t xml:space="preserve">" </w:t>
            </w:r>
            <w:proofErr w:type="spellStart"/>
            <w:r w:rsidRPr="002C6270">
              <w:rPr>
                <w:sz w:val="22"/>
                <w:szCs w:val="22"/>
              </w:rPr>
              <w:t>unit</w:t>
            </w:r>
            <w:proofErr w:type="spellEnd"/>
            <w:r w:rsidRPr="002C6270">
              <w:rPr>
                <w:sz w:val="22"/>
                <w:szCs w:val="22"/>
              </w:rPr>
              <w:t xml:space="preserve">, </w:t>
            </w:r>
            <w:proofErr w:type="spellStart"/>
            <w:r w:rsidRPr="002C6270">
              <w:rPr>
                <w:sz w:val="22"/>
                <w:szCs w:val="22"/>
              </w:rPr>
              <w:t>students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expand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their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vocabulary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by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exploring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classroom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objects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and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practicing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related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actions</w:t>
            </w:r>
            <w:proofErr w:type="spellEnd"/>
            <w:r w:rsidRPr="002C6270">
              <w:rPr>
                <w:sz w:val="22"/>
                <w:szCs w:val="22"/>
              </w:rPr>
              <w:t xml:space="preserve">. On </w:t>
            </w:r>
            <w:proofErr w:type="spellStart"/>
            <w:r w:rsidRPr="002C6270">
              <w:rPr>
                <w:sz w:val="22"/>
                <w:szCs w:val="22"/>
              </w:rPr>
              <w:t>page</w:t>
            </w:r>
            <w:proofErr w:type="spellEnd"/>
            <w:r w:rsidRPr="002C6270">
              <w:rPr>
                <w:sz w:val="22"/>
                <w:szCs w:val="22"/>
              </w:rPr>
              <w:t xml:space="preserve"> 37, </w:t>
            </w:r>
            <w:proofErr w:type="spellStart"/>
            <w:r w:rsidRPr="002C6270">
              <w:rPr>
                <w:sz w:val="22"/>
                <w:szCs w:val="22"/>
              </w:rPr>
              <w:t>they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complete</w:t>
            </w:r>
            <w:proofErr w:type="spellEnd"/>
            <w:r w:rsidRPr="002C6270">
              <w:rPr>
                <w:sz w:val="22"/>
                <w:szCs w:val="22"/>
              </w:rPr>
              <w:t xml:space="preserve"> a </w:t>
            </w:r>
            <w:proofErr w:type="spellStart"/>
            <w:r w:rsidRPr="002C6270">
              <w:rPr>
                <w:sz w:val="22"/>
                <w:szCs w:val="22"/>
              </w:rPr>
              <w:t>matching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activity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where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they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pair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vocabulary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words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with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corresponding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actions</w:t>
            </w:r>
            <w:proofErr w:type="spellEnd"/>
            <w:r w:rsidRPr="002C6270">
              <w:rPr>
                <w:sz w:val="22"/>
                <w:szCs w:val="22"/>
              </w:rPr>
              <w:t xml:space="preserve">, </w:t>
            </w:r>
            <w:proofErr w:type="spellStart"/>
            <w:r w:rsidRPr="002C6270">
              <w:rPr>
                <w:sz w:val="22"/>
                <w:szCs w:val="22"/>
              </w:rPr>
              <w:t>with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one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word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intentionally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left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unmatched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to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add</w:t>
            </w:r>
            <w:proofErr w:type="spellEnd"/>
            <w:r w:rsidRPr="002C6270">
              <w:rPr>
                <w:sz w:val="22"/>
                <w:szCs w:val="22"/>
              </w:rPr>
              <w:t xml:space="preserve"> an </w:t>
            </w:r>
            <w:proofErr w:type="spellStart"/>
            <w:r w:rsidRPr="002C6270">
              <w:rPr>
                <w:sz w:val="22"/>
                <w:szCs w:val="22"/>
              </w:rPr>
              <w:t>extra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challenge</w:t>
            </w:r>
            <w:proofErr w:type="spellEnd"/>
            <w:r w:rsidRPr="002C6270">
              <w:rPr>
                <w:sz w:val="22"/>
                <w:szCs w:val="22"/>
              </w:rPr>
              <w:t xml:space="preserve">. </w:t>
            </w:r>
            <w:proofErr w:type="spellStart"/>
            <w:r w:rsidRPr="002C6270">
              <w:rPr>
                <w:sz w:val="22"/>
                <w:szCs w:val="22"/>
              </w:rPr>
              <w:t>After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finishing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the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activity</w:t>
            </w:r>
            <w:proofErr w:type="spellEnd"/>
            <w:r w:rsidRPr="002C6270">
              <w:rPr>
                <w:sz w:val="22"/>
                <w:szCs w:val="22"/>
              </w:rPr>
              <w:t xml:space="preserve">, </w:t>
            </w:r>
            <w:proofErr w:type="spellStart"/>
            <w:r w:rsidRPr="002C6270">
              <w:rPr>
                <w:sz w:val="22"/>
                <w:szCs w:val="22"/>
              </w:rPr>
              <w:t>students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collaborate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by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comparing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their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answers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with</w:t>
            </w:r>
            <w:proofErr w:type="spellEnd"/>
            <w:r w:rsidRPr="002C6270">
              <w:rPr>
                <w:sz w:val="22"/>
                <w:szCs w:val="22"/>
              </w:rPr>
              <w:t xml:space="preserve"> a </w:t>
            </w:r>
            <w:proofErr w:type="gramStart"/>
            <w:r w:rsidRPr="002C6270">
              <w:rPr>
                <w:sz w:val="22"/>
                <w:szCs w:val="22"/>
              </w:rPr>
              <w:t>partner</w:t>
            </w:r>
            <w:proofErr w:type="gramEnd"/>
            <w:r w:rsidRPr="002C6270">
              <w:rPr>
                <w:sz w:val="22"/>
                <w:szCs w:val="22"/>
              </w:rPr>
              <w:t xml:space="preserve">, </w:t>
            </w:r>
            <w:proofErr w:type="spellStart"/>
            <w:r w:rsidRPr="002C6270">
              <w:rPr>
                <w:sz w:val="22"/>
                <w:szCs w:val="22"/>
              </w:rPr>
              <w:t>discussing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their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reasoning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and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fostering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peer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interaction</w:t>
            </w:r>
            <w:proofErr w:type="spellEnd"/>
            <w:r w:rsidRPr="002C6270">
              <w:rPr>
                <w:sz w:val="22"/>
                <w:szCs w:val="22"/>
              </w:rPr>
              <w:t xml:space="preserve">. </w:t>
            </w:r>
            <w:proofErr w:type="spellStart"/>
            <w:r w:rsidRPr="002C6270">
              <w:rPr>
                <w:sz w:val="22"/>
                <w:szCs w:val="22"/>
              </w:rPr>
              <w:t>This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approach</w:t>
            </w:r>
            <w:proofErr w:type="spellEnd"/>
            <w:r w:rsidRPr="002C6270">
              <w:rPr>
                <w:sz w:val="22"/>
                <w:szCs w:val="22"/>
              </w:rPr>
              <w:t xml:space="preserve"> not </w:t>
            </w:r>
            <w:proofErr w:type="spellStart"/>
            <w:r w:rsidRPr="002C6270">
              <w:rPr>
                <w:sz w:val="22"/>
                <w:szCs w:val="22"/>
              </w:rPr>
              <w:t>only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builds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vocabulary</w:t>
            </w:r>
            <w:proofErr w:type="spellEnd"/>
            <w:r w:rsidRPr="002C6270">
              <w:rPr>
                <w:sz w:val="22"/>
                <w:szCs w:val="22"/>
              </w:rPr>
              <w:t xml:space="preserve"> but </w:t>
            </w:r>
            <w:proofErr w:type="spellStart"/>
            <w:r w:rsidRPr="002C6270">
              <w:rPr>
                <w:sz w:val="22"/>
                <w:szCs w:val="22"/>
              </w:rPr>
              <w:t>also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enhances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communication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skills</w:t>
            </w:r>
            <w:proofErr w:type="spellEnd"/>
            <w:r w:rsidRPr="002C6270">
              <w:rPr>
                <w:sz w:val="22"/>
                <w:szCs w:val="22"/>
              </w:rPr>
              <w:t>.</w:t>
            </w:r>
          </w:p>
          <w:p w14:paraId="55E5C0C6" w14:textId="77777777" w:rsidR="002C6270" w:rsidRPr="002C6270" w:rsidRDefault="002C6270" w:rsidP="002C6270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2C6270">
              <w:rPr>
                <w:sz w:val="22"/>
                <w:szCs w:val="22"/>
              </w:rPr>
              <w:t>Lesson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six</w:t>
            </w:r>
            <w:proofErr w:type="spellEnd"/>
            <w:r w:rsidRPr="002C6270">
              <w:rPr>
                <w:sz w:val="22"/>
                <w:szCs w:val="22"/>
              </w:rPr>
              <w:t xml:space="preserve"> on </w:t>
            </w:r>
            <w:proofErr w:type="spellStart"/>
            <w:r w:rsidRPr="002C6270">
              <w:rPr>
                <w:sz w:val="22"/>
                <w:szCs w:val="22"/>
              </w:rPr>
              <w:t>page</w:t>
            </w:r>
            <w:proofErr w:type="spellEnd"/>
            <w:r w:rsidRPr="002C6270">
              <w:rPr>
                <w:sz w:val="22"/>
                <w:szCs w:val="22"/>
              </w:rPr>
              <w:t xml:space="preserve"> 38 </w:t>
            </w:r>
            <w:proofErr w:type="spellStart"/>
            <w:r w:rsidRPr="002C6270">
              <w:rPr>
                <w:sz w:val="22"/>
                <w:szCs w:val="22"/>
              </w:rPr>
              <w:t>introduces</w:t>
            </w:r>
            <w:proofErr w:type="spellEnd"/>
            <w:r w:rsidRPr="002C6270">
              <w:rPr>
                <w:sz w:val="22"/>
                <w:szCs w:val="22"/>
              </w:rPr>
              <w:t xml:space="preserve"> a </w:t>
            </w:r>
            <w:proofErr w:type="spellStart"/>
            <w:r w:rsidRPr="002C6270">
              <w:rPr>
                <w:sz w:val="22"/>
                <w:szCs w:val="22"/>
              </w:rPr>
              <w:t>puzzle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activity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where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students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search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for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words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related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to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classroom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actions</w:t>
            </w:r>
            <w:proofErr w:type="spellEnd"/>
            <w:r w:rsidRPr="002C6270">
              <w:rPr>
                <w:sz w:val="22"/>
                <w:szCs w:val="22"/>
              </w:rPr>
              <w:t xml:space="preserve">, </w:t>
            </w:r>
            <w:proofErr w:type="spellStart"/>
            <w:r w:rsidRPr="002C6270">
              <w:rPr>
                <w:sz w:val="22"/>
                <w:szCs w:val="22"/>
              </w:rPr>
              <w:t>such</w:t>
            </w:r>
            <w:proofErr w:type="spellEnd"/>
            <w:r w:rsidRPr="002C6270">
              <w:rPr>
                <w:sz w:val="22"/>
                <w:szCs w:val="22"/>
              </w:rPr>
              <w:t xml:space="preserve"> as "sit," "</w:t>
            </w:r>
            <w:proofErr w:type="spellStart"/>
            <w:r w:rsidRPr="002C6270">
              <w:rPr>
                <w:sz w:val="22"/>
                <w:szCs w:val="22"/>
              </w:rPr>
              <w:t>stand</w:t>
            </w:r>
            <w:proofErr w:type="spellEnd"/>
            <w:r w:rsidRPr="002C6270">
              <w:rPr>
                <w:sz w:val="22"/>
                <w:szCs w:val="22"/>
              </w:rPr>
              <w:t xml:space="preserve">," </w:t>
            </w:r>
            <w:proofErr w:type="spellStart"/>
            <w:r w:rsidRPr="002C6270">
              <w:rPr>
                <w:sz w:val="22"/>
                <w:szCs w:val="22"/>
              </w:rPr>
              <w:t>and</w:t>
            </w:r>
            <w:proofErr w:type="spellEnd"/>
            <w:r w:rsidRPr="002C6270">
              <w:rPr>
                <w:sz w:val="22"/>
                <w:szCs w:val="22"/>
              </w:rPr>
              <w:t xml:space="preserve"> "</w:t>
            </w:r>
            <w:proofErr w:type="spellStart"/>
            <w:r w:rsidRPr="002C6270">
              <w:rPr>
                <w:sz w:val="22"/>
                <w:szCs w:val="22"/>
              </w:rPr>
              <w:t>turn</w:t>
            </w:r>
            <w:proofErr w:type="spellEnd"/>
            <w:r w:rsidRPr="002C6270">
              <w:rPr>
                <w:sz w:val="22"/>
                <w:szCs w:val="22"/>
              </w:rPr>
              <w:t xml:space="preserve">." </w:t>
            </w:r>
            <w:proofErr w:type="spellStart"/>
            <w:r w:rsidRPr="002C6270">
              <w:rPr>
                <w:sz w:val="22"/>
                <w:szCs w:val="22"/>
              </w:rPr>
              <w:t>The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teacher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gives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them</w:t>
            </w:r>
            <w:proofErr w:type="spellEnd"/>
            <w:r w:rsidRPr="002C6270">
              <w:rPr>
                <w:sz w:val="22"/>
                <w:szCs w:val="22"/>
              </w:rPr>
              <w:t xml:space="preserve"> time </w:t>
            </w:r>
            <w:proofErr w:type="spellStart"/>
            <w:r w:rsidRPr="002C6270">
              <w:rPr>
                <w:sz w:val="22"/>
                <w:szCs w:val="22"/>
              </w:rPr>
              <w:t>to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find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and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circle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these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words</w:t>
            </w:r>
            <w:proofErr w:type="spellEnd"/>
            <w:r w:rsidRPr="002C6270">
              <w:rPr>
                <w:sz w:val="22"/>
                <w:szCs w:val="22"/>
              </w:rPr>
              <w:t xml:space="preserve">, </w:t>
            </w:r>
            <w:proofErr w:type="spellStart"/>
            <w:r w:rsidRPr="002C6270">
              <w:rPr>
                <w:sz w:val="22"/>
                <w:szCs w:val="22"/>
              </w:rPr>
              <w:t>emphasizing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focus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and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vocabulary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recall</w:t>
            </w:r>
            <w:proofErr w:type="spellEnd"/>
            <w:r w:rsidRPr="002C6270">
              <w:rPr>
                <w:sz w:val="22"/>
                <w:szCs w:val="22"/>
              </w:rPr>
              <w:t xml:space="preserve">. </w:t>
            </w:r>
            <w:proofErr w:type="spellStart"/>
            <w:r w:rsidRPr="002C6270">
              <w:rPr>
                <w:sz w:val="22"/>
                <w:szCs w:val="22"/>
              </w:rPr>
              <w:t>Afterward</w:t>
            </w:r>
            <w:proofErr w:type="spellEnd"/>
            <w:r w:rsidRPr="002C6270">
              <w:rPr>
                <w:sz w:val="22"/>
                <w:szCs w:val="22"/>
              </w:rPr>
              <w:t xml:space="preserve">, </w:t>
            </w:r>
            <w:proofErr w:type="spellStart"/>
            <w:r w:rsidRPr="002C6270">
              <w:rPr>
                <w:sz w:val="22"/>
                <w:szCs w:val="22"/>
              </w:rPr>
              <w:t>students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are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encouraged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to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share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one</w:t>
            </w:r>
            <w:proofErr w:type="spellEnd"/>
            <w:r w:rsidRPr="002C6270">
              <w:rPr>
                <w:sz w:val="22"/>
                <w:szCs w:val="22"/>
              </w:rPr>
              <w:t xml:space="preserve"> of </w:t>
            </w:r>
            <w:proofErr w:type="spellStart"/>
            <w:r w:rsidRPr="002C6270">
              <w:rPr>
                <w:sz w:val="22"/>
                <w:szCs w:val="22"/>
              </w:rPr>
              <w:t>the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words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they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discovered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with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the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class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and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use</w:t>
            </w:r>
            <w:proofErr w:type="spellEnd"/>
            <w:r w:rsidRPr="002C6270">
              <w:rPr>
                <w:sz w:val="22"/>
                <w:szCs w:val="22"/>
              </w:rPr>
              <w:t xml:space="preserve"> it in a </w:t>
            </w:r>
            <w:proofErr w:type="spellStart"/>
            <w:r w:rsidRPr="002C6270">
              <w:rPr>
                <w:sz w:val="22"/>
                <w:szCs w:val="22"/>
              </w:rPr>
              <w:t>sentence</w:t>
            </w:r>
            <w:proofErr w:type="spellEnd"/>
            <w:r w:rsidRPr="002C6270">
              <w:rPr>
                <w:sz w:val="22"/>
                <w:szCs w:val="22"/>
              </w:rPr>
              <w:t xml:space="preserve">, </w:t>
            </w:r>
            <w:proofErr w:type="spellStart"/>
            <w:r w:rsidRPr="002C6270">
              <w:rPr>
                <w:sz w:val="22"/>
                <w:szCs w:val="22"/>
              </w:rPr>
              <w:t>allowing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them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to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practice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forming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meaningful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phrases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and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enhancing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their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spoken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skills</w:t>
            </w:r>
            <w:proofErr w:type="spellEnd"/>
            <w:r w:rsidRPr="002C6270">
              <w:rPr>
                <w:sz w:val="22"/>
                <w:szCs w:val="22"/>
              </w:rPr>
              <w:t>.</w:t>
            </w:r>
          </w:p>
          <w:p w14:paraId="6A215D4B" w14:textId="77777777" w:rsidR="002C6270" w:rsidRPr="002C6270" w:rsidRDefault="002C6270" w:rsidP="002C6270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2C6270">
              <w:rPr>
                <w:sz w:val="22"/>
                <w:szCs w:val="22"/>
              </w:rPr>
              <w:t>For</w:t>
            </w:r>
            <w:proofErr w:type="spellEnd"/>
            <w:r w:rsidRPr="002C6270">
              <w:rPr>
                <w:sz w:val="22"/>
                <w:szCs w:val="22"/>
              </w:rPr>
              <w:t xml:space="preserve"> an </w:t>
            </w:r>
            <w:proofErr w:type="spellStart"/>
            <w:r w:rsidRPr="002C6270">
              <w:rPr>
                <w:sz w:val="22"/>
                <w:szCs w:val="22"/>
              </w:rPr>
              <w:t>additional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activity</w:t>
            </w:r>
            <w:proofErr w:type="spellEnd"/>
            <w:r w:rsidRPr="002C6270">
              <w:rPr>
                <w:sz w:val="22"/>
                <w:szCs w:val="22"/>
              </w:rPr>
              <w:t xml:space="preserve">, </w:t>
            </w:r>
            <w:proofErr w:type="spellStart"/>
            <w:r w:rsidRPr="002C6270">
              <w:rPr>
                <w:sz w:val="22"/>
                <w:szCs w:val="22"/>
              </w:rPr>
              <w:t>the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teacher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could</w:t>
            </w:r>
            <w:proofErr w:type="spellEnd"/>
            <w:r w:rsidRPr="002C6270">
              <w:rPr>
                <w:sz w:val="22"/>
                <w:szCs w:val="22"/>
              </w:rPr>
              <w:t xml:space="preserve"> organize a </w:t>
            </w:r>
            <w:proofErr w:type="spellStart"/>
            <w:r w:rsidRPr="002C6270">
              <w:rPr>
                <w:sz w:val="22"/>
                <w:szCs w:val="22"/>
              </w:rPr>
              <w:t>scavenger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hunt</w:t>
            </w:r>
            <w:proofErr w:type="spellEnd"/>
            <w:r w:rsidRPr="002C6270">
              <w:rPr>
                <w:sz w:val="22"/>
                <w:szCs w:val="22"/>
              </w:rPr>
              <w:t xml:space="preserve"> in </w:t>
            </w:r>
            <w:proofErr w:type="spellStart"/>
            <w:r w:rsidRPr="002C6270">
              <w:rPr>
                <w:sz w:val="22"/>
                <w:szCs w:val="22"/>
              </w:rPr>
              <w:t>the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classroom</w:t>
            </w:r>
            <w:proofErr w:type="spellEnd"/>
            <w:r w:rsidRPr="002C6270">
              <w:rPr>
                <w:sz w:val="22"/>
                <w:szCs w:val="22"/>
              </w:rPr>
              <w:t xml:space="preserve">. </w:t>
            </w:r>
            <w:proofErr w:type="spellStart"/>
            <w:r w:rsidRPr="002C6270">
              <w:rPr>
                <w:sz w:val="22"/>
                <w:szCs w:val="22"/>
              </w:rPr>
              <w:t>Students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receive</w:t>
            </w:r>
            <w:proofErr w:type="spellEnd"/>
            <w:r w:rsidRPr="002C6270">
              <w:rPr>
                <w:sz w:val="22"/>
                <w:szCs w:val="22"/>
              </w:rPr>
              <w:t xml:space="preserve"> a </w:t>
            </w:r>
            <w:proofErr w:type="spellStart"/>
            <w:r w:rsidRPr="002C6270">
              <w:rPr>
                <w:sz w:val="22"/>
                <w:szCs w:val="22"/>
              </w:rPr>
              <w:t>list</w:t>
            </w:r>
            <w:proofErr w:type="spellEnd"/>
            <w:r w:rsidRPr="002C6270">
              <w:rPr>
                <w:sz w:val="22"/>
                <w:szCs w:val="22"/>
              </w:rPr>
              <w:t xml:space="preserve"> of </w:t>
            </w:r>
            <w:proofErr w:type="spellStart"/>
            <w:r w:rsidRPr="002C6270">
              <w:rPr>
                <w:sz w:val="22"/>
                <w:szCs w:val="22"/>
              </w:rPr>
              <w:t>classroom-related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vocabulary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words</w:t>
            </w:r>
            <w:proofErr w:type="spellEnd"/>
            <w:r w:rsidRPr="002C6270">
              <w:rPr>
                <w:sz w:val="22"/>
                <w:szCs w:val="22"/>
              </w:rPr>
              <w:t xml:space="preserve">, </w:t>
            </w:r>
            <w:proofErr w:type="spellStart"/>
            <w:r w:rsidRPr="002C6270">
              <w:rPr>
                <w:sz w:val="22"/>
                <w:szCs w:val="22"/>
              </w:rPr>
              <w:t>such</w:t>
            </w:r>
            <w:proofErr w:type="spellEnd"/>
            <w:r w:rsidRPr="002C6270">
              <w:rPr>
                <w:sz w:val="22"/>
                <w:szCs w:val="22"/>
              </w:rPr>
              <w:t xml:space="preserve"> as "</w:t>
            </w:r>
            <w:proofErr w:type="spellStart"/>
            <w:r w:rsidRPr="002C6270">
              <w:rPr>
                <w:sz w:val="22"/>
                <w:szCs w:val="22"/>
              </w:rPr>
              <w:t>desk</w:t>
            </w:r>
            <w:proofErr w:type="spellEnd"/>
            <w:r w:rsidRPr="002C6270">
              <w:rPr>
                <w:sz w:val="22"/>
                <w:szCs w:val="22"/>
              </w:rPr>
              <w:t>," "</w:t>
            </w:r>
            <w:proofErr w:type="spellStart"/>
            <w:r w:rsidRPr="002C6270">
              <w:rPr>
                <w:sz w:val="22"/>
                <w:szCs w:val="22"/>
              </w:rPr>
              <w:t>chalkboard</w:t>
            </w:r>
            <w:proofErr w:type="spellEnd"/>
            <w:r w:rsidRPr="002C6270">
              <w:rPr>
                <w:sz w:val="22"/>
                <w:szCs w:val="22"/>
              </w:rPr>
              <w:t xml:space="preserve">," </w:t>
            </w:r>
            <w:proofErr w:type="spellStart"/>
            <w:r w:rsidRPr="002C6270">
              <w:rPr>
                <w:sz w:val="22"/>
                <w:szCs w:val="22"/>
              </w:rPr>
              <w:t>or</w:t>
            </w:r>
            <w:proofErr w:type="spellEnd"/>
            <w:r w:rsidRPr="002C6270">
              <w:rPr>
                <w:sz w:val="22"/>
                <w:szCs w:val="22"/>
              </w:rPr>
              <w:t xml:space="preserve"> "</w:t>
            </w:r>
            <w:proofErr w:type="spellStart"/>
            <w:r w:rsidRPr="002C6270">
              <w:rPr>
                <w:sz w:val="22"/>
                <w:szCs w:val="22"/>
              </w:rPr>
              <w:t>pencil</w:t>
            </w:r>
            <w:proofErr w:type="spellEnd"/>
            <w:r w:rsidRPr="002C6270">
              <w:rPr>
                <w:sz w:val="22"/>
                <w:szCs w:val="22"/>
              </w:rPr>
              <w:t xml:space="preserve">," </w:t>
            </w:r>
            <w:proofErr w:type="spellStart"/>
            <w:r w:rsidRPr="002C6270">
              <w:rPr>
                <w:sz w:val="22"/>
                <w:szCs w:val="22"/>
              </w:rPr>
              <w:t>and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are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tasked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with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finding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and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pointing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to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these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objects</w:t>
            </w:r>
            <w:proofErr w:type="spellEnd"/>
            <w:r w:rsidRPr="002C6270">
              <w:rPr>
                <w:sz w:val="22"/>
                <w:szCs w:val="22"/>
              </w:rPr>
              <w:t xml:space="preserve"> in </w:t>
            </w:r>
            <w:proofErr w:type="spellStart"/>
            <w:r w:rsidRPr="002C6270">
              <w:rPr>
                <w:sz w:val="22"/>
                <w:szCs w:val="22"/>
              </w:rPr>
              <w:t>the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classroom</w:t>
            </w:r>
            <w:proofErr w:type="spellEnd"/>
            <w:r w:rsidRPr="002C6270">
              <w:rPr>
                <w:sz w:val="22"/>
                <w:szCs w:val="22"/>
              </w:rPr>
              <w:t xml:space="preserve">. As </w:t>
            </w:r>
            <w:proofErr w:type="spellStart"/>
            <w:r w:rsidRPr="002C6270">
              <w:rPr>
                <w:sz w:val="22"/>
                <w:szCs w:val="22"/>
              </w:rPr>
              <w:t>they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locate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each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item</w:t>
            </w:r>
            <w:proofErr w:type="spellEnd"/>
            <w:r w:rsidRPr="002C6270">
              <w:rPr>
                <w:sz w:val="22"/>
                <w:szCs w:val="22"/>
              </w:rPr>
              <w:t xml:space="preserve">, </w:t>
            </w:r>
            <w:proofErr w:type="spellStart"/>
            <w:r w:rsidRPr="002C6270">
              <w:rPr>
                <w:sz w:val="22"/>
                <w:szCs w:val="22"/>
              </w:rPr>
              <w:t>they</w:t>
            </w:r>
            <w:proofErr w:type="spellEnd"/>
            <w:r w:rsidRPr="002C6270">
              <w:rPr>
                <w:sz w:val="22"/>
                <w:szCs w:val="22"/>
              </w:rPr>
              <w:t xml:space="preserve"> can say a </w:t>
            </w:r>
            <w:proofErr w:type="spellStart"/>
            <w:r w:rsidRPr="002C6270">
              <w:rPr>
                <w:sz w:val="22"/>
                <w:szCs w:val="22"/>
              </w:rPr>
              <w:t>sentence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like</w:t>
            </w:r>
            <w:proofErr w:type="spellEnd"/>
            <w:r w:rsidRPr="002C6270">
              <w:rPr>
                <w:sz w:val="22"/>
                <w:szCs w:val="22"/>
              </w:rPr>
              <w:t>, “</w:t>
            </w:r>
            <w:proofErr w:type="spellStart"/>
            <w:r w:rsidRPr="002C6270">
              <w:rPr>
                <w:sz w:val="22"/>
                <w:szCs w:val="22"/>
              </w:rPr>
              <w:t>This</w:t>
            </w:r>
            <w:proofErr w:type="spellEnd"/>
            <w:r w:rsidRPr="002C6270">
              <w:rPr>
                <w:sz w:val="22"/>
                <w:szCs w:val="22"/>
              </w:rPr>
              <w:t xml:space="preserve"> is a </w:t>
            </w:r>
            <w:proofErr w:type="spellStart"/>
            <w:r w:rsidRPr="002C6270">
              <w:rPr>
                <w:sz w:val="22"/>
                <w:szCs w:val="22"/>
              </w:rPr>
              <w:t>desk</w:t>
            </w:r>
            <w:proofErr w:type="spellEnd"/>
            <w:r w:rsidRPr="002C6270">
              <w:rPr>
                <w:sz w:val="22"/>
                <w:szCs w:val="22"/>
              </w:rPr>
              <w:t xml:space="preserve">,” </w:t>
            </w:r>
            <w:proofErr w:type="spellStart"/>
            <w:r w:rsidRPr="002C6270">
              <w:rPr>
                <w:sz w:val="22"/>
                <w:szCs w:val="22"/>
              </w:rPr>
              <w:t>or</w:t>
            </w:r>
            <w:proofErr w:type="spellEnd"/>
            <w:r w:rsidRPr="002C6270">
              <w:rPr>
                <w:sz w:val="22"/>
                <w:szCs w:val="22"/>
              </w:rPr>
              <w:t xml:space="preserve"> “I </w:t>
            </w:r>
            <w:proofErr w:type="spellStart"/>
            <w:r w:rsidRPr="002C6270">
              <w:rPr>
                <w:sz w:val="22"/>
                <w:szCs w:val="22"/>
              </w:rPr>
              <w:t>found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the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pencil</w:t>
            </w:r>
            <w:proofErr w:type="spellEnd"/>
            <w:r w:rsidRPr="002C6270">
              <w:rPr>
                <w:sz w:val="22"/>
                <w:szCs w:val="22"/>
              </w:rPr>
              <w:t xml:space="preserve">.” </w:t>
            </w:r>
            <w:proofErr w:type="spellStart"/>
            <w:r w:rsidRPr="002C6270">
              <w:rPr>
                <w:sz w:val="22"/>
                <w:szCs w:val="22"/>
              </w:rPr>
              <w:t>This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hands</w:t>
            </w:r>
            <w:proofErr w:type="spellEnd"/>
            <w:r w:rsidRPr="002C6270">
              <w:rPr>
                <w:sz w:val="22"/>
                <w:szCs w:val="22"/>
              </w:rPr>
              <w:t xml:space="preserve">-on </w:t>
            </w:r>
            <w:proofErr w:type="spellStart"/>
            <w:r w:rsidRPr="002C6270">
              <w:rPr>
                <w:sz w:val="22"/>
                <w:szCs w:val="22"/>
              </w:rPr>
              <w:t>activity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reinforces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lastRenderedPageBreak/>
              <w:t>vocabulary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through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movement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and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observation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while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keeping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students</w:t>
            </w:r>
            <w:proofErr w:type="spellEnd"/>
            <w:r w:rsidRPr="002C6270">
              <w:rPr>
                <w:sz w:val="22"/>
                <w:szCs w:val="22"/>
              </w:rPr>
              <w:t xml:space="preserve"> </w:t>
            </w:r>
            <w:proofErr w:type="spellStart"/>
            <w:r w:rsidRPr="002C6270">
              <w:rPr>
                <w:sz w:val="22"/>
                <w:szCs w:val="22"/>
              </w:rPr>
              <w:t>engaged</w:t>
            </w:r>
            <w:proofErr w:type="spellEnd"/>
            <w:r w:rsidRPr="002C6270">
              <w:rPr>
                <w:sz w:val="22"/>
                <w:szCs w:val="22"/>
              </w:rPr>
              <w:t>.</w:t>
            </w:r>
          </w:p>
          <w:p w14:paraId="5A7DEEB6" w14:textId="09542BDD" w:rsidR="006A2E17" w:rsidRPr="00FE360F" w:rsidRDefault="006A2E17" w:rsidP="00FE36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46F1F" w:rsidRPr="00FE360F" w14:paraId="2A8D7EC0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4CF4B5C" w14:textId="77777777" w:rsidR="00246F1F" w:rsidRPr="00FE360F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360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0F85615A" w14:textId="77777777" w:rsidR="007C4441" w:rsidRPr="00FE360F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0AF46F93" w14:textId="77777777" w:rsidR="007C4441" w:rsidRPr="00FE360F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5E68FE84" w14:textId="77777777" w:rsidR="007C4441" w:rsidRPr="00FE360F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7CF8FCEB" w14:textId="77777777" w:rsidR="007C4441" w:rsidRPr="00FE360F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70BC3F2" w14:textId="590C6442" w:rsidR="007C4441" w:rsidRPr="00FE360F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  <w:r w:rsidR="00022FC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6" w:history="1">
              <w:r w:rsidR="00022FC7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022FC7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022FC7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19690F6E" w14:textId="77777777" w:rsidR="007C4441" w:rsidRPr="00FE360F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F8ACAA9" w14:textId="6E81B3D1" w:rsidR="00246F1F" w:rsidRPr="00FE360F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C51422" w:rsidRPr="00FE360F" w14:paraId="45CE4D81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1445EEC" w14:textId="77777777" w:rsidR="00C51422" w:rsidRPr="00FE360F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360F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06FA4F0B" w14:textId="77777777" w:rsidR="00C51422" w:rsidRPr="00FE360F" w:rsidRDefault="00C51422" w:rsidP="00C514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BB6FB2A" w14:textId="1AC3D41A" w:rsidR="00C51422" w:rsidRPr="00FE360F" w:rsidRDefault="00CA782A" w:rsidP="00C514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Students will make a simple request to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eachother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</w:tr>
      <w:tr w:rsidR="006A2E17" w:rsidRPr="00FE360F" w14:paraId="41F2FDA3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16802023" w14:textId="77777777" w:rsidR="006A2E17" w:rsidRPr="00FE360F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360F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6814E97A" w14:textId="77777777" w:rsidR="007C4441" w:rsidRPr="00FE360F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054DE73C" w14:textId="77777777" w:rsidR="007C4441" w:rsidRPr="00FE360F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18AC8A38" w14:textId="77777777" w:rsidR="007C4441" w:rsidRPr="00FE360F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2E3F3A45" w14:textId="77777777" w:rsidR="007C4441" w:rsidRPr="00FE360F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AAB3E2F" w14:textId="77777777" w:rsidR="007C4441" w:rsidRPr="00FE360F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67D781A" w14:textId="5ECBECB8" w:rsidR="007C4441" w:rsidRPr="00FE360F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  <w:r w:rsidR="00022F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7" w:history="1">
              <w:r w:rsidR="00022FC7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022FC7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022FC7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36754DEB" w14:textId="77777777" w:rsidR="007C4441" w:rsidRPr="00FE360F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4D3B0D5B" w14:textId="77777777" w:rsidR="007C4441" w:rsidRPr="00FE360F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F47D63F" w14:textId="55CC99BF" w:rsidR="006A2E17" w:rsidRPr="00FE360F" w:rsidRDefault="007C4441" w:rsidP="007C444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FE36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r w:rsidR="00022FC7" w:rsidRPr="00022FC7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eastAsia="tr-TR"/>
              </w:rPr>
              <w:t>Okan</w:t>
            </w:r>
            <w:proofErr w:type="spellEnd"/>
          </w:p>
        </w:tc>
      </w:tr>
    </w:tbl>
    <w:p w14:paraId="21F92C62" w14:textId="77777777" w:rsidR="00FA25EA" w:rsidRPr="00FE360F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FE360F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FE360F">
        <w:rPr>
          <w:rFonts w:ascii="Times New Roman" w:hAnsi="Times New Roman" w:cs="Times New Roman"/>
          <w:b/>
          <w:sz w:val="20"/>
          <w:szCs w:val="20"/>
        </w:rPr>
        <w:t>…</w:t>
      </w:r>
    </w:p>
    <w:p w14:paraId="6F288118" w14:textId="77777777" w:rsidR="00FA25EA" w:rsidRPr="00FE360F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FE360F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FE360F">
        <w:rPr>
          <w:rFonts w:ascii="Times New Roman" w:hAnsi="Times New Roman" w:cs="Times New Roman"/>
          <w:b/>
          <w:sz w:val="20"/>
          <w:szCs w:val="20"/>
        </w:rPr>
        <w:t>Teacher</w:t>
      </w:r>
      <w:bookmarkStart w:id="0" w:name="_GoBack"/>
      <w:bookmarkEnd w:id="0"/>
      <w:proofErr w:type="spellEnd"/>
    </w:p>
    <w:p w14:paraId="7FED5938" w14:textId="77777777" w:rsidR="00FA25EA" w:rsidRPr="00FE360F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F84C1F0" w14:textId="77777777" w:rsidR="00FA25EA" w:rsidRPr="00FE360F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310F31F" w14:textId="77777777" w:rsidR="00FA25EA" w:rsidRPr="00FE360F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E360F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2C4BCB6C" w14:textId="15120A01" w:rsidR="00FA25EA" w:rsidRPr="00FE360F" w:rsidRDefault="004869E8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25</w:t>
      </w:r>
      <w:r w:rsidR="008B4E48">
        <w:rPr>
          <w:rFonts w:ascii="Times New Roman" w:hAnsi="Times New Roman" w:cs="Times New Roman"/>
          <w:b/>
          <w:sz w:val="20"/>
          <w:szCs w:val="20"/>
        </w:rPr>
        <w:t>/</w:t>
      </w:r>
      <w:r w:rsidR="00424D06">
        <w:rPr>
          <w:rFonts w:ascii="Times New Roman" w:hAnsi="Times New Roman" w:cs="Times New Roman"/>
          <w:b/>
          <w:sz w:val="20"/>
          <w:szCs w:val="20"/>
        </w:rPr>
        <w:t>11</w:t>
      </w:r>
      <w:r>
        <w:rPr>
          <w:rFonts w:ascii="Times New Roman" w:hAnsi="Times New Roman" w:cs="Times New Roman"/>
          <w:b/>
          <w:sz w:val="20"/>
          <w:szCs w:val="20"/>
        </w:rPr>
        <w:t>/2024</w:t>
      </w:r>
    </w:p>
    <w:p w14:paraId="72C7BBEF" w14:textId="77777777" w:rsidR="00FA25EA" w:rsidRPr="00FE360F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381A786" w14:textId="77777777" w:rsidR="00FA25EA" w:rsidRPr="00FE360F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E360F">
        <w:rPr>
          <w:rFonts w:ascii="Times New Roman" w:hAnsi="Times New Roman" w:cs="Times New Roman"/>
          <w:b/>
          <w:sz w:val="20"/>
          <w:szCs w:val="20"/>
        </w:rPr>
        <w:t>…</w:t>
      </w:r>
    </w:p>
    <w:p w14:paraId="5004A881" w14:textId="77777777" w:rsidR="00FA25EA" w:rsidRPr="00FE360F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FE360F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FE360F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22FC7"/>
    <w:rsid w:val="00101C86"/>
    <w:rsid w:val="001E3333"/>
    <w:rsid w:val="001E5664"/>
    <w:rsid w:val="00246F1F"/>
    <w:rsid w:val="002C6270"/>
    <w:rsid w:val="00424D06"/>
    <w:rsid w:val="004869E8"/>
    <w:rsid w:val="006A2E17"/>
    <w:rsid w:val="006B54E8"/>
    <w:rsid w:val="006E4C90"/>
    <w:rsid w:val="007128D1"/>
    <w:rsid w:val="007C4441"/>
    <w:rsid w:val="008B08F9"/>
    <w:rsid w:val="008B4E48"/>
    <w:rsid w:val="008F170D"/>
    <w:rsid w:val="009349D7"/>
    <w:rsid w:val="009849AF"/>
    <w:rsid w:val="0099352E"/>
    <w:rsid w:val="009F3D4B"/>
    <w:rsid w:val="00A22BEF"/>
    <w:rsid w:val="00A35405"/>
    <w:rsid w:val="00AA318A"/>
    <w:rsid w:val="00AE1A9C"/>
    <w:rsid w:val="00B0752D"/>
    <w:rsid w:val="00B41019"/>
    <w:rsid w:val="00C51422"/>
    <w:rsid w:val="00C833D8"/>
    <w:rsid w:val="00CA782A"/>
    <w:rsid w:val="00DC709E"/>
    <w:rsid w:val="00F95C37"/>
    <w:rsid w:val="00FA25EA"/>
    <w:rsid w:val="00FE3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8E1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2C62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022F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2C62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022F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28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0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4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5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4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3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8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" TargetMode="External"/><Relationship Id="rId5" Type="http://schemas.openxmlformats.org/officeDocument/2006/relationships/hyperlink" Target="https://www.ingilizceciyiz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514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 ltd</Company>
  <LinksUpToDate>false</LinksUpToDate>
  <CharactersWithSpaces>3438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 ingilizceciyiz</dc:title>
  <dc:subject>ingilizce günlük plan ingilizceciyiz</dc:subject>
  <dc:creator>okan gültekin; ingilizceciyiz.com</dc:creator>
  <cp:keywords>ingilizceciyiz</cp:keywords>
  <dc:description>ingilizce günlük planlar by ingilizceciyiz.com</dc:description>
  <cp:lastModifiedBy>ACER</cp:lastModifiedBy>
  <cp:revision>39</cp:revision>
  <dcterms:created xsi:type="dcterms:W3CDTF">2022-09-13T23:04:00Z</dcterms:created>
  <dcterms:modified xsi:type="dcterms:W3CDTF">2024-11-17T14:23:00Z</dcterms:modified>
  <cp:category>ingilizce günlük plan</cp:category>
</cp:coreProperties>
</file>