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D867E6" w14:textId="13BBFB9D" w:rsidR="00E7776F" w:rsidRDefault="00E7776F" w:rsidP="00E7776F">
      <w:pPr>
        <w:pBdr>
          <w:top w:val="single" w:sz="4" w:space="1" w:color="auto" w:shadow="1"/>
          <w:left w:val="single" w:sz="4" w:space="4" w:color="auto" w:shadow="1"/>
          <w:bottom w:val="single" w:sz="4" w:space="1" w:color="auto" w:shadow="1"/>
          <w:right w:val="single" w:sz="4" w:space="4" w:color="auto" w:shadow="1"/>
        </w:pBdr>
        <w:jc w:val="center"/>
        <w:rPr>
          <w:rFonts w:ascii="Times New Roman" w:hAnsi="Times New Roman" w:cs="Times New Roman"/>
          <w:b/>
          <w:sz w:val="20"/>
          <w:szCs w:val="20"/>
        </w:rPr>
      </w:pPr>
      <w:bookmarkStart w:id="0" w:name="_Hlk114232133"/>
      <w:r>
        <w:rPr>
          <w:rFonts w:ascii="Times New Roman" w:hAnsi="Times New Roman" w:cs="Times New Roman"/>
          <w:b/>
          <w:sz w:val="20"/>
          <w:szCs w:val="20"/>
        </w:rPr>
        <w:t>202</w:t>
      </w:r>
      <w:r w:rsidR="00FF3B85">
        <w:rPr>
          <w:rFonts w:ascii="Times New Roman" w:hAnsi="Times New Roman" w:cs="Times New Roman"/>
          <w:b/>
          <w:sz w:val="20"/>
          <w:szCs w:val="20"/>
        </w:rPr>
        <w:t>4</w:t>
      </w:r>
      <w:r>
        <w:rPr>
          <w:rFonts w:ascii="Times New Roman" w:hAnsi="Times New Roman" w:cs="Times New Roman"/>
          <w:b/>
          <w:sz w:val="20"/>
          <w:szCs w:val="20"/>
        </w:rPr>
        <w:t>-202</w:t>
      </w:r>
      <w:r w:rsidR="00FF3B85">
        <w:rPr>
          <w:rFonts w:ascii="Times New Roman" w:hAnsi="Times New Roman" w:cs="Times New Roman"/>
          <w:b/>
          <w:sz w:val="20"/>
          <w:szCs w:val="20"/>
        </w:rPr>
        <w:t>5</w:t>
      </w:r>
      <w:r>
        <w:rPr>
          <w:rFonts w:ascii="Times New Roman" w:hAnsi="Times New Roman" w:cs="Times New Roman"/>
          <w:b/>
          <w:sz w:val="20"/>
          <w:szCs w:val="20"/>
        </w:rPr>
        <w:t xml:space="preserve"> EDUCATIONAL YEAR </w:t>
      </w:r>
      <w:r>
        <w:rPr>
          <w:rFonts w:ascii="Times New Roman" w:hAnsi="Times New Roman" w:cs="Times New Roman"/>
          <w:b/>
          <w:sz w:val="20"/>
          <w:szCs w:val="20"/>
        </w:rPr>
        <w:br/>
        <w:t>ENGLISH LESSON PLAN FOR 6th GRADES</w:t>
      </w:r>
    </w:p>
    <w:tbl>
      <w:tblPr>
        <w:tblStyle w:val="TabloKlavuzu"/>
        <w:tblW w:w="0" w:type="auto"/>
        <w:jc w:val="center"/>
        <w:tblLook w:val="04A0" w:firstRow="1" w:lastRow="0" w:firstColumn="1" w:lastColumn="0" w:noHBand="0" w:noVBand="1"/>
      </w:tblPr>
      <w:tblGrid>
        <w:gridCol w:w="2523"/>
        <w:gridCol w:w="4421"/>
      </w:tblGrid>
      <w:tr w:rsidR="00F0336A" w:rsidRPr="005D4C60" w14:paraId="642ECB91" w14:textId="77777777" w:rsidTr="00F0336A">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036C296D" w14:textId="77777777" w:rsidR="00F0336A" w:rsidRPr="005D4C60" w:rsidRDefault="00F0336A">
            <w:pPr>
              <w:rPr>
                <w:rFonts w:ascii="Times New Roman" w:hAnsi="Times New Roman" w:cs="Times New Roman"/>
                <w:b/>
                <w:sz w:val="20"/>
                <w:szCs w:val="20"/>
              </w:rPr>
            </w:pPr>
            <w:r w:rsidRPr="005D4C60">
              <w:rPr>
                <w:rFonts w:ascii="Times New Roman" w:hAnsi="Times New Roman" w:cs="Times New Roman"/>
                <w:b/>
                <w:sz w:val="20"/>
                <w:szCs w:val="20"/>
              </w:rPr>
              <w:t>DATE / TIME</w:t>
            </w:r>
          </w:p>
        </w:tc>
        <w:tc>
          <w:tcPr>
            <w:tcW w:w="4421" w:type="dxa"/>
            <w:tcBorders>
              <w:top w:val="single" w:sz="4" w:space="0" w:color="auto"/>
              <w:left w:val="single" w:sz="4" w:space="0" w:color="auto"/>
              <w:bottom w:val="single" w:sz="4" w:space="0" w:color="auto"/>
              <w:right w:val="single" w:sz="4" w:space="0" w:color="auto"/>
            </w:tcBorders>
            <w:vAlign w:val="center"/>
            <w:hideMark/>
          </w:tcPr>
          <w:p w14:paraId="677DE7B4" w14:textId="52997BEC" w:rsidR="00F0336A" w:rsidRPr="005D4C60" w:rsidRDefault="00FF3B85">
            <w:pPr>
              <w:rPr>
                <w:rFonts w:ascii="Times New Roman" w:hAnsi="Times New Roman" w:cs="Times New Roman"/>
                <w:sz w:val="20"/>
                <w:szCs w:val="20"/>
              </w:rPr>
            </w:pPr>
            <w:r>
              <w:rPr>
                <w:rFonts w:ascii="Times New Roman" w:hAnsi="Times New Roman" w:cs="Times New Roman"/>
                <w:sz w:val="20"/>
                <w:szCs w:val="20"/>
              </w:rPr>
              <w:t>30-04</w:t>
            </w:r>
            <w:r w:rsidR="00F0336A" w:rsidRPr="005D4C60">
              <w:rPr>
                <w:rFonts w:ascii="Times New Roman" w:hAnsi="Times New Roman" w:cs="Times New Roman"/>
                <w:sz w:val="20"/>
                <w:szCs w:val="20"/>
              </w:rPr>
              <w:t xml:space="preserve"> </w:t>
            </w:r>
            <w:r>
              <w:rPr>
                <w:rFonts w:ascii="Times New Roman" w:hAnsi="Times New Roman" w:cs="Times New Roman"/>
                <w:sz w:val="20"/>
                <w:szCs w:val="20"/>
              </w:rPr>
              <w:t>October</w:t>
            </w:r>
            <w:r w:rsidR="00F0336A" w:rsidRPr="005D4C60">
              <w:rPr>
                <w:rFonts w:ascii="Times New Roman" w:hAnsi="Times New Roman" w:cs="Times New Roman"/>
                <w:sz w:val="20"/>
                <w:szCs w:val="20"/>
              </w:rPr>
              <w:t xml:space="preserve"> / 40 min. + 40 min. + 40 min.</w:t>
            </w:r>
          </w:p>
        </w:tc>
      </w:tr>
      <w:tr w:rsidR="00F0336A" w:rsidRPr="005D4C60" w14:paraId="2965CEEC" w14:textId="77777777" w:rsidTr="00F0336A">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72445815" w14:textId="77777777" w:rsidR="00F0336A" w:rsidRPr="005D4C60" w:rsidRDefault="00F0336A">
            <w:pPr>
              <w:rPr>
                <w:rFonts w:ascii="Times New Roman" w:hAnsi="Times New Roman" w:cs="Times New Roman"/>
                <w:b/>
                <w:sz w:val="20"/>
                <w:szCs w:val="20"/>
              </w:rPr>
            </w:pPr>
            <w:r w:rsidRPr="005D4C60">
              <w:rPr>
                <w:rFonts w:ascii="Times New Roman" w:hAnsi="Times New Roman" w:cs="Times New Roman"/>
                <w:b/>
                <w:sz w:val="20"/>
                <w:szCs w:val="20"/>
              </w:rPr>
              <w:t>UNIT</w:t>
            </w:r>
          </w:p>
        </w:tc>
        <w:tc>
          <w:tcPr>
            <w:tcW w:w="4421" w:type="dxa"/>
            <w:tcBorders>
              <w:top w:val="single" w:sz="4" w:space="0" w:color="auto"/>
              <w:left w:val="single" w:sz="4" w:space="0" w:color="auto"/>
              <w:bottom w:val="single" w:sz="4" w:space="0" w:color="auto"/>
              <w:right w:val="single" w:sz="4" w:space="0" w:color="auto"/>
            </w:tcBorders>
            <w:vAlign w:val="center"/>
            <w:hideMark/>
          </w:tcPr>
          <w:p w14:paraId="42F418BC" w14:textId="48DF0B38" w:rsidR="00F0336A" w:rsidRPr="005D4C60" w:rsidRDefault="005D4C60" w:rsidP="005D4C60">
            <w:pPr>
              <w:outlineLvl w:val="6"/>
              <w:rPr>
                <w:rFonts w:ascii="Times New Roman" w:eastAsia="Times New Roman" w:hAnsi="Times New Roman" w:cs="Times New Roman"/>
                <w:sz w:val="20"/>
                <w:szCs w:val="20"/>
                <w:lang w:eastAsia="tr-TR"/>
              </w:rPr>
            </w:pPr>
            <w:r w:rsidRPr="005D4C60">
              <w:rPr>
                <w:rFonts w:ascii="Times New Roman" w:eastAsia="Times New Roman" w:hAnsi="Times New Roman" w:cs="Times New Roman"/>
                <w:sz w:val="20"/>
                <w:szCs w:val="20"/>
                <w:lang w:eastAsia="tr-TR"/>
              </w:rPr>
              <w:t xml:space="preserve">Unit: </w:t>
            </w:r>
            <w:r w:rsidR="00FF3B85">
              <w:rPr>
                <w:rFonts w:ascii="Times New Roman" w:eastAsia="Times New Roman" w:hAnsi="Times New Roman" w:cs="Times New Roman"/>
                <w:sz w:val="20"/>
                <w:szCs w:val="20"/>
                <w:lang w:eastAsia="tr-TR"/>
              </w:rPr>
              <w:t xml:space="preserve">1 </w:t>
            </w:r>
            <w:r w:rsidR="00FF0511">
              <w:rPr>
                <w:rFonts w:ascii="Times New Roman" w:eastAsia="Times New Roman" w:hAnsi="Times New Roman" w:cs="Times New Roman"/>
                <w:sz w:val="20"/>
                <w:szCs w:val="20"/>
                <w:lang w:eastAsia="tr-TR"/>
              </w:rPr>
              <w:t>Life</w:t>
            </w:r>
          </w:p>
        </w:tc>
      </w:tr>
      <w:tr w:rsidR="00F0336A" w:rsidRPr="005D4C60" w14:paraId="468110ED" w14:textId="77777777" w:rsidTr="00F0336A">
        <w:trPr>
          <w:trHeight w:val="460"/>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41BFF96B" w14:textId="77777777" w:rsidR="00F0336A" w:rsidRPr="005D4C60" w:rsidRDefault="00F0336A">
            <w:pPr>
              <w:rPr>
                <w:rFonts w:ascii="Times New Roman" w:hAnsi="Times New Roman" w:cs="Times New Roman"/>
                <w:b/>
                <w:sz w:val="20"/>
                <w:szCs w:val="20"/>
              </w:rPr>
            </w:pPr>
            <w:r w:rsidRPr="005D4C60">
              <w:rPr>
                <w:rFonts w:ascii="Times New Roman" w:hAnsi="Times New Roman" w:cs="Times New Roman"/>
                <w:b/>
                <w:sz w:val="20"/>
                <w:szCs w:val="20"/>
              </w:rPr>
              <w:t>TOPIC PATTERN</w:t>
            </w:r>
          </w:p>
        </w:tc>
        <w:tc>
          <w:tcPr>
            <w:tcW w:w="4421" w:type="dxa"/>
            <w:tcBorders>
              <w:top w:val="single" w:sz="4" w:space="0" w:color="auto"/>
              <w:left w:val="single" w:sz="4" w:space="0" w:color="auto"/>
              <w:bottom w:val="single" w:sz="4" w:space="0" w:color="auto"/>
              <w:right w:val="single" w:sz="4" w:space="0" w:color="auto"/>
            </w:tcBorders>
            <w:vAlign w:val="center"/>
            <w:hideMark/>
          </w:tcPr>
          <w:p w14:paraId="60BB0ACF" w14:textId="77777777" w:rsidR="00FF0511" w:rsidRPr="00E329AB" w:rsidRDefault="00FF0511" w:rsidP="00FF0511">
            <w:pPr>
              <w:rPr>
                <w:rFonts w:ascii="Times New Roman" w:hAnsi="Times New Roman"/>
                <w:sz w:val="20"/>
                <w:szCs w:val="20"/>
              </w:rPr>
            </w:pPr>
            <w:r w:rsidRPr="00E329AB">
              <w:rPr>
                <w:rFonts w:ascii="Times New Roman" w:hAnsi="Times New Roman"/>
                <w:sz w:val="20"/>
                <w:szCs w:val="20"/>
              </w:rPr>
              <w:t xml:space="preserve">Describing what people do regularly </w:t>
            </w:r>
          </w:p>
          <w:p w14:paraId="5F5477B4" w14:textId="029A80D1" w:rsidR="00F0336A" w:rsidRPr="005D4C60" w:rsidRDefault="00FF0511" w:rsidP="00FF0511">
            <w:pPr>
              <w:rPr>
                <w:rFonts w:ascii="Times New Roman" w:hAnsi="Times New Roman" w:cs="Times New Roman"/>
                <w:b/>
                <w:sz w:val="20"/>
                <w:szCs w:val="20"/>
              </w:rPr>
            </w:pPr>
            <w:r w:rsidRPr="00E329AB">
              <w:rPr>
                <w:rFonts w:ascii="Times New Roman" w:hAnsi="Times New Roman"/>
                <w:sz w:val="20"/>
                <w:szCs w:val="20"/>
              </w:rPr>
              <w:t xml:space="preserve"> Telling the time and dates</w:t>
            </w:r>
          </w:p>
        </w:tc>
      </w:tr>
    </w:tbl>
    <w:p w14:paraId="60733A73" w14:textId="77777777" w:rsidR="00F0336A" w:rsidRPr="005D4C60" w:rsidRDefault="00F0336A" w:rsidP="00F0336A">
      <w:pPr>
        <w:rPr>
          <w:rFonts w:ascii="Times New Roman" w:hAnsi="Times New Roman" w:cs="Times New Roman"/>
          <w:b/>
          <w:sz w:val="20"/>
          <w:szCs w:val="20"/>
        </w:rPr>
      </w:pPr>
    </w:p>
    <w:tbl>
      <w:tblPr>
        <w:tblStyle w:val="TabloKlavuzu"/>
        <w:tblpPr w:leftFromText="141" w:rightFromText="141" w:vertAnchor="text" w:horzAnchor="margin" w:tblpY="63"/>
        <w:tblW w:w="10750" w:type="dxa"/>
        <w:tblLook w:val="04A0" w:firstRow="1" w:lastRow="0" w:firstColumn="1" w:lastColumn="0" w:noHBand="0" w:noVBand="1"/>
      </w:tblPr>
      <w:tblGrid>
        <w:gridCol w:w="3369"/>
        <w:gridCol w:w="7116"/>
        <w:gridCol w:w="265"/>
      </w:tblGrid>
      <w:tr w:rsidR="00F0336A" w:rsidRPr="005D4C60" w14:paraId="4E137518" w14:textId="77777777" w:rsidTr="00F0336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3F962C43"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t>LEARNING OUTCOMES AND TARGET BEHAVIOURS</w:t>
            </w:r>
          </w:p>
        </w:tc>
        <w:tc>
          <w:tcPr>
            <w:tcW w:w="7381" w:type="dxa"/>
            <w:gridSpan w:val="2"/>
            <w:tcBorders>
              <w:top w:val="single" w:sz="4" w:space="0" w:color="auto"/>
              <w:left w:val="single" w:sz="4" w:space="0" w:color="auto"/>
              <w:bottom w:val="single" w:sz="4" w:space="0" w:color="auto"/>
              <w:right w:val="single" w:sz="4" w:space="0" w:color="auto"/>
            </w:tcBorders>
          </w:tcPr>
          <w:p w14:paraId="74947975" w14:textId="77777777" w:rsidR="004F0931" w:rsidRDefault="004F0931" w:rsidP="004F0931">
            <w:pPr>
              <w:rPr>
                <w:rFonts w:ascii="Times New Roman" w:hAnsi="Times New Roman"/>
                <w:b/>
                <w:bCs/>
                <w:color w:val="000000"/>
                <w:sz w:val="20"/>
                <w:szCs w:val="20"/>
                <w:lang w:val="en-US"/>
              </w:rPr>
            </w:pPr>
            <w:r w:rsidRPr="00E329AB">
              <w:rPr>
                <w:rFonts w:ascii="Times New Roman" w:hAnsi="Times New Roman"/>
                <w:b/>
                <w:bCs/>
                <w:color w:val="000000"/>
                <w:sz w:val="20"/>
                <w:szCs w:val="20"/>
                <w:lang w:val="en-US"/>
              </w:rPr>
              <w:t>Listening</w:t>
            </w:r>
          </w:p>
          <w:p w14:paraId="7F047370" w14:textId="77777777" w:rsidR="004F0931" w:rsidRDefault="004F0931" w:rsidP="004F0931">
            <w:pPr>
              <w:rPr>
                <w:rFonts w:ascii="Times New Roman" w:hAnsi="Times New Roman"/>
                <w:b/>
                <w:bCs/>
                <w:color w:val="000000"/>
                <w:sz w:val="20"/>
                <w:szCs w:val="20"/>
                <w:lang w:val="en-US"/>
              </w:rPr>
            </w:pPr>
            <w:r w:rsidRPr="00E329AB">
              <w:rPr>
                <w:rFonts w:ascii="Times New Roman" w:hAnsi="Times New Roman"/>
                <w:b/>
                <w:bCs/>
                <w:color w:val="000000"/>
                <w:sz w:val="20"/>
                <w:szCs w:val="20"/>
                <w:lang w:val="en-US"/>
              </w:rPr>
              <w:t xml:space="preserve"> E6.1.L1. </w:t>
            </w:r>
            <w:r w:rsidRPr="00E329AB">
              <w:rPr>
                <w:rFonts w:ascii="Times New Roman" w:hAnsi="Times New Roman"/>
                <w:color w:val="000000"/>
                <w:sz w:val="20"/>
                <w:szCs w:val="20"/>
                <w:lang w:val="en-US"/>
              </w:rPr>
              <w:t>Students will be able to recognize phrases, words, and expressions related to repeated actions</w:t>
            </w:r>
            <w:r w:rsidRPr="00E329AB">
              <w:rPr>
                <w:rFonts w:ascii="Times New Roman" w:hAnsi="Times New Roman"/>
                <w:b/>
                <w:bCs/>
                <w:color w:val="000000"/>
                <w:sz w:val="20"/>
                <w:szCs w:val="20"/>
                <w:lang w:val="en-US"/>
              </w:rPr>
              <w:t xml:space="preserve">.  </w:t>
            </w:r>
          </w:p>
          <w:p w14:paraId="68CD8C4B" w14:textId="77777777" w:rsidR="004F0931" w:rsidRDefault="004F0931" w:rsidP="004F0931">
            <w:pPr>
              <w:rPr>
                <w:rFonts w:ascii="Times New Roman" w:hAnsi="Times New Roman"/>
                <w:b/>
                <w:bCs/>
                <w:color w:val="000000"/>
                <w:sz w:val="20"/>
                <w:szCs w:val="20"/>
                <w:lang w:val="en-US"/>
              </w:rPr>
            </w:pPr>
            <w:r w:rsidRPr="00E329AB">
              <w:rPr>
                <w:rFonts w:ascii="Times New Roman" w:hAnsi="Times New Roman"/>
                <w:b/>
                <w:bCs/>
                <w:color w:val="000000"/>
                <w:sz w:val="20"/>
                <w:szCs w:val="20"/>
                <w:lang w:val="en-US"/>
              </w:rPr>
              <w:t xml:space="preserve">Spoken Interaction </w:t>
            </w:r>
          </w:p>
          <w:p w14:paraId="308BF5C9" w14:textId="77777777" w:rsidR="004F0931" w:rsidRDefault="004F0931" w:rsidP="004F0931">
            <w:pPr>
              <w:rPr>
                <w:rFonts w:ascii="Times New Roman" w:hAnsi="Times New Roman"/>
                <w:color w:val="000000"/>
                <w:sz w:val="20"/>
                <w:szCs w:val="20"/>
                <w:lang w:val="en-US"/>
              </w:rPr>
            </w:pPr>
            <w:r w:rsidRPr="00E329AB">
              <w:rPr>
                <w:rFonts w:ascii="Times New Roman" w:hAnsi="Times New Roman"/>
                <w:b/>
                <w:bCs/>
                <w:color w:val="000000"/>
                <w:sz w:val="20"/>
                <w:szCs w:val="20"/>
                <w:lang w:val="en-US"/>
              </w:rPr>
              <w:t>E6.1.SI1</w:t>
            </w:r>
            <w:r w:rsidRPr="00E329AB">
              <w:rPr>
                <w:rFonts w:ascii="Times New Roman" w:hAnsi="Times New Roman"/>
                <w:color w:val="000000"/>
                <w:sz w:val="20"/>
                <w:szCs w:val="20"/>
                <w:lang w:val="en-US"/>
              </w:rPr>
              <w:t xml:space="preserve">. Students will be able to talk about repeated actions. </w:t>
            </w:r>
          </w:p>
          <w:p w14:paraId="0460E003" w14:textId="77777777" w:rsidR="004F0931" w:rsidRDefault="004F0931" w:rsidP="004F0931">
            <w:pPr>
              <w:rPr>
                <w:rFonts w:ascii="Times New Roman" w:hAnsi="Times New Roman"/>
                <w:b/>
                <w:bCs/>
                <w:color w:val="000000"/>
                <w:sz w:val="20"/>
                <w:szCs w:val="20"/>
                <w:lang w:val="en-US"/>
              </w:rPr>
            </w:pPr>
            <w:r w:rsidRPr="00E329AB">
              <w:rPr>
                <w:rFonts w:ascii="Times New Roman" w:hAnsi="Times New Roman"/>
                <w:b/>
                <w:bCs/>
                <w:color w:val="000000"/>
                <w:sz w:val="20"/>
                <w:szCs w:val="20"/>
                <w:lang w:val="en-US"/>
              </w:rPr>
              <w:t xml:space="preserve"> Spoken Production </w:t>
            </w:r>
          </w:p>
          <w:p w14:paraId="137E8B37" w14:textId="77777777" w:rsidR="004F0931" w:rsidRDefault="004F0931" w:rsidP="004F0931">
            <w:pPr>
              <w:rPr>
                <w:rFonts w:ascii="Times New Roman" w:hAnsi="Times New Roman"/>
                <w:b/>
                <w:bCs/>
                <w:color w:val="000000"/>
                <w:sz w:val="20"/>
                <w:szCs w:val="20"/>
                <w:lang w:val="en-US"/>
              </w:rPr>
            </w:pPr>
            <w:r w:rsidRPr="00E329AB">
              <w:rPr>
                <w:rFonts w:ascii="Times New Roman" w:hAnsi="Times New Roman"/>
                <w:b/>
                <w:bCs/>
                <w:color w:val="000000"/>
                <w:sz w:val="20"/>
                <w:szCs w:val="20"/>
                <w:lang w:val="en-US"/>
              </w:rPr>
              <w:t xml:space="preserve">E6.1.SP1. </w:t>
            </w:r>
            <w:r w:rsidRPr="00E329AB">
              <w:rPr>
                <w:rFonts w:ascii="Times New Roman" w:hAnsi="Times New Roman"/>
                <w:color w:val="000000"/>
                <w:sz w:val="20"/>
                <w:szCs w:val="20"/>
                <w:lang w:val="en-US"/>
              </w:rPr>
              <w:t>Students will be able to use a series of phrases and simple expressions to express their repeated actions.</w:t>
            </w:r>
            <w:r w:rsidRPr="00E329AB">
              <w:rPr>
                <w:rFonts w:ascii="Times New Roman" w:hAnsi="Times New Roman"/>
                <w:b/>
                <w:bCs/>
                <w:color w:val="000000"/>
                <w:sz w:val="20"/>
                <w:szCs w:val="20"/>
                <w:lang w:val="en-US"/>
              </w:rPr>
              <w:t xml:space="preserve"> </w:t>
            </w:r>
          </w:p>
          <w:p w14:paraId="78AF7254" w14:textId="77777777" w:rsidR="004F0931" w:rsidRDefault="004F0931" w:rsidP="004F0931">
            <w:pPr>
              <w:rPr>
                <w:rFonts w:ascii="Times New Roman" w:hAnsi="Times New Roman"/>
                <w:b/>
                <w:bCs/>
                <w:color w:val="000000"/>
                <w:sz w:val="20"/>
                <w:szCs w:val="20"/>
                <w:lang w:val="en-US"/>
              </w:rPr>
            </w:pPr>
            <w:r w:rsidRPr="00E329AB">
              <w:rPr>
                <w:rFonts w:ascii="Times New Roman" w:hAnsi="Times New Roman"/>
                <w:b/>
                <w:bCs/>
                <w:color w:val="000000"/>
                <w:sz w:val="20"/>
                <w:szCs w:val="20"/>
                <w:lang w:val="en-US"/>
              </w:rPr>
              <w:t xml:space="preserve">E6.1.SP2. </w:t>
            </w:r>
            <w:r w:rsidRPr="00E329AB">
              <w:rPr>
                <w:rFonts w:ascii="Times New Roman" w:hAnsi="Times New Roman"/>
                <w:color w:val="000000"/>
                <w:sz w:val="20"/>
                <w:szCs w:val="20"/>
                <w:lang w:val="en-US"/>
              </w:rPr>
              <w:t>Students will be able to tell the time and dates.</w:t>
            </w:r>
            <w:r w:rsidRPr="00E329AB">
              <w:rPr>
                <w:rFonts w:ascii="Times New Roman" w:hAnsi="Times New Roman"/>
                <w:b/>
                <w:bCs/>
                <w:color w:val="000000"/>
                <w:sz w:val="20"/>
                <w:szCs w:val="20"/>
                <w:lang w:val="en-US"/>
              </w:rPr>
              <w:t xml:space="preserve">  </w:t>
            </w:r>
          </w:p>
          <w:p w14:paraId="7DC1E6F0" w14:textId="77777777" w:rsidR="004F0931" w:rsidRDefault="004F0931" w:rsidP="004F0931">
            <w:pPr>
              <w:rPr>
                <w:rFonts w:ascii="Times New Roman" w:hAnsi="Times New Roman"/>
                <w:b/>
                <w:bCs/>
                <w:color w:val="000000"/>
                <w:sz w:val="20"/>
                <w:szCs w:val="20"/>
                <w:lang w:val="en-US"/>
              </w:rPr>
            </w:pPr>
            <w:r w:rsidRPr="00E329AB">
              <w:rPr>
                <w:rFonts w:ascii="Times New Roman" w:hAnsi="Times New Roman"/>
                <w:b/>
                <w:bCs/>
                <w:color w:val="000000"/>
                <w:sz w:val="20"/>
                <w:szCs w:val="20"/>
                <w:lang w:val="en-US"/>
              </w:rPr>
              <w:t xml:space="preserve">Reading </w:t>
            </w:r>
          </w:p>
          <w:p w14:paraId="5C51ED8F" w14:textId="01E83D84" w:rsidR="00F0336A" w:rsidRPr="005D4C60" w:rsidRDefault="004F0931" w:rsidP="004F0931">
            <w:pPr>
              <w:rPr>
                <w:rFonts w:ascii="Times New Roman" w:hAnsi="Times New Roman" w:cs="Times New Roman"/>
                <w:b/>
                <w:sz w:val="20"/>
                <w:szCs w:val="20"/>
              </w:rPr>
            </w:pPr>
            <w:r w:rsidRPr="00E329AB">
              <w:rPr>
                <w:rFonts w:ascii="Times New Roman" w:hAnsi="Times New Roman"/>
                <w:b/>
                <w:bCs/>
                <w:color w:val="000000"/>
                <w:sz w:val="20"/>
                <w:szCs w:val="20"/>
                <w:lang w:val="en-US"/>
              </w:rPr>
              <w:t xml:space="preserve">E6.1.R1. </w:t>
            </w:r>
            <w:r w:rsidRPr="00E329AB">
              <w:rPr>
                <w:rFonts w:ascii="Times New Roman" w:hAnsi="Times New Roman"/>
                <w:color w:val="000000"/>
                <w:sz w:val="20"/>
                <w:szCs w:val="20"/>
                <w:lang w:val="en-US"/>
              </w:rPr>
              <w:t>Students will be able to understand short and simple texts, such as personal narratives about repeated actions.</w:t>
            </w:r>
          </w:p>
        </w:tc>
      </w:tr>
      <w:tr w:rsidR="00F0336A" w:rsidRPr="005D4C60" w14:paraId="3C72D67F" w14:textId="77777777" w:rsidTr="00F0336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5B7FF402"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t>TEACHING METHODS AND TECHNIQUES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56C0C5D8" w14:textId="77777777" w:rsidR="00F0336A" w:rsidRPr="005D4C60" w:rsidRDefault="00F0336A">
            <w:pPr>
              <w:ind w:left="290" w:hanging="290"/>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Communicative approach, TPR, Audio-lingual method, MI</w:t>
            </w:r>
          </w:p>
        </w:tc>
      </w:tr>
      <w:tr w:rsidR="00F0336A" w:rsidRPr="005D4C60" w14:paraId="164505D5" w14:textId="77777777" w:rsidTr="00F0336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1C9B969D"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t>TOOLS AND RESOURCES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3EF748AE" w14:textId="77777777" w:rsidR="00A55949" w:rsidRPr="005D4C60" w:rsidRDefault="00A55949" w:rsidP="00A55949">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 Course book  - Interactive Board</w:t>
            </w:r>
          </w:p>
          <w:p w14:paraId="2FAC08EA" w14:textId="77777777" w:rsidR="00A55949" w:rsidRPr="005D4C60" w:rsidRDefault="00A55949" w:rsidP="00A55949">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 Pictures          -Activity Book</w:t>
            </w:r>
          </w:p>
          <w:p w14:paraId="17EDBBA9" w14:textId="75DEBA58" w:rsidR="00F0336A" w:rsidRPr="005D4C60" w:rsidRDefault="00A55949" w:rsidP="00A55949">
            <w:pPr>
              <w:ind w:left="290" w:hanging="290"/>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 Flashcards    -Cram And Wordwall Games</w:t>
            </w:r>
          </w:p>
        </w:tc>
      </w:tr>
      <w:tr w:rsidR="00F0336A" w:rsidRPr="005D4C60" w14:paraId="1FB4A0B9" w14:textId="77777777" w:rsidTr="004F0931">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70FD8222"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t>FUNCTIONS AND LANGUAGES</w:t>
            </w:r>
          </w:p>
        </w:tc>
        <w:tc>
          <w:tcPr>
            <w:tcW w:w="7116" w:type="dxa"/>
            <w:tcBorders>
              <w:top w:val="single" w:sz="4" w:space="0" w:color="auto"/>
              <w:left w:val="single" w:sz="4" w:space="0" w:color="auto"/>
              <w:bottom w:val="single" w:sz="4" w:space="0" w:color="auto"/>
              <w:right w:val="single" w:sz="4" w:space="0" w:color="auto"/>
            </w:tcBorders>
            <w:hideMark/>
          </w:tcPr>
          <w:p w14:paraId="43E6757D" w14:textId="7A96AFEE" w:rsidR="004F0931" w:rsidRDefault="004F0931" w:rsidP="004F0931">
            <w:pPr>
              <w:rPr>
                <w:rFonts w:ascii="Times New Roman" w:hAnsi="Times New Roman"/>
                <w:b/>
                <w:bCs/>
                <w:color w:val="000000"/>
                <w:sz w:val="20"/>
                <w:szCs w:val="20"/>
                <w:lang w:val="en-US"/>
              </w:rPr>
            </w:pPr>
            <w:r w:rsidRPr="00E329AB">
              <w:rPr>
                <w:rFonts w:ascii="Times New Roman" w:hAnsi="Times New Roman"/>
                <w:b/>
                <w:bCs/>
                <w:color w:val="000000"/>
                <w:sz w:val="20"/>
                <w:szCs w:val="20"/>
                <w:lang w:val="en-US"/>
              </w:rPr>
              <w:t>Listening</w:t>
            </w:r>
          </w:p>
          <w:p w14:paraId="7B36145F" w14:textId="77777777" w:rsidR="004F0931" w:rsidRDefault="004F0931" w:rsidP="004F0931">
            <w:pPr>
              <w:rPr>
                <w:rFonts w:ascii="Times New Roman" w:hAnsi="Times New Roman"/>
                <w:b/>
                <w:bCs/>
                <w:color w:val="000000"/>
                <w:sz w:val="20"/>
                <w:szCs w:val="20"/>
                <w:lang w:val="en-US"/>
              </w:rPr>
            </w:pPr>
            <w:r w:rsidRPr="00E329AB">
              <w:rPr>
                <w:rFonts w:ascii="Times New Roman" w:hAnsi="Times New Roman"/>
                <w:b/>
                <w:bCs/>
                <w:color w:val="000000"/>
                <w:sz w:val="20"/>
                <w:szCs w:val="20"/>
                <w:lang w:val="en-US"/>
              </w:rPr>
              <w:t xml:space="preserve"> E6.1.L1. </w:t>
            </w:r>
            <w:r w:rsidRPr="00E329AB">
              <w:rPr>
                <w:rFonts w:ascii="Times New Roman" w:hAnsi="Times New Roman"/>
                <w:color w:val="000000"/>
                <w:sz w:val="20"/>
                <w:szCs w:val="20"/>
                <w:lang w:val="en-US"/>
              </w:rPr>
              <w:t>Students will be able to recognize phrases, words, and expressions related to repeated actions</w:t>
            </w:r>
            <w:r w:rsidRPr="00E329AB">
              <w:rPr>
                <w:rFonts w:ascii="Times New Roman" w:hAnsi="Times New Roman"/>
                <w:b/>
                <w:bCs/>
                <w:color w:val="000000"/>
                <w:sz w:val="20"/>
                <w:szCs w:val="20"/>
                <w:lang w:val="en-US"/>
              </w:rPr>
              <w:t xml:space="preserve">.  </w:t>
            </w:r>
          </w:p>
          <w:p w14:paraId="64B88A27" w14:textId="77777777" w:rsidR="004F0931" w:rsidRDefault="004F0931" w:rsidP="004F0931">
            <w:pPr>
              <w:rPr>
                <w:rFonts w:ascii="Times New Roman" w:hAnsi="Times New Roman"/>
                <w:b/>
                <w:bCs/>
                <w:color w:val="000000"/>
                <w:sz w:val="20"/>
                <w:szCs w:val="20"/>
                <w:lang w:val="en-US"/>
              </w:rPr>
            </w:pPr>
            <w:r w:rsidRPr="00E329AB">
              <w:rPr>
                <w:rFonts w:ascii="Times New Roman" w:hAnsi="Times New Roman"/>
                <w:b/>
                <w:bCs/>
                <w:color w:val="000000"/>
                <w:sz w:val="20"/>
                <w:szCs w:val="20"/>
                <w:lang w:val="en-US"/>
              </w:rPr>
              <w:t xml:space="preserve">Spoken Interaction </w:t>
            </w:r>
          </w:p>
          <w:p w14:paraId="1698EDEF" w14:textId="77777777" w:rsidR="004F0931" w:rsidRDefault="004F0931" w:rsidP="004F0931">
            <w:pPr>
              <w:rPr>
                <w:rFonts w:ascii="Times New Roman" w:hAnsi="Times New Roman"/>
                <w:color w:val="000000"/>
                <w:sz w:val="20"/>
                <w:szCs w:val="20"/>
                <w:lang w:val="en-US"/>
              </w:rPr>
            </w:pPr>
            <w:r w:rsidRPr="00E329AB">
              <w:rPr>
                <w:rFonts w:ascii="Times New Roman" w:hAnsi="Times New Roman"/>
                <w:b/>
                <w:bCs/>
                <w:color w:val="000000"/>
                <w:sz w:val="20"/>
                <w:szCs w:val="20"/>
                <w:lang w:val="en-US"/>
              </w:rPr>
              <w:t>E6.1.SI1</w:t>
            </w:r>
            <w:r w:rsidRPr="00E329AB">
              <w:rPr>
                <w:rFonts w:ascii="Times New Roman" w:hAnsi="Times New Roman"/>
                <w:color w:val="000000"/>
                <w:sz w:val="20"/>
                <w:szCs w:val="20"/>
                <w:lang w:val="en-US"/>
              </w:rPr>
              <w:t xml:space="preserve">. Students will be able to talk about repeated actions. </w:t>
            </w:r>
          </w:p>
          <w:p w14:paraId="03ECB5A8" w14:textId="77777777" w:rsidR="004F0931" w:rsidRDefault="004F0931" w:rsidP="004F0931">
            <w:pPr>
              <w:rPr>
                <w:rFonts w:ascii="Times New Roman" w:hAnsi="Times New Roman"/>
                <w:b/>
                <w:bCs/>
                <w:color w:val="000000"/>
                <w:sz w:val="20"/>
                <w:szCs w:val="20"/>
                <w:lang w:val="en-US"/>
              </w:rPr>
            </w:pPr>
            <w:r w:rsidRPr="00E329AB">
              <w:rPr>
                <w:rFonts w:ascii="Times New Roman" w:hAnsi="Times New Roman"/>
                <w:b/>
                <w:bCs/>
                <w:color w:val="000000"/>
                <w:sz w:val="20"/>
                <w:szCs w:val="20"/>
                <w:lang w:val="en-US"/>
              </w:rPr>
              <w:t xml:space="preserve"> Spoken Production </w:t>
            </w:r>
          </w:p>
          <w:p w14:paraId="2B019A9D" w14:textId="77777777" w:rsidR="004F0931" w:rsidRDefault="004F0931" w:rsidP="004F0931">
            <w:pPr>
              <w:rPr>
                <w:rFonts w:ascii="Times New Roman" w:hAnsi="Times New Roman"/>
                <w:b/>
                <w:bCs/>
                <w:color w:val="000000"/>
                <w:sz w:val="20"/>
                <w:szCs w:val="20"/>
                <w:lang w:val="en-US"/>
              </w:rPr>
            </w:pPr>
            <w:r w:rsidRPr="00E329AB">
              <w:rPr>
                <w:rFonts w:ascii="Times New Roman" w:hAnsi="Times New Roman"/>
                <w:b/>
                <w:bCs/>
                <w:color w:val="000000"/>
                <w:sz w:val="20"/>
                <w:szCs w:val="20"/>
                <w:lang w:val="en-US"/>
              </w:rPr>
              <w:t xml:space="preserve">E6.1.SP1. </w:t>
            </w:r>
            <w:r w:rsidRPr="00E329AB">
              <w:rPr>
                <w:rFonts w:ascii="Times New Roman" w:hAnsi="Times New Roman"/>
                <w:color w:val="000000"/>
                <w:sz w:val="20"/>
                <w:szCs w:val="20"/>
                <w:lang w:val="en-US"/>
              </w:rPr>
              <w:t>Students will be able to use a series of phrases and simple expressions to express their repeated actions.</w:t>
            </w:r>
            <w:r w:rsidRPr="00E329AB">
              <w:rPr>
                <w:rFonts w:ascii="Times New Roman" w:hAnsi="Times New Roman"/>
                <w:b/>
                <w:bCs/>
                <w:color w:val="000000"/>
                <w:sz w:val="20"/>
                <w:szCs w:val="20"/>
                <w:lang w:val="en-US"/>
              </w:rPr>
              <w:t xml:space="preserve"> </w:t>
            </w:r>
          </w:p>
          <w:p w14:paraId="779555CB" w14:textId="77777777" w:rsidR="004F0931" w:rsidRDefault="004F0931" w:rsidP="004F0931">
            <w:pPr>
              <w:rPr>
                <w:rFonts w:ascii="Times New Roman" w:hAnsi="Times New Roman"/>
                <w:b/>
                <w:bCs/>
                <w:color w:val="000000"/>
                <w:sz w:val="20"/>
                <w:szCs w:val="20"/>
                <w:lang w:val="en-US"/>
              </w:rPr>
            </w:pPr>
            <w:r w:rsidRPr="00E329AB">
              <w:rPr>
                <w:rFonts w:ascii="Times New Roman" w:hAnsi="Times New Roman"/>
                <w:b/>
                <w:bCs/>
                <w:color w:val="000000"/>
                <w:sz w:val="20"/>
                <w:szCs w:val="20"/>
                <w:lang w:val="en-US"/>
              </w:rPr>
              <w:t xml:space="preserve">E6.1.SP2. </w:t>
            </w:r>
            <w:r w:rsidRPr="00E329AB">
              <w:rPr>
                <w:rFonts w:ascii="Times New Roman" w:hAnsi="Times New Roman"/>
                <w:color w:val="000000"/>
                <w:sz w:val="20"/>
                <w:szCs w:val="20"/>
                <w:lang w:val="en-US"/>
              </w:rPr>
              <w:t>Students will be able to tell the time and dates.</w:t>
            </w:r>
            <w:r w:rsidRPr="00E329AB">
              <w:rPr>
                <w:rFonts w:ascii="Times New Roman" w:hAnsi="Times New Roman"/>
                <w:b/>
                <w:bCs/>
                <w:color w:val="000000"/>
                <w:sz w:val="20"/>
                <w:szCs w:val="20"/>
                <w:lang w:val="en-US"/>
              </w:rPr>
              <w:t xml:space="preserve">  </w:t>
            </w:r>
          </w:p>
          <w:p w14:paraId="37094801" w14:textId="77777777" w:rsidR="004F0931" w:rsidRDefault="004F0931" w:rsidP="004F0931">
            <w:pPr>
              <w:rPr>
                <w:rFonts w:ascii="Times New Roman" w:hAnsi="Times New Roman"/>
                <w:b/>
                <w:bCs/>
                <w:color w:val="000000"/>
                <w:sz w:val="20"/>
                <w:szCs w:val="20"/>
                <w:lang w:val="en-US"/>
              </w:rPr>
            </w:pPr>
            <w:r w:rsidRPr="00E329AB">
              <w:rPr>
                <w:rFonts w:ascii="Times New Roman" w:hAnsi="Times New Roman"/>
                <w:b/>
                <w:bCs/>
                <w:color w:val="000000"/>
                <w:sz w:val="20"/>
                <w:szCs w:val="20"/>
                <w:lang w:val="en-US"/>
              </w:rPr>
              <w:t xml:space="preserve">Reading </w:t>
            </w:r>
          </w:p>
          <w:p w14:paraId="24FA1E7E" w14:textId="7A1C208E" w:rsidR="00F0336A" w:rsidRPr="005D4C60" w:rsidRDefault="004F0931" w:rsidP="004F0931">
            <w:pPr>
              <w:autoSpaceDE w:val="0"/>
              <w:autoSpaceDN w:val="0"/>
              <w:adjustRightInd w:val="0"/>
              <w:rPr>
                <w:rFonts w:ascii="Times New Roman" w:hAnsi="Times New Roman" w:cs="Times New Roman"/>
                <w:b/>
                <w:sz w:val="20"/>
                <w:szCs w:val="20"/>
              </w:rPr>
            </w:pPr>
            <w:r w:rsidRPr="00E329AB">
              <w:rPr>
                <w:rFonts w:ascii="Times New Roman" w:hAnsi="Times New Roman"/>
                <w:b/>
                <w:bCs/>
                <w:color w:val="000000"/>
                <w:sz w:val="20"/>
                <w:szCs w:val="20"/>
                <w:lang w:val="en-US"/>
              </w:rPr>
              <w:t xml:space="preserve">E6.1.R1. </w:t>
            </w:r>
            <w:r w:rsidRPr="00E329AB">
              <w:rPr>
                <w:rFonts w:ascii="Times New Roman" w:hAnsi="Times New Roman"/>
                <w:color w:val="000000"/>
                <w:sz w:val="20"/>
                <w:szCs w:val="20"/>
                <w:lang w:val="en-US"/>
              </w:rPr>
              <w:t>Students will be able to understand short and simple texts, such as personal narratives about repeated actions.</w:t>
            </w:r>
          </w:p>
        </w:tc>
        <w:tc>
          <w:tcPr>
            <w:tcW w:w="265" w:type="dxa"/>
            <w:tcBorders>
              <w:top w:val="single" w:sz="4" w:space="0" w:color="auto"/>
              <w:left w:val="single" w:sz="4" w:space="0" w:color="auto"/>
              <w:bottom w:val="single" w:sz="4" w:space="0" w:color="auto"/>
              <w:right w:val="single" w:sz="4" w:space="0" w:color="auto"/>
            </w:tcBorders>
          </w:tcPr>
          <w:p w14:paraId="4E9E0863" w14:textId="405B8AE6" w:rsidR="00F0336A" w:rsidRPr="005D4C60" w:rsidRDefault="00F0336A" w:rsidP="005D4C60">
            <w:pPr>
              <w:autoSpaceDE w:val="0"/>
              <w:autoSpaceDN w:val="0"/>
              <w:adjustRightInd w:val="0"/>
              <w:rPr>
                <w:rFonts w:ascii="Times New Roman" w:hAnsi="Times New Roman" w:cs="Times New Roman"/>
                <w:b/>
                <w:sz w:val="20"/>
                <w:szCs w:val="20"/>
              </w:rPr>
            </w:pPr>
          </w:p>
        </w:tc>
      </w:tr>
      <w:tr w:rsidR="00F0336A" w:rsidRPr="005D4C60" w14:paraId="7CABF7F7" w14:textId="77777777" w:rsidTr="00F0336A">
        <w:trPr>
          <w:trHeight w:val="1079"/>
        </w:trPr>
        <w:tc>
          <w:tcPr>
            <w:tcW w:w="3369" w:type="dxa"/>
            <w:tcBorders>
              <w:top w:val="single" w:sz="4" w:space="0" w:color="auto"/>
              <w:left w:val="single" w:sz="4" w:space="0" w:color="auto"/>
              <w:bottom w:val="single" w:sz="4" w:space="0" w:color="auto"/>
              <w:right w:val="single" w:sz="4" w:space="0" w:color="auto"/>
            </w:tcBorders>
            <w:vAlign w:val="center"/>
          </w:tcPr>
          <w:p w14:paraId="6F869C1E"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t>TEACHING LEARNING ACTIVITIES</w:t>
            </w:r>
          </w:p>
          <w:p w14:paraId="1A200C9C" w14:textId="77777777" w:rsidR="00F0336A" w:rsidRPr="005D4C60" w:rsidRDefault="00F0336A">
            <w:pPr>
              <w:rPr>
                <w:rFonts w:ascii="Times New Roman" w:hAnsi="Times New Roman" w:cs="Times New Roman"/>
                <w:b/>
                <w:sz w:val="20"/>
                <w:szCs w:val="20"/>
              </w:rPr>
            </w:pPr>
          </w:p>
        </w:tc>
        <w:tc>
          <w:tcPr>
            <w:tcW w:w="7381" w:type="dxa"/>
            <w:gridSpan w:val="2"/>
            <w:tcBorders>
              <w:top w:val="single" w:sz="4" w:space="0" w:color="auto"/>
              <w:left w:val="single" w:sz="4" w:space="0" w:color="auto"/>
              <w:bottom w:val="single" w:sz="4" w:space="0" w:color="auto"/>
              <w:right w:val="single" w:sz="4" w:space="0" w:color="auto"/>
            </w:tcBorders>
          </w:tcPr>
          <w:p w14:paraId="7E118F5B" w14:textId="1AB61AAB" w:rsidR="005D4C60" w:rsidRDefault="007A7676" w:rsidP="005D4C60">
            <w:pPr>
              <w:spacing w:after="20"/>
              <w:rPr>
                <w:rFonts w:ascii="Times New Roman" w:eastAsia="Times New Roman" w:hAnsi="Times New Roman" w:cs="Times New Roman"/>
                <w:b/>
                <w:bCs/>
                <w:color w:val="000000"/>
                <w:sz w:val="20"/>
                <w:szCs w:val="20"/>
                <w:lang w:eastAsia="tr-TR"/>
              </w:rPr>
            </w:pPr>
            <w:r>
              <w:rPr>
                <w:rFonts w:ascii="Times New Roman" w:eastAsia="Times New Roman" w:hAnsi="Times New Roman" w:cs="Times New Roman"/>
                <w:b/>
                <w:bCs/>
                <w:color w:val="000000"/>
                <w:sz w:val="20"/>
                <w:szCs w:val="20"/>
                <w:lang w:eastAsia="tr-TR"/>
              </w:rPr>
              <w:t>Learning Tip</w:t>
            </w:r>
          </w:p>
          <w:p w14:paraId="7AF57493" w14:textId="7E167F97" w:rsidR="007A7676" w:rsidRDefault="007A7676" w:rsidP="005D4C60">
            <w:pPr>
              <w:spacing w:after="20"/>
              <w:rPr>
                <w:rFonts w:ascii="Times New Roman" w:hAnsi="Times New Roman" w:cs="Times New Roman"/>
                <w:b/>
                <w:bCs/>
                <w:sz w:val="20"/>
                <w:szCs w:val="20"/>
              </w:rPr>
            </w:pPr>
            <w:r w:rsidRPr="007A7676">
              <w:rPr>
                <w:rFonts w:ascii="Times New Roman" w:hAnsi="Times New Roman" w:cs="Times New Roman"/>
                <w:b/>
                <w:bCs/>
                <w:sz w:val="20"/>
                <w:szCs w:val="20"/>
              </w:rPr>
              <w:t>Ordinal Numbers</w:t>
            </w:r>
            <w:r>
              <w:rPr>
                <w:rFonts w:ascii="Times New Roman" w:hAnsi="Times New Roman" w:cs="Times New Roman"/>
                <w:b/>
                <w:bCs/>
                <w:sz w:val="20"/>
                <w:szCs w:val="20"/>
              </w:rPr>
              <w:t xml:space="preserve"> </w:t>
            </w:r>
            <w:r w:rsidRPr="007A7676">
              <w:rPr>
                <w:rFonts w:ascii="Times New Roman" w:hAnsi="Times New Roman" w:cs="Times New Roman"/>
                <w:b/>
                <w:bCs/>
                <w:sz w:val="20"/>
                <w:szCs w:val="20"/>
              </w:rPr>
              <w:t>(Page 18)</w:t>
            </w:r>
          </w:p>
          <w:p w14:paraId="1F24F03F" w14:textId="3AF1287D" w:rsidR="007A7676" w:rsidRDefault="007A7676" w:rsidP="007A7676">
            <w:pPr>
              <w:spacing w:after="20"/>
              <w:rPr>
                <w:rFonts w:ascii="Times New Roman" w:hAnsi="Times New Roman" w:cs="Times New Roman"/>
                <w:sz w:val="20"/>
                <w:szCs w:val="20"/>
              </w:rPr>
            </w:pPr>
            <w:r>
              <w:rPr>
                <w:rFonts w:ascii="Times New Roman" w:hAnsi="Times New Roman" w:cs="Times New Roman"/>
                <w:sz w:val="20"/>
                <w:szCs w:val="20"/>
              </w:rPr>
              <w:t>1.</w:t>
            </w:r>
            <w:r w:rsidRPr="007A7676">
              <w:rPr>
                <w:rFonts w:ascii="Times New Roman" w:hAnsi="Times New Roman" w:cs="Times New Roman"/>
                <w:sz w:val="20"/>
                <w:szCs w:val="20"/>
              </w:rPr>
              <w:t xml:space="preserve">Teacher inroduces the lesson to students by a presentation or a video here is the video link: </w:t>
            </w:r>
            <w:r w:rsidRPr="007A7676">
              <w:t xml:space="preserve"> </w:t>
            </w:r>
            <w:hyperlink r:id="rId5" w:history="1">
              <w:r w:rsidRPr="007A7676">
                <w:rPr>
                  <w:rStyle w:val="Kpr"/>
                  <w:rFonts w:ascii="Times New Roman" w:hAnsi="Times New Roman" w:cs="Times New Roman"/>
                  <w:sz w:val="20"/>
                  <w:szCs w:val="20"/>
                </w:rPr>
                <w:t>https://sumeyyeogultekin.com/contents/grade/vi/units/1/lets-learn#lets-learn-6</w:t>
              </w:r>
            </w:hyperlink>
            <w:r w:rsidRPr="007A7676">
              <w:rPr>
                <w:rFonts w:ascii="Times New Roman" w:hAnsi="Times New Roman" w:cs="Times New Roman"/>
                <w:sz w:val="20"/>
                <w:szCs w:val="20"/>
              </w:rPr>
              <w:t xml:space="preserve"> let them watch the video about ordinal numbers.</w:t>
            </w:r>
          </w:p>
          <w:p w14:paraId="4F9F3125" w14:textId="27783C58" w:rsidR="007A7676" w:rsidRDefault="005D07C3" w:rsidP="007A7676">
            <w:pPr>
              <w:spacing w:after="20"/>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2.After watching the video students look at the ordinal numbers and read individually. They remember how to say the years. Teacher can write some examples about years on the board and students try to say.</w:t>
            </w:r>
          </w:p>
          <w:p w14:paraId="55E100EC" w14:textId="16E0A85B" w:rsidR="005D07C3" w:rsidRDefault="005D07C3" w:rsidP="007A7676">
            <w:pPr>
              <w:spacing w:after="20"/>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3.Students look at the days of the week and months , they say their birthdays and ask eachother: When’s your birthday? Etc</w:t>
            </w:r>
          </w:p>
          <w:p w14:paraId="1C70D06D" w14:textId="77777777" w:rsidR="005D07C3" w:rsidRPr="003662D1" w:rsidRDefault="005D07C3" w:rsidP="007A7676">
            <w:pPr>
              <w:spacing w:after="20"/>
              <w:rPr>
                <w:rFonts w:ascii="Times New Roman" w:eastAsia="Times New Roman" w:hAnsi="Times New Roman" w:cs="Times New Roman"/>
                <w:b/>
                <w:bCs/>
                <w:color w:val="000000"/>
                <w:sz w:val="20"/>
                <w:szCs w:val="20"/>
                <w:lang w:eastAsia="tr-TR"/>
              </w:rPr>
            </w:pPr>
          </w:p>
          <w:p w14:paraId="71D7B0C6" w14:textId="77777777" w:rsidR="00F0336A" w:rsidRDefault="003662D1">
            <w:pPr>
              <w:rPr>
                <w:rFonts w:ascii="Times New Roman" w:hAnsi="Times New Roman" w:cs="Times New Roman"/>
                <w:b/>
                <w:bCs/>
                <w:sz w:val="20"/>
                <w:szCs w:val="20"/>
              </w:rPr>
            </w:pPr>
            <w:r w:rsidRPr="003662D1">
              <w:rPr>
                <w:rFonts w:ascii="Times New Roman" w:hAnsi="Times New Roman" w:cs="Times New Roman"/>
                <w:b/>
                <w:bCs/>
                <w:sz w:val="20"/>
                <w:szCs w:val="20"/>
              </w:rPr>
              <w:t>4.</w:t>
            </w:r>
            <w:r w:rsidRPr="003662D1">
              <w:rPr>
                <w:rFonts w:ascii="Times New Roman" w:hAnsi="Times New Roman" w:cs="Times New Roman"/>
                <w:b/>
                <w:bCs/>
                <w:sz w:val="20"/>
                <w:szCs w:val="20"/>
              </w:rPr>
              <w:t>Look at the calendars and tell the dates.</w:t>
            </w:r>
            <w:r w:rsidRPr="003662D1">
              <w:rPr>
                <w:rFonts w:ascii="Times New Roman" w:hAnsi="Times New Roman" w:cs="Times New Roman"/>
                <w:b/>
                <w:bCs/>
                <w:sz w:val="20"/>
                <w:szCs w:val="20"/>
              </w:rPr>
              <w:t xml:space="preserve"> (Page 19)</w:t>
            </w:r>
          </w:p>
          <w:p w14:paraId="1BE75FD7" w14:textId="77777777" w:rsidR="003662D1" w:rsidRDefault="00B51345">
            <w:pPr>
              <w:rPr>
                <w:rFonts w:ascii="Times New Roman" w:hAnsi="Times New Roman" w:cs="Times New Roman"/>
                <w:sz w:val="20"/>
                <w:szCs w:val="20"/>
              </w:rPr>
            </w:pPr>
            <w:r w:rsidRPr="00B51345">
              <w:rPr>
                <w:rFonts w:ascii="Times New Roman" w:hAnsi="Times New Roman" w:cs="Times New Roman"/>
                <w:sz w:val="20"/>
                <w:szCs w:val="20"/>
              </w:rPr>
              <w:t>Students look at the calenders and try to say the date</w:t>
            </w:r>
            <w:r w:rsidR="006070E3">
              <w:rPr>
                <w:rFonts w:ascii="Times New Roman" w:hAnsi="Times New Roman" w:cs="Times New Roman"/>
                <w:sz w:val="20"/>
                <w:szCs w:val="20"/>
              </w:rPr>
              <w:t>s.</w:t>
            </w:r>
          </w:p>
          <w:p w14:paraId="65006A34" w14:textId="77777777" w:rsidR="00951B4D" w:rsidRDefault="00951B4D">
            <w:pPr>
              <w:rPr>
                <w:rFonts w:ascii="Times New Roman" w:hAnsi="Times New Roman" w:cs="Times New Roman"/>
                <w:b/>
                <w:bCs/>
                <w:sz w:val="20"/>
                <w:szCs w:val="20"/>
              </w:rPr>
            </w:pPr>
            <w:r w:rsidRPr="00951B4D">
              <w:rPr>
                <w:rFonts w:ascii="Times New Roman" w:hAnsi="Times New Roman" w:cs="Times New Roman"/>
                <w:b/>
                <w:bCs/>
                <w:sz w:val="20"/>
                <w:szCs w:val="20"/>
              </w:rPr>
              <w:t>5.</w:t>
            </w:r>
            <w:r w:rsidRPr="00951B4D">
              <w:rPr>
                <w:rFonts w:ascii="Times New Roman" w:hAnsi="Times New Roman" w:cs="Times New Roman"/>
                <w:b/>
                <w:bCs/>
                <w:sz w:val="20"/>
                <w:szCs w:val="20"/>
              </w:rPr>
              <w:t>Listen to the text and fill in the blanks</w:t>
            </w:r>
            <w:r w:rsidRPr="00951B4D">
              <w:rPr>
                <w:rFonts w:ascii="Times New Roman" w:hAnsi="Times New Roman" w:cs="Times New Roman"/>
                <w:b/>
                <w:bCs/>
                <w:sz w:val="20"/>
                <w:szCs w:val="20"/>
              </w:rPr>
              <w:t>(Page 19)</w:t>
            </w:r>
          </w:p>
          <w:p w14:paraId="2E2C99D8" w14:textId="18CB9302" w:rsidR="00951B4D" w:rsidRPr="00951B4D" w:rsidRDefault="00951B4D">
            <w:pPr>
              <w:rPr>
                <w:rFonts w:ascii="Times New Roman" w:hAnsi="Times New Roman" w:cs="Times New Roman"/>
                <w:sz w:val="20"/>
                <w:szCs w:val="20"/>
              </w:rPr>
            </w:pPr>
            <w:r w:rsidRPr="00951B4D">
              <w:rPr>
                <w:rFonts w:ascii="Times New Roman" w:hAnsi="Times New Roman" w:cs="Times New Roman"/>
                <w:sz w:val="20"/>
                <w:szCs w:val="20"/>
              </w:rPr>
              <w:t>Before listening the text, ask students to read the text to get some information about the topic.</w:t>
            </w:r>
          </w:p>
          <w:p w14:paraId="7B69EF3C" w14:textId="77777777" w:rsidR="00951B4D" w:rsidRDefault="00951B4D">
            <w:pPr>
              <w:rPr>
                <w:rFonts w:ascii="Times New Roman" w:hAnsi="Times New Roman" w:cs="Times New Roman"/>
                <w:sz w:val="20"/>
                <w:szCs w:val="20"/>
              </w:rPr>
            </w:pPr>
            <w:r w:rsidRPr="00951B4D">
              <w:rPr>
                <w:rFonts w:ascii="Times New Roman" w:hAnsi="Times New Roman" w:cs="Times New Roman"/>
                <w:sz w:val="20"/>
                <w:szCs w:val="20"/>
              </w:rPr>
              <w:t>Stuents will listen and comple the text and check their answers as a whole class.</w:t>
            </w:r>
          </w:p>
          <w:p w14:paraId="6859793B" w14:textId="77777777" w:rsidR="0055381D" w:rsidRDefault="0055381D">
            <w:pPr>
              <w:rPr>
                <w:rFonts w:ascii="Times New Roman" w:hAnsi="Times New Roman" w:cs="Times New Roman"/>
                <w:sz w:val="20"/>
                <w:szCs w:val="20"/>
              </w:rPr>
            </w:pPr>
          </w:p>
          <w:p w14:paraId="6EA85387" w14:textId="77777777" w:rsidR="0055381D" w:rsidRDefault="0055381D">
            <w:pPr>
              <w:rPr>
                <w:rFonts w:ascii="Times New Roman" w:hAnsi="Times New Roman" w:cs="Times New Roman"/>
                <w:sz w:val="20"/>
                <w:szCs w:val="20"/>
              </w:rPr>
            </w:pPr>
          </w:p>
          <w:p w14:paraId="79945A0B" w14:textId="77777777" w:rsidR="0055381D" w:rsidRDefault="0055381D">
            <w:pPr>
              <w:rPr>
                <w:rFonts w:ascii="Times New Roman" w:hAnsi="Times New Roman" w:cs="Times New Roman"/>
                <w:sz w:val="20"/>
                <w:szCs w:val="20"/>
              </w:rPr>
            </w:pPr>
          </w:p>
          <w:p w14:paraId="3E170CED" w14:textId="77777777" w:rsidR="0055381D" w:rsidRPr="0055381D" w:rsidRDefault="0055381D">
            <w:pPr>
              <w:rPr>
                <w:rFonts w:ascii="Times New Roman" w:hAnsi="Times New Roman" w:cs="Times New Roman"/>
                <w:b/>
                <w:bCs/>
                <w:sz w:val="20"/>
                <w:szCs w:val="20"/>
              </w:rPr>
            </w:pPr>
          </w:p>
          <w:p w14:paraId="627F129B" w14:textId="15D76BA4" w:rsidR="0055381D" w:rsidRDefault="0055381D">
            <w:pPr>
              <w:rPr>
                <w:rFonts w:ascii="Times New Roman" w:hAnsi="Times New Roman" w:cs="Times New Roman"/>
                <w:b/>
                <w:bCs/>
                <w:sz w:val="20"/>
                <w:szCs w:val="20"/>
              </w:rPr>
            </w:pPr>
            <w:r w:rsidRPr="0055381D">
              <w:rPr>
                <w:rFonts w:ascii="Times New Roman" w:hAnsi="Times New Roman" w:cs="Times New Roman"/>
                <w:b/>
                <w:bCs/>
                <w:sz w:val="20"/>
                <w:szCs w:val="20"/>
              </w:rPr>
              <w:t xml:space="preserve">6.Listen to the text </w:t>
            </w:r>
            <w:r w:rsidR="009450B6">
              <w:rPr>
                <w:rFonts w:ascii="Times New Roman" w:hAnsi="Times New Roman" w:cs="Times New Roman"/>
                <w:b/>
                <w:bCs/>
                <w:sz w:val="20"/>
                <w:szCs w:val="20"/>
              </w:rPr>
              <w:t xml:space="preserve">again </w:t>
            </w:r>
            <w:r w:rsidRPr="0055381D">
              <w:rPr>
                <w:rFonts w:ascii="Times New Roman" w:hAnsi="Times New Roman" w:cs="Times New Roman"/>
                <w:b/>
                <w:bCs/>
                <w:sz w:val="20"/>
                <w:szCs w:val="20"/>
              </w:rPr>
              <w:t>on page 19 and answer the questions on page 20 (Page 20)</w:t>
            </w:r>
          </w:p>
          <w:p w14:paraId="2834624D" w14:textId="7A492FE4" w:rsidR="0055381D" w:rsidRPr="009450B6" w:rsidRDefault="009450B6">
            <w:pPr>
              <w:rPr>
                <w:rFonts w:ascii="Times New Roman" w:hAnsi="Times New Roman" w:cs="Times New Roman"/>
                <w:b/>
                <w:bCs/>
                <w:sz w:val="20"/>
                <w:szCs w:val="20"/>
              </w:rPr>
            </w:pPr>
            <w:r w:rsidRPr="009450B6">
              <w:rPr>
                <w:rFonts w:ascii="Times New Roman" w:hAnsi="Times New Roman" w:cs="Times New Roman"/>
                <w:b/>
                <w:bCs/>
                <w:sz w:val="20"/>
                <w:szCs w:val="20"/>
              </w:rPr>
              <w:t>7.</w:t>
            </w:r>
            <w:r w:rsidRPr="009450B6">
              <w:rPr>
                <w:rFonts w:ascii="Times New Roman" w:hAnsi="Times New Roman" w:cs="Times New Roman"/>
                <w:b/>
                <w:bCs/>
                <w:sz w:val="20"/>
                <w:szCs w:val="20"/>
              </w:rPr>
              <w:t>Talk about Jordan’s after-school activities as in the example.</w:t>
            </w:r>
            <w:r w:rsidRPr="009450B6">
              <w:rPr>
                <w:rFonts w:ascii="Times New Roman" w:hAnsi="Times New Roman" w:cs="Times New Roman"/>
                <w:b/>
                <w:bCs/>
                <w:sz w:val="20"/>
                <w:szCs w:val="20"/>
              </w:rPr>
              <w:t>(Assigment for students) (page 20)</w:t>
            </w:r>
          </w:p>
        </w:tc>
      </w:tr>
      <w:tr w:rsidR="00F0336A" w:rsidRPr="005D4C60" w14:paraId="150340ED" w14:textId="77777777" w:rsidTr="00F0336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6C54B052"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lastRenderedPageBreak/>
              <w:t>TASKS AND ACTIVITIES</w:t>
            </w:r>
          </w:p>
        </w:tc>
        <w:tc>
          <w:tcPr>
            <w:tcW w:w="7381" w:type="dxa"/>
            <w:gridSpan w:val="2"/>
            <w:tcBorders>
              <w:top w:val="single" w:sz="4" w:space="0" w:color="auto"/>
              <w:left w:val="single" w:sz="4" w:space="0" w:color="auto"/>
              <w:bottom w:val="single" w:sz="4" w:space="0" w:color="auto"/>
              <w:right w:val="single" w:sz="4" w:space="0" w:color="auto"/>
            </w:tcBorders>
          </w:tcPr>
          <w:p w14:paraId="1A4C05EE" w14:textId="77777777" w:rsidR="006678C7" w:rsidRPr="005D4C60" w:rsidRDefault="006678C7" w:rsidP="006678C7">
            <w:pPr>
              <w:spacing w:line="254" w:lineRule="auto"/>
              <w:jc w:val="both"/>
              <w:rPr>
                <w:rFonts w:ascii="Times New Roman" w:hAnsi="Times New Roman" w:cs="Times New Roman"/>
                <w:sz w:val="20"/>
                <w:szCs w:val="20"/>
              </w:rPr>
            </w:pPr>
            <w:r w:rsidRPr="005D4C60">
              <w:rPr>
                <w:rFonts w:ascii="Times New Roman" w:hAnsi="Times New Roman" w:cs="Times New Roman"/>
                <w:sz w:val="20"/>
                <w:szCs w:val="20"/>
              </w:rPr>
              <w:t>Tables</w:t>
            </w:r>
          </w:p>
          <w:p w14:paraId="718C4543" w14:textId="77777777" w:rsidR="006678C7" w:rsidRPr="005D4C60" w:rsidRDefault="006678C7" w:rsidP="006678C7">
            <w:pPr>
              <w:spacing w:line="254" w:lineRule="auto"/>
              <w:jc w:val="both"/>
              <w:rPr>
                <w:rFonts w:ascii="Times New Roman" w:hAnsi="Times New Roman" w:cs="Times New Roman"/>
                <w:sz w:val="20"/>
                <w:szCs w:val="20"/>
              </w:rPr>
            </w:pPr>
            <w:r w:rsidRPr="005D4C60">
              <w:rPr>
                <w:rFonts w:ascii="Times New Roman" w:hAnsi="Times New Roman" w:cs="Times New Roman"/>
                <w:sz w:val="20"/>
                <w:szCs w:val="20"/>
              </w:rPr>
              <w:t>Labeling</w:t>
            </w:r>
          </w:p>
          <w:p w14:paraId="2D4A1852" w14:textId="77777777" w:rsidR="006678C7" w:rsidRPr="005D4C60" w:rsidRDefault="006678C7" w:rsidP="006678C7">
            <w:pPr>
              <w:spacing w:line="254" w:lineRule="auto"/>
              <w:jc w:val="both"/>
              <w:rPr>
                <w:rFonts w:ascii="Times New Roman" w:hAnsi="Times New Roman" w:cs="Times New Roman"/>
                <w:sz w:val="20"/>
                <w:szCs w:val="20"/>
              </w:rPr>
            </w:pPr>
            <w:r w:rsidRPr="005D4C60">
              <w:rPr>
                <w:rFonts w:ascii="Times New Roman" w:hAnsi="Times New Roman" w:cs="Times New Roman"/>
                <w:sz w:val="20"/>
                <w:szCs w:val="20"/>
              </w:rPr>
              <w:t>Making puppets</w:t>
            </w:r>
          </w:p>
          <w:p w14:paraId="0E93DABB" w14:textId="77777777" w:rsidR="006678C7" w:rsidRPr="005D4C60" w:rsidRDefault="006678C7" w:rsidP="006678C7">
            <w:pPr>
              <w:spacing w:after="20"/>
              <w:jc w:val="both"/>
              <w:rPr>
                <w:rFonts w:ascii="Times New Roman" w:hAnsi="Times New Roman" w:cs="Times New Roman"/>
                <w:sz w:val="20"/>
                <w:szCs w:val="20"/>
              </w:rPr>
            </w:pPr>
            <w:r w:rsidRPr="005D4C60">
              <w:rPr>
                <w:rFonts w:ascii="Times New Roman" w:hAnsi="Times New Roman" w:cs="Times New Roman"/>
                <w:sz w:val="20"/>
                <w:szCs w:val="20"/>
              </w:rPr>
              <w:t>Matching</w:t>
            </w:r>
          </w:p>
          <w:p w14:paraId="07FD21B8" w14:textId="77777777" w:rsidR="00F0336A" w:rsidRPr="005D4C60" w:rsidRDefault="00F0336A">
            <w:pPr>
              <w:spacing w:after="20"/>
              <w:jc w:val="both"/>
              <w:rPr>
                <w:rFonts w:ascii="Times New Roman" w:eastAsia="Times New Roman" w:hAnsi="Times New Roman" w:cs="Times New Roman"/>
                <w:b/>
                <w:bCs/>
                <w:color w:val="000000"/>
                <w:sz w:val="20"/>
                <w:szCs w:val="20"/>
                <w:lang w:eastAsia="tr-TR"/>
              </w:rPr>
            </w:pPr>
          </w:p>
        </w:tc>
      </w:tr>
      <w:tr w:rsidR="00F0336A" w:rsidRPr="005D4C60" w14:paraId="073956D7" w14:textId="77777777" w:rsidTr="00F0336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38DE769A"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t>ASSIGNMENT</w:t>
            </w:r>
          </w:p>
        </w:tc>
        <w:tc>
          <w:tcPr>
            <w:tcW w:w="7381" w:type="dxa"/>
            <w:gridSpan w:val="2"/>
            <w:tcBorders>
              <w:top w:val="single" w:sz="4" w:space="0" w:color="auto"/>
              <w:left w:val="single" w:sz="4" w:space="0" w:color="auto"/>
              <w:bottom w:val="single" w:sz="4" w:space="0" w:color="auto"/>
              <w:right w:val="single" w:sz="4" w:space="0" w:color="auto"/>
            </w:tcBorders>
          </w:tcPr>
          <w:p w14:paraId="4978B5C1" w14:textId="77777777" w:rsidR="00F0336A" w:rsidRPr="005D4C60" w:rsidRDefault="00F0336A">
            <w:pPr>
              <w:autoSpaceDE w:val="0"/>
              <w:autoSpaceDN w:val="0"/>
              <w:adjustRightInd w:val="0"/>
              <w:rPr>
                <w:rFonts w:ascii="Times New Roman" w:hAnsi="Times New Roman" w:cs="Times New Roman"/>
                <w:sz w:val="20"/>
                <w:szCs w:val="20"/>
                <w:lang w:val="en-US"/>
              </w:rPr>
            </w:pPr>
          </w:p>
          <w:p w14:paraId="22983428" w14:textId="77777777" w:rsidR="00F0336A" w:rsidRDefault="009450B6">
            <w:pPr>
              <w:rPr>
                <w:rFonts w:ascii="Times New Roman" w:hAnsi="Times New Roman" w:cs="Times New Roman"/>
                <w:b/>
                <w:bCs/>
                <w:sz w:val="20"/>
                <w:szCs w:val="20"/>
              </w:rPr>
            </w:pPr>
            <w:r w:rsidRPr="009450B6">
              <w:rPr>
                <w:rFonts w:ascii="Times New Roman" w:hAnsi="Times New Roman" w:cs="Times New Roman"/>
                <w:b/>
                <w:bCs/>
                <w:sz w:val="20"/>
                <w:szCs w:val="20"/>
              </w:rPr>
              <w:t>Talk about Jordan’s after-school activities as in the example.(Assigment for students) (page 20)</w:t>
            </w:r>
          </w:p>
          <w:p w14:paraId="36E195B7" w14:textId="64B1609F" w:rsidR="009450B6" w:rsidRPr="005D4C60" w:rsidRDefault="009450B6">
            <w:pPr>
              <w:rPr>
                <w:rFonts w:ascii="Times New Roman" w:hAnsi="Times New Roman" w:cs="Times New Roman"/>
                <w:sz w:val="20"/>
                <w:szCs w:val="20"/>
              </w:rPr>
            </w:pPr>
            <w:r>
              <w:rPr>
                <w:rFonts w:ascii="Times New Roman" w:hAnsi="Times New Roman" w:cs="Times New Roman"/>
                <w:sz w:val="20"/>
                <w:szCs w:val="20"/>
              </w:rPr>
              <w:t>Puzzle on Page 21</w:t>
            </w:r>
          </w:p>
        </w:tc>
      </w:tr>
      <w:tr w:rsidR="00F0336A" w:rsidRPr="005D4C60" w14:paraId="66AC968E" w14:textId="77777777" w:rsidTr="00F0336A">
        <w:trPr>
          <w:trHeight w:val="1131"/>
        </w:trPr>
        <w:tc>
          <w:tcPr>
            <w:tcW w:w="3369" w:type="dxa"/>
            <w:tcBorders>
              <w:top w:val="single" w:sz="4" w:space="0" w:color="auto"/>
              <w:left w:val="single" w:sz="4" w:space="0" w:color="auto"/>
              <w:bottom w:val="single" w:sz="4" w:space="0" w:color="auto"/>
              <w:right w:val="single" w:sz="4" w:space="0" w:color="auto"/>
            </w:tcBorders>
            <w:vAlign w:val="center"/>
            <w:hideMark/>
          </w:tcPr>
          <w:p w14:paraId="3DC522EA"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t>ASSESSMENT AND EVALUATION</w:t>
            </w:r>
          </w:p>
        </w:tc>
        <w:tc>
          <w:tcPr>
            <w:tcW w:w="7381" w:type="dxa"/>
            <w:gridSpan w:val="2"/>
            <w:tcBorders>
              <w:top w:val="single" w:sz="4" w:space="0" w:color="auto"/>
              <w:left w:val="single" w:sz="4" w:space="0" w:color="auto"/>
              <w:bottom w:val="single" w:sz="4" w:space="0" w:color="auto"/>
              <w:right w:val="single" w:sz="4" w:space="0" w:color="auto"/>
            </w:tcBorders>
            <w:hideMark/>
          </w:tcPr>
          <w:p w14:paraId="4ED9364F" w14:textId="77777777"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Drama</w:t>
            </w:r>
          </w:p>
          <w:p w14:paraId="7E056397" w14:textId="77777777"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Games</w:t>
            </w:r>
          </w:p>
          <w:p w14:paraId="2FCA9177" w14:textId="77777777"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Guessing</w:t>
            </w:r>
          </w:p>
          <w:p w14:paraId="093B5495" w14:textId="77777777"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Information/Opinion Gap</w:t>
            </w:r>
          </w:p>
          <w:p w14:paraId="44287D25" w14:textId="77777777"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Information Transfer</w:t>
            </w:r>
          </w:p>
          <w:p w14:paraId="6055C3F0" w14:textId="77777777"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Labeling</w:t>
            </w:r>
          </w:p>
          <w:p w14:paraId="554AC3AD" w14:textId="77777777"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Matching</w:t>
            </w:r>
          </w:p>
          <w:p w14:paraId="3041967F" w14:textId="77777777"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Questions and Answers</w:t>
            </w:r>
          </w:p>
          <w:p w14:paraId="5F374706" w14:textId="77777777" w:rsidR="00F0336A" w:rsidRPr="005D4C60" w:rsidRDefault="00F0336A">
            <w:pPr>
              <w:jc w:val="both"/>
              <w:rPr>
                <w:rFonts w:ascii="Times New Roman" w:hAnsi="Times New Roman" w:cs="Times New Roman"/>
                <w:b/>
                <w:sz w:val="20"/>
                <w:szCs w:val="20"/>
              </w:rPr>
            </w:pPr>
            <w:r w:rsidRPr="005D4C60">
              <w:rPr>
                <w:rFonts w:ascii="Times New Roman" w:eastAsia="Times New Roman" w:hAnsi="Times New Roman" w:cs="Times New Roman"/>
                <w:color w:val="000000"/>
                <w:sz w:val="20"/>
                <w:szCs w:val="20"/>
                <w:lang w:eastAsia="tr-TR"/>
              </w:rPr>
              <w:t>True/False</w:t>
            </w:r>
          </w:p>
        </w:tc>
        <w:bookmarkEnd w:id="0"/>
      </w:tr>
    </w:tbl>
    <w:p w14:paraId="40764278" w14:textId="77777777" w:rsidR="00FA25EA" w:rsidRPr="005D4C60" w:rsidRDefault="00F95C37" w:rsidP="00FA25EA">
      <w:pPr>
        <w:spacing w:line="240" w:lineRule="auto"/>
        <w:rPr>
          <w:rFonts w:ascii="Times New Roman" w:hAnsi="Times New Roman" w:cs="Times New Roman"/>
          <w:b/>
          <w:sz w:val="20"/>
          <w:szCs w:val="20"/>
        </w:rPr>
      </w:pPr>
      <w:r w:rsidRPr="005D4C60">
        <w:rPr>
          <w:rFonts w:ascii="Times New Roman" w:hAnsi="Times New Roman" w:cs="Times New Roman"/>
          <w:b/>
          <w:sz w:val="20"/>
          <w:szCs w:val="20"/>
        </w:rPr>
        <w:t xml:space="preserve">                  </w:t>
      </w:r>
      <w:r w:rsidR="00AA318A" w:rsidRPr="005D4C60">
        <w:rPr>
          <w:rFonts w:ascii="Times New Roman" w:hAnsi="Times New Roman" w:cs="Times New Roman"/>
          <w:b/>
          <w:sz w:val="20"/>
          <w:szCs w:val="20"/>
        </w:rPr>
        <w:t>…</w:t>
      </w:r>
    </w:p>
    <w:p w14:paraId="13E0BBF4" w14:textId="77777777" w:rsidR="00FA25EA" w:rsidRPr="005D4C60" w:rsidRDefault="00FA25EA" w:rsidP="00FA25EA">
      <w:pPr>
        <w:spacing w:line="240" w:lineRule="auto"/>
        <w:rPr>
          <w:rFonts w:ascii="Times New Roman" w:hAnsi="Times New Roman" w:cs="Times New Roman"/>
          <w:b/>
          <w:sz w:val="20"/>
          <w:szCs w:val="20"/>
        </w:rPr>
      </w:pPr>
      <w:r w:rsidRPr="005D4C60">
        <w:rPr>
          <w:rFonts w:ascii="Times New Roman" w:hAnsi="Times New Roman" w:cs="Times New Roman"/>
          <w:b/>
          <w:sz w:val="20"/>
          <w:szCs w:val="20"/>
        </w:rPr>
        <w:t>English Language Teacher</w:t>
      </w:r>
    </w:p>
    <w:p w14:paraId="2F97489F" w14:textId="77777777" w:rsidR="00FA25EA" w:rsidRPr="005D4C60" w:rsidRDefault="00FA25EA" w:rsidP="00FA25EA">
      <w:pPr>
        <w:spacing w:line="240" w:lineRule="auto"/>
        <w:rPr>
          <w:rFonts w:ascii="Times New Roman" w:hAnsi="Times New Roman" w:cs="Times New Roman"/>
          <w:b/>
          <w:sz w:val="20"/>
          <w:szCs w:val="20"/>
        </w:rPr>
      </w:pPr>
    </w:p>
    <w:p w14:paraId="59C9D274" w14:textId="77777777" w:rsidR="00FA25EA" w:rsidRPr="005D4C60" w:rsidRDefault="00FA25EA" w:rsidP="00FA25EA">
      <w:pPr>
        <w:spacing w:line="240" w:lineRule="auto"/>
        <w:rPr>
          <w:rFonts w:ascii="Times New Roman" w:hAnsi="Times New Roman" w:cs="Times New Roman"/>
          <w:b/>
          <w:sz w:val="20"/>
          <w:szCs w:val="20"/>
        </w:rPr>
      </w:pPr>
    </w:p>
    <w:p w14:paraId="2E9B8C0D" w14:textId="77777777" w:rsidR="00FA25EA" w:rsidRPr="005D4C60" w:rsidRDefault="00FA25EA" w:rsidP="00FA25EA">
      <w:pPr>
        <w:spacing w:line="240" w:lineRule="auto"/>
        <w:jc w:val="center"/>
        <w:rPr>
          <w:rFonts w:ascii="Times New Roman" w:hAnsi="Times New Roman" w:cs="Times New Roman"/>
          <w:b/>
          <w:sz w:val="20"/>
          <w:szCs w:val="20"/>
        </w:rPr>
      </w:pPr>
      <w:r w:rsidRPr="005D4C60">
        <w:rPr>
          <w:rFonts w:ascii="Times New Roman" w:hAnsi="Times New Roman" w:cs="Times New Roman"/>
          <w:b/>
          <w:sz w:val="20"/>
          <w:szCs w:val="20"/>
        </w:rPr>
        <w:t>APPROVED</w:t>
      </w:r>
    </w:p>
    <w:p w14:paraId="20589562" w14:textId="78DC33FE" w:rsidR="00FA25EA" w:rsidRPr="005D4C60" w:rsidRDefault="00344F78" w:rsidP="00FA25EA">
      <w:pPr>
        <w:spacing w:line="240" w:lineRule="auto"/>
        <w:jc w:val="center"/>
        <w:rPr>
          <w:rFonts w:ascii="Times New Roman" w:hAnsi="Times New Roman" w:cs="Times New Roman"/>
          <w:b/>
          <w:sz w:val="20"/>
          <w:szCs w:val="20"/>
        </w:rPr>
      </w:pPr>
      <w:r>
        <w:rPr>
          <w:rFonts w:ascii="Times New Roman" w:hAnsi="Times New Roman" w:cs="Times New Roman"/>
          <w:b/>
          <w:sz w:val="20"/>
          <w:szCs w:val="20"/>
        </w:rPr>
        <w:t>30</w:t>
      </w:r>
      <w:r w:rsidR="00F85F38">
        <w:rPr>
          <w:rFonts w:ascii="Times New Roman" w:hAnsi="Times New Roman" w:cs="Times New Roman"/>
          <w:b/>
          <w:sz w:val="20"/>
          <w:szCs w:val="20"/>
        </w:rPr>
        <w:t>/1</w:t>
      </w:r>
      <w:r>
        <w:rPr>
          <w:rFonts w:ascii="Times New Roman" w:hAnsi="Times New Roman" w:cs="Times New Roman"/>
          <w:b/>
          <w:sz w:val="20"/>
          <w:szCs w:val="20"/>
        </w:rPr>
        <w:t>0</w:t>
      </w:r>
      <w:r w:rsidR="00F85F38">
        <w:rPr>
          <w:rFonts w:ascii="Times New Roman" w:hAnsi="Times New Roman" w:cs="Times New Roman"/>
          <w:b/>
          <w:sz w:val="20"/>
          <w:szCs w:val="20"/>
        </w:rPr>
        <w:t>/202</w:t>
      </w:r>
      <w:r>
        <w:rPr>
          <w:rFonts w:ascii="Times New Roman" w:hAnsi="Times New Roman" w:cs="Times New Roman"/>
          <w:b/>
          <w:sz w:val="20"/>
          <w:szCs w:val="20"/>
        </w:rPr>
        <w:t>4</w:t>
      </w:r>
    </w:p>
    <w:p w14:paraId="01678F19" w14:textId="77777777" w:rsidR="00FA25EA" w:rsidRPr="005D4C60" w:rsidRDefault="00FA25EA" w:rsidP="00FA25EA">
      <w:pPr>
        <w:spacing w:line="240" w:lineRule="auto"/>
        <w:jc w:val="center"/>
        <w:rPr>
          <w:rFonts w:ascii="Times New Roman" w:hAnsi="Times New Roman" w:cs="Times New Roman"/>
          <w:b/>
          <w:sz w:val="20"/>
          <w:szCs w:val="20"/>
        </w:rPr>
      </w:pPr>
    </w:p>
    <w:p w14:paraId="7CE951EC" w14:textId="77777777" w:rsidR="00FA25EA" w:rsidRPr="005D4C60" w:rsidRDefault="00FA25EA" w:rsidP="00FA25EA">
      <w:pPr>
        <w:spacing w:line="240" w:lineRule="auto"/>
        <w:jc w:val="center"/>
        <w:rPr>
          <w:rFonts w:ascii="Times New Roman" w:hAnsi="Times New Roman" w:cs="Times New Roman"/>
          <w:b/>
          <w:sz w:val="20"/>
          <w:szCs w:val="20"/>
        </w:rPr>
      </w:pPr>
      <w:r w:rsidRPr="005D4C60">
        <w:rPr>
          <w:rFonts w:ascii="Times New Roman" w:hAnsi="Times New Roman" w:cs="Times New Roman"/>
          <w:b/>
          <w:sz w:val="20"/>
          <w:szCs w:val="20"/>
        </w:rPr>
        <w:t>…</w:t>
      </w:r>
    </w:p>
    <w:p w14:paraId="1DF8D282" w14:textId="77777777" w:rsidR="00FA25EA" w:rsidRPr="005D4C60" w:rsidRDefault="00FA25EA" w:rsidP="00FA25EA">
      <w:pPr>
        <w:spacing w:line="240" w:lineRule="auto"/>
        <w:jc w:val="center"/>
        <w:rPr>
          <w:rFonts w:ascii="Times New Roman" w:hAnsi="Times New Roman" w:cs="Times New Roman"/>
          <w:b/>
          <w:sz w:val="20"/>
          <w:szCs w:val="20"/>
        </w:rPr>
      </w:pPr>
      <w:r w:rsidRPr="005D4C60">
        <w:rPr>
          <w:rFonts w:ascii="Times New Roman" w:hAnsi="Times New Roman" w:cs="Times New Roman"/>
          <w:b/>
          <w:sz w:val="20"/>
          <w:szCs w:val="20"/>
        </w:rPr>
        <w:t>Headmaster</w:t>
      </w:r>
    </w:p>
    <w:sectPr w:rsidR="00FA25EA" w:rsidRPr="005D4C60" w:rsidSect="009935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C8B2788"/>
    <w:multiLevelType w:val="hybridMultilevel"/>
    <w:tmpl w:val="D5FA5718"/>
    <w:lvl w:ilvl="0" w:tplc="CF64C958">
      <w:start w:val="1"/>
      <w:numFmt w:val="decimal"/>
      <w:lvlText w:val="%1."/>
      <w:lvlJc w:val="left"/>
      <w:pPr>
        <w:ind w:left="720" w:hanging="360"/>
      </w:pPr>
      <w:rPr>
        <w:rFonts w:eastAsiaTheme="minorHAnsi"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6381027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019"/>
    <w:rsid w:val="00101C86"/>
    <w:rsid w:val="001E5664"/>
    <w:rsid w:val="00246F1F"/>
    <w:rsid w:val="00344F78"/>
    <w:rsid w:val="003662D1"/>
    <w:rsid w:val="004F0931"/>
    <w:rsid w:val="0055381D"/>
    <w:rsid w:val="005D07C3"/>
    <w:rsid w:val="005D4C60"/>
    <w:rsid w:val="006070E3"/>
    <w:rsid w:val="006678C7"/>
    <w:rsid w:val="006A2E17"/>
    <w:rsid w:val="006B54E8"/>
    <w:rsid w:val="006E4C90"/>
    <w:rsid w:val="007128D1"/>
    <w:rsid w:val="0073202F"/>
    <w:rsid w:val="00740E46"/>
    <w:rsid w:val="007A7676"/>
    <w:rsid w:val="008C6F14"/>
    <w:rsid w:val="008F170D"/>
    <w:rsid w:val="009349D7"/>
    <w:rsid w:val="009450B6"/>
    <w:rsid w:val="00951B4D"/>
    <w:rsid w:val="0099352E"/>
    <w:rsid w:val="009F3D4B"/>
    <w:rsid w:val="00A22BEF"/>
    <w:rsid w:val="00A55949"/>
    <w:rsid w:val="00AA318A"/>
    <w:rsid w:val="00B0752D"/>
    <w:rsid w:val="00B41019"/>
    <w:rsid w:val="00B51345"/>
    <w:rsid w:val="00C44A63"/>
    <w:rsid w:val="00C51422"/>
    <w:rsid w:val="00C833D8"/>
    <w:rsid w:val="00E7776F"/>
    <w:rsid w:val="00ED7C1A"/>
    <w:rsid w:val="00F0336A"/>
    <w:rsid w:val="00F85F38"/>
    <w:rsid w:val="00F95C37"/>
    <w:rsid w:val="00FA25EA"/>
    <w:rsid w:val="00FC1CED"/>
    <w:rsid w:val="00FF0511"/>
    <w:rsid w:val="00FF3B8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1865B"/>
  <w15:docId w15:val="{444691CA-8B12-4C83-8889-525BD2EFB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7A7676"/>
    <w:rPr>
      <w:color w:val="0000FF" w:themeColor="hyperlink"/>
      <w:u w:val="single"/>
    </w:rPr>
  </w:style>
  <w:style w:type="character" w:styleId="zmlenmeyenBahsetme">
    <w:name w:val="Unresolved Mention"/>
    <w:basedOn w:val="VarsaylanParagrafYazTipi"/>
    <w:uiPriority w:val="99"/>
    <w:semiHidden/>
    <w:unhideWhenUsed/>
    <w:rsid w:val="007A7676"/>
    <w:rPr>
      <w:color w:val="605E5C"/>
      <w:shd w:val="clear" w:color="auto" w:fill="E1DFDD"/>
    </w:rPr>
  </w:style>
  <w:style w:type="paragraph" w:styleId="ListeParagraf">
    <w:name w:val="List Paragraph"/>
    <w:basedOn w:val="Normal"/>
    <w:uiPriority w:val="34"/>
    <w:qFormat/>
    <w:rsid w:val="007A76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305948">
      <w:bodyDiv w:val="1"/>
      <w:marLeft w:val="0"/>
      <w:marRight w:val="0"/>
      <w:marTop w:val="0"/>
      <w:marBottom w:val="0"/>
      <w:divBdr>
        <w:top w:val="none" w:sz="0" w:space="0" w:color="auto"/>
        <w:left w:val="none" w:sz="0" w:space="0" w:color="auto"/>
        <w:bottom w:val="none" w:sz="0" w:space="0" w:color="auto"/>
        <w:right w:val="none" w:sz="0" w:space="0" w:color="auto"/>
      </w:divBdr>
    </w:div>
    <w:div w:id="119998103">
      <w:bodyDiv w:val="1"/>
      <w:marLeft w:val="0"/>
      <w:marRight w:val="0"/>
      <w:marTop w:val="0"/>
      <w:marBottom w:val="0"/>
      <w:divBdr>
        <w:top w:val="none" w:sz="0" w:space="0" w:color="auto"/>
        <w:left w:val="none" w:sz="0" w:space="0" w:color="auto"/>
        <w:bottom w:val="none" w:sz="0" w:space="0" w:color="auto"/>
        <w:right w:val="none" w:sz="0" w:space="0" w:color="auto"/>
      </w:divBdr>
    </w:div>
    <w:div w:id="372116297">
      <w:bodyDiv w:val="1"/>
      <w:marLeft w:val="0"/>
      <w:marRight w:val="0"/>
      <w:marTop w:val="0"/>
      <w:marBottom w:val="0"/>
      <w:divBdr>
        <w:top w:val="none" w:sz="0" w:space="0" w:color="auto"/>
        <w:left w:val="none" w:sz="0" w:space="0" w:color="auto"/>
        <w:bottom w:val="none" w:sz="0" w:space="0" w:color="auto"/>
        <w:right w:val="none" w:sz="0" w:space="0" w:color="auto"/>
      </w:divBdr>
    </w:div>
    <w:div w:id="485824062">
      <w:bodyDiv w:val="1"/>
      <w:marLeft w:val="0"/>
      <w:marRight w:val="0"/>
      <w:marTop w:val="0"/>
      <w:marBottom w:val="0"/>
      <w:divBdr>
        <w:top w:val="none" w:sz="0" w:space="0" w:color="auto"/>
        <w:left w:val="none" w:sz="0" w:space="0" w:color="auto"/>
        <w:bottom w:val="none" w:sz="0" w:space="0" w:color="auto"/>
        <w:right w:val="none" w:sz="0" w:space="0" w:color="auto"/>
      </w:divBdr>
    </w:div>
    <w:div w:id="659577109">
      <w:bodyDiv w:val="1"/>
      <w:marLeft w:val="0"/>
      <w:marRight w:val="0"/>
      <w:marTop w:val="0"/>
      <w:marBottom w:val="0"/>
      <w:divBdr>
        <w:top w:val="none" w:sz="0" w:space="0" w:color="auto"/>
        <w:left w:val="none" w:sz="0" w:space="0" w:color="auto"/>
        <w:bottom w:val="none" w:sz="0" w:space="0" w:color="auto"/>
        <w:right w:val="none" w:sz="0" w:space="0" w:color="auto"/>
      </w:divBdr>
    </w:div>
    <w:div w:id="662398087">
      <w:bodyDiv w:val="1"/>
      <w:marLeft w:val="0"/>
      <w:marRight w:val="0"/>
      <w:marTop w:val="0"/>
      <w:marBottom w:val="0"/>
      <w:divBdr>
        <w:top w:val="none" w:sz="0" w:space="0" w:color="auto"/>
        <w:left w:val="none" w:sz="0" w:space="0" w:color="auto"/>
        <w:bottom w:val="none" w:sz="0" w:space="0" w:color="auto"/>
        <w:right w:val="none" w:sz="0" w:space="0" w:color="auto"/>
      </w:divBdr>
    </w:div>
    <w:div w:id="709886638">
      <w:bodyDiv w:val="1"/>
      <w:marLeft w:val="0"/>
      <w:marRight w:val="0"/>
      <w:marTop w:val="0"/>
      <w:marBottom w:val="0"/>
      <w:divBdr>
        <w:top w:val="none" w:sz="0" w:space="0" w:color="auto"/>
        <w:left w:val="none" w:sz="0" w:space="0" w:color="auto"/>
        <w:bottom w:val="none" w:sz="0" w:space="0" w:color="auto"/>
        <w:right w:val="none" w:sz="0" w:space="0" w:color="auto"/>
      </w:divBdr>
    </w:div>
    <w:div w:id="798457289">
      <w:bodyDiv w:val="1"/>
      <w:marLeft w:val="0"/>
      <w:marRight w:val="0"/>
      <w:marTop w:val="0"/>
      <w:marBottom w:val="0"/>
      <w:divBdr>
        <w:top w:val="none" w:sz="0" w:space="0" w:color="auto"/>
        <w:left w:val="none" w:sz="0" w:space="0" w:color="auto"/>
        <w:bottom w:val="none" w:sz="0" w:space="0" w:color="auto"/>
        <w:right w:val="none" w:sz="0" w:space="0" w:color="auto"/>
      </w:divBdr>
    </w:div>
    <w:div w:id="1553342802">
      <w:bodyDiv w:val="1"/>
      <w:marLeft w:val="0"/>
      <w:marRight w:val="0"/>
      <w:marTop w:val="0"/>
      <w:marBottom w:val="0"/>
      <w:divBdr>
        <w:top w:val="none" w:sz="0" w:space="0" w:color="auto"/>
        <w:left w:val="none" w:sz="0" w:space="0" w:color="auto"/>
        <w:bottom w:val="none" w:sz="0" w:space="0" w:color="auto"/>
        <w:right w:val="none" w:sz="0" w:space="0" w:color="auto"/>
      </w:divBdr>
    </w:div>
    <w:div w:id="1736855921">
      <w:bodyDiv w:val="1"/>
      <w:marLeft w:val="0"/>
      <w:marRight w:val="0"/>
      <w:marTop w:val="0"/>
      <w:marBottom w:val="0"/>
      <w:divBdr>
        <w:top w:val="none" w:sz="0" w:space="0" w:color="auto"/>
        <w:left w:val="none" w:sz="0" w:space="0" w:color="auto"/>
        <w:bottom w:val="none" w:sz="0" w:space="0" w:color="auto"/>
        <w:right w:val="none" w:sz="0" w:space="0" w:color="auto"/>
      </w:divBdr>
    </w:div>
    <w:div w:id="1801338377">
      <w:bodyDiv w:val="1"/>
      <w:marLeft w:val="0"/>
      <w:marRight w:val="0"/>
      <w:marTop w:val="0"/>
      <w:marBottom w:val="0"/>
      <w:divBdr>
        <w:top w:val="none" w:sz="0" w:space="0" w:color="auto"/>
        <w:left w:val="none" w:sz="0" w:space="0" w:color="auto"/>
        <w:bottom w:val="none" w:sz="0" w:space="0" w:color="auto"/>
        <w:right w:val="none" w:sz="0" w:space="0" w:color="auto"/>
      </w:divBdr>
    </w:div>
    <w:div w:id="1865944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umeyyeogultekin.com/contents/grade/vi/units/1/lets-learn#lets-learn-6"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2</Pages>
  <Words>482</Words>
  <Characters>2753</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Elif Nur Bodur</cp:lastModifiedBy>
  <cp:revision>14</cp:revision>
  <dcterms:created xsi:type="dcterms:W3CDTF">2024-09-09T14:15:00Z</dcterms:created>
  <dcterms:modified xsi:type="dcterms:W3CDTF">2024-09-09T15:07:00Z</dcterms:modified>
</cp:coreProperties>
</file>