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9. </w:t>
      </w:r>
      <w:r>
        <w:rPr>
          <w:lang w:val="tr-TR"/>
        </w:rPr>
        <w:t xml:space="preserve">SINIF </w:t>
      </w:r>
      <w:r>
        <w:rPr>
          <w:rFonts w:hint="default"/>
          <w:lang w:val="tr-TR"/>
        </w:rPr>
        <w:t xml:space="preserve">TÜRK DİLİ VE EDEBİYATI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1.GİRİŞ
2. EDEBİYATIN BİLİMLE VE GÜZEL SANATLARLA İLİŞKİSİ
3. METİNLERİN SINIFLANDIRILMASI
Dil Bilgisi: Dilin Kullanımdan Doğan Türleri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Metinden hareketle dil bilgisi çalışmaları yapılır.
Edebiyat kelimesinin kökeni, terim anlamı ve farklı sanatçıların edebiyat tanımlarını öğrenir.
Edebiyat, bilim ve güzel sanatlar arasındaki etkileşimi öğrenir, bunların birbirlerine kaynaklık ettiklerini örneklerle açıklar.
Edebî ve öğretici metinlerin özelliklerini öğrenir, sınıflandırmadaki ölçütleri açıklar. 
Metin türlerini ayrıntıya girmeden öğrenir.
Metinden hareketle dil bilgisi çalışmaları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Edebiyat kelimesinin kökeni, terim anlamı ve farklı sanatçıların edebiyat tanımları üzerinde durulur
Edebiyat, bilim ve güzel sanatlar arasındaki etkileşim üzerinde durulur, bunların birbirlerine kaynaklık ettikleri örneklerle açıklanır.
Edebî ve öğretici metinlerin özellikleri üzerinde durulur, sınıflandırmadaki ölçütler açıklanır. Metin türlerinin adları verilir ancak bunlarla ilgili ayrıntıya girilmez.
Standart dil, ağız, şive, lehçe ile argo, jargon kavramları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 Niçin Yazıyoruz? ” “Nasıl Yazmalıyız?”
SÖZLÜ İLETİŞİM
İletişim ve Ögeleri
Dilin İşlevleri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VE SÖZLÜ İLETİŞİM KAZANIMLARI
Farklı yazarların yazma gerekçeleri ve biçimleri üzerinde durularak öğrencilerin yazmanın doğası üzerinde düşünmesi sağlanır.
İletişim ve İletişim sürecini oluşturan ögeleri, iletişimde dilin önemini öğrenir.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Soruları çerçevesinde öğrencilerin serbest metinler yazmaları sağlanır. Farklı yazarların yazma gerekçeleri ve biçimleri üzerinde durularak öğrencilerin yazmanın doğası üzerinde düşünmeleri sağlanır.
SÖZLÜ İLETİŞİM
İletişim ve ögeleri açıklanır, bunların işlevleri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HİKÂYE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döneminden bir olay hikâyesi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Hikâyenin tanımı ve unsurları
(Kişiler, olay örgüsü, mekân, zaman, çatışma, konu, anlatıcı ve bakış açısı)  hakkında incelenen metinlerle ilişki kurularak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HİKÂYE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Cumhuriyet döneminden bir durum hikâyesi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6. Metindeki şahıs kadrosunun özelliklerini belirler.
A.2. 7. Metindeki zaman ve mekânın özelliklerini belirler.
A.2. 8. Metinde anlatıcı ve bakış açısının işlevini belirler.
A.2. 9. Metindeki anlatım biçimleri ve tekniklerinin işlevlerini belirler.
A.2. 10. Metnin üslup özelliklerini belirler. 
A.2. 11. Metinde millî, manevi ve evrensel değerler ile sosyal, siyasi, tarihî ve mitolojik ögeleri belirler. 
A.2. 12. Metinde edebiyat, sanat ve fikir akımlarının/anlayışlarının yansımalarını değerlendirir.
A.2. 13. Metni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(Kişiler, olay örgüsü, mekân, zaman, çatışma, konu, anlatıcı ve bakış açısı)  hakkında incelenen metinlerle ilişki kurularak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HİKÂYE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Olay hikâyesi (Maupassant tarzı) ile durum hikayesi (Çehov tarzı)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10 Metnin üslup özelliklerini belirler. 
A.2. 11 Metinde millî, manevi ve evrensel değerler ile sosyal, siyasi, tarihî ve mitolojik ögeleri belirler. 
A.2. 12. Metinde edebiyat, sanat ve fikir akımlarının/anlayışlarının yansımalarını değerlendirir.
A.2. 13. Metni yorumlar. 
A.2. 14. Yazar ile metin arasındaki ilişkiyi değerlendir.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Olay hikâyesi (Maupassant tarzı) ile durum (Çehov tarzı) hikâyesinin farkları
 İncelenen metinler üzerinden verilir.
Öğrencilerin incelenen metinleri Maupassant ve Çehov’dan tarzların seçilmiş birer hikâye ile karşılaştırmaları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HİKÂYE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İsimler: Metindeki isimleri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A.2. 16. Metinden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HİKÂYE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HİKÂYE YAZMA ÇALIŞMASI
SÖZLÜ İLETİŞİM
SUNU HAZIRLAMA VE SUNUM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B.7. İyi bir anlatımda bulunması gereken özelliklere dikkat ederek yazar.
B.8. Farklı cümle yapılarını ve türlerini kullanır. 
B.10. Yazdığı metni gözden geçirir.
SÖZLÜ İLETİŞİM KAZANIMLARI
C.1.2. Konuşmanın konusunu, amacını, hedef kitlesini ve türünü belirler.
C.1.4. Konuşma metnini planlar.
C.1.6. Konuşmasında yararlanacağı görsel ve işitsel araçları hazırlar.
C.1.7 . Konuşmasına uygun sunu hazırlar.
C.1.11. Konuşmasında beden dilini doğru ve etkili biçimde kullanır.
C.1.17. Konuşmasında teknolojik araçları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Özelliklerine uygun hikâye yazma çalışmaları yapmaları sağlanır.
Hikâye yazma çalışmaları dışında incelenen metinlerden edinilen düşünce ve izlenimleri konu alan farklı türlerde yazma çalışmaları yaptırılabilir.
SÖZLÜ İLETİŞİM
Sunu hazırlamanın temel ilkeleri açıklanır.
(Sunu kapak sayfası hazırlama, Sunu akışı sayfası hazırlama, Sunuda yazı kullanımı, Anahtar kavramları ve önemli bilgileri yansıtma, Punto, yazı karakteri, satır sayısı vb.nin uygunluğu, Sunuda görsel ve işitsel ögelerin kullanımı, Yazı, görsel ve zemin ilişkisi)
Öğrencilerin, Türk edebiyatındaki durum ve olay hikâyeciliği ile ilgili bir sunum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döneminden hece ölçüsüyle yazılan iki şiir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ATATÜRK İLKELERİ
* Cumhuriyetçilik ilkesi,
*Türkiye Cumhuriyeti’nin nitelikleri,
*Gücünü milletten alması,
*Egemenliğin millete ait olması,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Nazım birimi, nazım biçimi, nazım türü, söyleyici, durak, ölçü, kafiye, redif, nakarat, mahlas, tapşırma (hakkında metinlerle ilişki kurularak )kısaca açıklanır.
Kazanım çerçevesinde, metinde yer alan söz sanatları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döneminden aruz ölçüsüyle yazılan bir şiir
Cumhuriyet döneminden serbest tarzda yazılmış iki şiir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A.1.9. Şiiri yorumlar.
A.1.10. Şair ile şiir arasındaki ilişkiyi değerlendirir.
ATATÜRK’ÜN HAYATI
* Atatürk’le ilgili anılar
ATATÜRKÇÜ DÜSÜNCE SİSTEMİ
* Atatürkçülüğün Türk toplumu için önemi
ATATÜRKÇÜ DÜŞÜNCEDE YER ALAN TEMEL FİKİRLERİ KAPSAYAN BAZI KONULAR
* Akılcılık ve bilime verilen önem,
* Milli Eğitim , *Eğitimin Önemi
* Milli Eğitimin esasları, *Eğitimin yaygınlaştırılması
* Eğitimde öğretmenin önemi ve rolü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Nazım birimi, nazım biçimi, nazım türü, söyleyici, durak, ölçü, kafiye, redif, nakarat, mahlas, (hakkında metinlerle ilişki kurularak )kısaca açıklanır.
Nazım birimi, nazım biçimi, nazım türü, söyleyici, durak, ölçü, kafiye, redif, nakarat, (hakkında metinlerle ilişki kurularak )kısaca açıklanır.
Kazanım çerçevesinde, metinde yer alan söz sanatları açıklanır.
( bkz. Sayfa 32)</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Manzume ve şiir ayrımı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A.1.9. Şiiri yorumlar.
A.1.10. Şair ile şiir arasındaki ilişkiyi değerlendirir.
ATATÜRK’ÜN HAYATI
* Atatürk’le ilgili anılar
ATATÜRKÇÜ DÜSÜNCE SİSTEMİ
* Atatürkçülüğün Türk toplumu için önemi
ATATÜRKÇÜ DÜŞÜNCEDE YER ALAN TEMEL FİKİRLERİ KAPSAYAN BAZI KONULAR
* Akılcılık ve bilime verilen önem,
* Milli Eğitim , *Eğitimin Önemi
* Milli Eğitimin esasları, *Eğitimin yaygınlaştırılması
* Eğitimde öğretmenin önemi ve rolü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Manzume ve şiir ayrımı (incelenen)örnek metinlerden hareketle açıklanır.
Şiir türünün dünya edebiyatından bir örneğine yer verilir ve bu örneğin incelenen metinlerle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Sıfatlar
Metindeki sıfatları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A.1.12. Metinden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Şiir yazma çalışması
SÖZLÜ İLETİŞİM
Şiir Dinletisi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B.12. Yazdığı metni başkalarıyla paylaşır.
SÖZLÜ İLETİŞİM
C.1.2. Konuşmanın konusunu, amacını, hedef kitlesini ve türünü belirler.
C.1.4. Konuşma metnini planlar.
C.1.6. Konuşmasında yararlanacağı görsel ve işitsel araçları hazırlar.
C.1.7 . Konuşmasına uygun sunu hazırlar.
C.1.9. Vurgu, tonlama, duraklama vb. unsurlara uygun olarak seslendirme
C.1.11. Konuşmasında beden dilini doğru ve etkili biçimde kullanır.
C.1.17. Konuşmasında teknolojik araçları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Bir şiire benzeterek dize, beyit, dörtlük, bent yazma veya şiiri devam ettirme gibi çalışmalar yaptırılır.
SÖZLÜ İLETİŞİM
Öğrencilerin ezberledikleri şiirlerden oluşan bir dinleti hazırlaması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MASAL / FABL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Türk halk edebiyatından bir masal örneği
Doğu edebiyatından bir masal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
A.2. 7. Metindeki zaman ve mekânın özelliklerini belirler.
A.2. 9. Metindeki anlatım biçimleri ve tekniklerinin işlevlerini belirler.
A.2. 10. Metnin üslup özelliklerini belirler. 
A.2. 13. Metni yorumlar.
A.2. 14. Yazar ile metin arasındaki ilişkiyi değerlendirir.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Masal türünün genel özellikleri açıklanır.
Masalın tanımı, genel özellikleri, kalıp ifadeler ve masal planı (döşeme- serim-düğüm-
çözüm-dilek)</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MASAL / FABL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Divan edebiyatından fabl özelliği
Batı edebiyatından bir fabl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
A.2. 7. Metindeki zaman ve mekânın özelliklerini belirler.
A.2. 9. Metindeki anlatım biçimleri ve tekniklerinin işlevlerini belirler.
A.2. 10. Metnin üslup özelliklerini belirler. 
A.2. 13. Metni yorumlar.
A.2. 14. Yazar ile metin arasındaki ilişkiyi değerlendirir.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Fabl türünün genel özellikleri açıklanır.
Fabl türünün özellikleri ve fabl yapısı (serim- düğüm-çözüm-öğüt) Türk ve dünya edebiyatındaki önemli fabllar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MASAL / FABL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Masal-Fabl-Mesnevi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
A.2. 7. Metindeki zaman ve mekânın özelliklerini belirler.
A.2. 9. Metindeki anlatım biçimleri ve tekniklerinin işlevlerini belirler.
A.2. 10. Metnin üslup özelliklerini belirler. 
A.2. 13. Metni yorumlar.
A.2. 14. Yazar ile metin arasındaki ilişkiyi değerlendirir.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“Mantıku’t-Tayr”, “Martı”, “Hayvan Çiftliği” ve “Küçük Prens” gibi eserlerin fabl türü ile ilişkisi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MASAL / FABL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MASAL / FABL YAZMA ÇALIŞMASI
SÖZLÜ İLETİŞİM
Dinleme türleri ve etkili dinlemenin ilkeleri
Öğrencilerin çizgi film hâline getirilmiş bir fablı izlemeleri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B.9. Görsel ve işitsel unsurları doğru ve etkili kullanır. 
B.12. Yazdığı metni başkalarıyla paylaşır.
SÖZLÜ İLETİŞİM KAZANIMLARI
2. DİNLEME
C.2. 1. Amacına uygun dinleme tekniklerini kullanır.
C.2. 2. Dinlediği konuşmanın konu ve ana düşüncesini tespit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Seçilen mesnevinin günümüz Türkçesiyle yeniden yazılmasına yönelik çalışmalar (yaptırılabilir)
Masal/fabl yazma çalışmalarının dışında incelenen metinlerden edinilen düşünce ve izlenimleri konu alan farklı türde yazma çalışmaları (yaptırılabilir).
SÖZLÜ İLETİŞİM
Dinleme türleri ve etkili dinlemenin ilkeleri açıklanır.
Öğrencilerin yazdıkları metinleri sınıfta sunmaları (istenir)
Öğrencilerin çizgi film hâline getirilmiş bir fablı izlemeleri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MASAL / FABL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Edat, bağlaç, ünlem
Metindeki edat, bağlaç ve ünlemleri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A.2.16 Metinden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 Türk edebiyatından iki roman
Roman Türü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
A.2. 7. Metindeki zaman ve mekânın özelliklerini belirler.
A.2. 9. Metindeki anlatım biçimleri ve tekniklerinin işlevlerini belirler.
A.2. 10. Metnin üslup özelliklerini belirler. 
A.2. 13. Metni yorumlar.
A.2. 14. Yazar ile metin arasındaki ilişkiyi değerlendirir.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Roman ve roman türleri hakkında genel bilgi verilir. Romanın yapı unsurları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 Türk edebiyatından iki roman
Roman Türü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
A.2. 7. Metindeki zaman ve mekânın özelliklerini belirler.
A.2. 9. Metindeki anlatım biçimleri ve tekniklerinin işlevlerini belirler.
A.2. 10. Metnin üslup özelliklerini belirler. 
A.2. 13. Metni yorumlar.
A.2. 14. Yazar ile metin arasındaki ilişkiyi değerlendirir.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Roman ve roman türleri hakkında genel bilgi verilir. Romanın yapı unsurları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 Türk edebiyatından iki roman
Roman Türü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
A.2. 7. Metindeki zaman ve mekânın özelliklerini belirler.
A.2. 9. Metindeki anlatım biçimleri ve tekniklerinin işlevlerini belirler.
A.2. 10. Metnin üslup özelliklerini belirler. 
A.2. 13. Metni yorumlar.
A.2. 14. Yazar ile metin arasındaki ilişkiyi değerlendirir.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  Roman ve roman türleri hakkında genel bilgi verilir. Romanın yapı unsurları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 Türk edebiyatından iki roman
Roman Türü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
A.2. 7. Metindeki zaman ve mekânın özelliklerini belirler.
A.2. 9. Metindeki anlatım biçimleri ve tekniklerinin işlevlerini belirler.
A.2. 10. Metnin üslup özelliklerini belirler. 
A.2. 13. Metni yorumlar.
A.2. 14. Yazar ile metin arasındaki ilişkiyi değerlendirir.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  Roman ve roman türleri hakkında genel bilgi verilir. Romanın yapı unsurları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Romanın hikâyeden ayrılan yönleri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
A.2. 7. Metindeki zaman ve mekânın özelliklerini belirler.
A.2. 9. Metindeki anlatım biçimleri ve tekniklerinin işlevlerini belirler.
A.2. 10. Metnin üslup özelliklerini belirler. 
A.2. 13. Metni yorumlar.
A.2. 14. Yazar ile metin arasındaki ilişkiyi değerlendirir.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(Romanın hikâyeden ayrılan yönleri üzerinde durulur.)
Dünya edebiyatından bir roman örneğine yer verilir. Bu örneğin incelenen metinlerle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Zamir
Metindeki zamirleri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A.2.16 Metinden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Roman yazma çalışması
Aşağıdaki yazma çalışması yapılır:
(Bir romanın bir kesitini bakış açısı ve anlatıcıyı değiştirerek yazma)
SÖZLÜ İLETİŞİM
HAZIRLIKLI KONUŞMANIN AŞAMALARI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SÖZLÜ İLETİŞİM KAZANIMLARI
C.1. 3. Konuyla ilgili gözlem, inceleme veya araştırma yapar. 
C.1. 4. Konuşma metnini planlar.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(Bir romanın bir kesitini bakış açısı ve anlatıcıyı değiştirerek yazma)
Bakış açısı veya anlatıcı değişikliğinin romanın içeriğine ve anlatıma etkisinin değerlendirilmesi sağlanır.
SÖZLÜ İLETİŞİM
Hazırlıklı konuşmanın aşamaları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döneminden bir tiyatro  (trajedi)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1. Metinde geçen kelime ve kelime gruplarının anlamlarını tespit eder.
A.3  2. Metnin türünün ortaya çıkışı ve tarihsel dönem ile ilişkisini belirler.
A.3. 3. Metnin tema ve konusunu belirler.
A.3. 4. Metindeki çatışmaları belirler.
A.3. 5. Metindeki olay örgüsünü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Tiyatro ve tiyatro türleri hakkında genel bilgiler verilir.
Temel tiyatro terimleri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döneminden bir tiyatro  (komedi) örneği
Cumhuriyet döneminden bir tiyatro  (dram) örneği
OKUMA
Dünya edebiyatından bir tiyatro</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A.3. 6. Metindeki şahıs kadrosunun özelliklerini belirler.
A.3. 7. Metindeki zaman ve mekânın özelliklerini belirler.
A.3. 8. Metnin dil, üslup ve anlatım/sunum özelliklerini belirler.
A.3. 9. Metinde millî, manevi ve evrensel değerler ile sosyal, siyasi, tarihî ve mitolojik ögeleri belirler.
A.3. 11. Metni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Tiyatro türleri hakkında genel bilgiler verilir.
Tiyatro türleri hakkında genel bilgiler verilir.
OKUMA
Dünya edebiyatından bir tiyatro örneğine yer verilir.
Bu örneğin   incelenen   metinlerle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KISA OYUN YAZMA ÇALIŞMASI
SÖZLÜ İLETİŞİM
KISA OYUN SAHNELEME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SÖZLÜ İLETİŞİM KAZANIMLARI
C.1. 8. Konuşma provası yapar.
C.1. 9. Boğumlama, vurgulama, tonlama ve duraklamaya dikkat ederek konuşur.
C.1. 10. Konuşurken gereksiz ses ve kelimeler kullanmaktan kaçınır.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 gruplara ayrılır ve her grubun 3-5 dakikada oynanabilecek komedi, dram, trajedi türlerinde kısa bir oyun yazması sağlanır. 
SÖZLÜ İLETİŞİM
Rol dağılımı yapma
Sınıf imkânları dâhilinde sahne ve dekoru düzenleme
Yazılan kısa oyunu sahneleme ve değerlendirme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Zarf
Metindeki zarfları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14.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BİYOGRAFİ / OTOBİYOGRAFİ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döneminden bir otobiyografi
Divan edebiyatından bir tezkire
OKUMA
Dil Bilgisi: 
Sözcük Türleri: Fiiller
Metindeki fiilleri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4. BİLGİLENDİRİCİ (ÖĞRETİCİ) METİNLER
A.4  2. Metnin türünün ortaya çıkışı ve tarihsel dönem ile ilişkisini belirler.
A.4. 3. Metin ile metnin konusu, amacı ve hedef kitlesi arasında ilişki kurar.
A.4. 4. Metnin ana düşüncesi ve yardımcı düşüncelerini belirler.
A.4. 5. Metindeki anlatım biçimlerini, düşünceyi geliştirme yollarını ve bunların işlevlerini belirler.
A.4. 9. Metinde ortaya konulan bilgi ve yorumları ayırt eder. 
A.4.13 Yazar ve metin arasındaki ilişkiyi değerlendirir.
OKUMA KAZANIMLARI
A.4. 15. Metinden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Otobiyografi konusu işlenirken monografi, özgeçmiş/ CV, hal tercümesi ve portre den kısaca bahsedilir.
Divan edebiyatından bir tezkire
Hikâye ve romanda biyografi ve otobiyografiden yararlanıldığı üzerinde durulur.
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BİYOGRAFİ / OTOBİYOGRAFİ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OTOBİYOGRAFİ YAZMA ÇALIŞMASI
SÖZLÜ İLETİŞİM
Kendini Tanıtma
Yakından Tanınan Birini Tanıtma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B.2.Yazacağı metnin türüne göre konu, tema, ana düşünce, amaç ve hedef kitleyi belirler.
B.4 Yazacağı metni planlar.
B.7 İyi bir anlatımda bulunması gereken özelliklere dikkat ederek yazar.
SÖZLÜ İLETİŞİM KAZANIMLARI
C.1. 3. Konuyla ilgili gözlem, inceleme veya araştırma yapar.
C.1. 5. Konuşma planına uygun olarak konuşma kartları hazırlar.
C.1. 11. Konuşurken gereksiz ses ve kelimeler kullanmaktan kaçınır.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Edindikleri bilgilerden hareketle öz geçmiş/CV, portre yazmaları sağlanır (İsteyen öğrencilerin çizgi portre yapabilecekleri belirtilir.)
SÖZLÜ İLETİŞİM
  Kendini Tanıtma
Yakından Tanınan Birini Tanıtma
(İki Anlatım Arasındaki Farklar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MEKTUP / E-POSTA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döneminden bir özel,  bir edebî mektup;
İki e-posta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4. BİLGİLENDİRİCİ (ÖĞRETİCİ) METİNLER
A.4.1. Metinde geçen kelime ve kelime gruplarının anlamlarını tespit eder.
A.4.2. Metnin türünün ortaya çıkışı ve tarihsel dönem ile ilişkisini belirler.
A.4.3. Metin ile metnin konusu, amacı ve hedef kitlesi arasında ilişki kurar.
A.4.6. Metnin görsel unsurlarla ilişkisini belirler. 
A.4.7. Metnin üslup özelliklerini belirler.
A.4.8. Metinde millî, manevi ve evrensel değerler ile sosyal, siyasi, tarihî ve mitolojik ögeleri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Mektup türünün özellikleri açıklanır.
Hikâye, roman ve şiir gibi türlerde mektubun bir anlatım biçimi/tekniği olarak da kullanılması örneklendirilir.
Mektup türünün dünya edebiyatından bir örneğine yer verilir ve inceledikleri metinlerle karşılaştırmaları sağlanır.
E-posta yazarken kişisel bilgilerin güvenlik altına alınması gerektiği vurgulanır.
Özel mektup ve edebî mektup arasındaki benzerlik ve farklılıklar incelenen metinler üzerinden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MEKTUP / E-POSTA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Divan edebiyatından bir mektup örneği
Tanzimat Dönemi’nden bir mektup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A.4.9. Metinde ortaya konulan bilgi ve yorumları ayırt eder.
A.4.10. Metinde yazarın bakış açısını belirler.
A.4.11. Metinde fikri, felsefi veya siyasi akım gelenek veya anlayışların yansımalarını değerlendirir.
A.4.12. Metni yorumlar.
A.4.13. Yazar ve metin arasındaki ilişkiyi değerlendirir.
A.4.14. Türün ve dönemin /akımın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Mektup türünün özellikleri açıklanır.
Hikâye, roman ve şiir gibi türlerde mektubun bir anlatım biçimi/tekniği olarak da kullanılması örneklendirilir.
Mektup türünün dünya edebiyatından bir örneğine yer verilir ve inceledikleri metinlerle karşılaştırmaları sağlanır.
E-posta yazarken kişisel bilgilerin güvenlik altına alınması gerektiği vurgulanır.
Özel mektup ve edebî mektup arasındaki benzerlik ve farklılıklar incelenen metinler üzerinden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MEKTUP / E-POSTA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Fiiller,
Metindeki fiilleri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A.4.15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MEKTUP / E-POSTA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MEKTUP/ E-POSTA YAZMA ÇALIŞMASI
SÖZLÜ İLETİŞİM
DİLEKÇE VE TUTANAK YAZMA Ç</w:t>
            </w:r>
            <w:bookmarkStart w:id="0" w:name="_GoBack"/>
            <w:bookmarkEnd w:id="0"/>
            <w:r>
              <w:rPr>
                <w:rFonts w:ascii="Calibri" w:hAnsi="Calibri" w:cs="Calibri"/>
                <w:color w:val="000000"/>
                <w:sz w:val="13"/>
                <w:szCs w:val="13"/>
                <w:lang w:val="en-US"/>
              </w:rPr>
              <w:t>ALIŞMASI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B.9. Görsel ve işitsel unsurları doğru ve etkili kullanır.     
B.12. Yazdığı metni başkalarıyla paylaşır.
SÖZLÜ İLETİŞİM KAZANIMLARI
2. DİNLEME
C.2. 1. Amacına uygun dinleme tekniklerini kullanır. 
C.2. 2. Dinlediği konuşmanın konu ve ana düşüncesini tespit eder.
C.2. 3. Dinlediği konuşmada konu akışını takip eder.
C.2. 4. Dinlediği konuşmadaki açık ve örtük iletileri belirler.
C.2. 5. Dinlediklerini özetler.
C.2. 6. Dinlediklerini ön bilgileriyle karşılaştırır. 
C.2. 7. Dinlediği konuşmanın tutarlılığını sorgular.
C.2. 8. Dinlediği konuşmada öne sürülen düşüncelerin dayanaklarının geçerliliğini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Amaç ve muhatabı belirleme.
İçeriği belirleme.
Hitap ifadesini yazma.
İçeriği yazma.
Selam/sevgi/saygı ifadesi kullanma.
Ad-soyad, tarih, imza, adres yazma.
Dil, yazım ve noktalama hatalarını düzeltme.
Mektubu/e-postayı gönderme
Öğrencilere mektup yazma geleneği üzerine düşünce ve izlenimlerini anlatan bir yazı yazdırılır.
SÖZLÜ İLEİTİŞM
Dilekçe ve tutanak yazmanın kuralları açıklanır.
Öğrencilerin örneklerden hareketle bir dilekçe ve tutanak yazmaları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ÜNİTE: GÜNLÜK-BLOG</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döneminden iki günlük örneği
İki blog örneği
Günlük, Blog türleri ve özellikleri 
Dil Bilgisi: Sözcük Türleri: Fiiller,
Metindeki fiilleri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4. BİLGİLENDİRİCİ (ÖĞRETİCİ) METİNLER
A.4.1. Metinde geçen kelime ve kelime gruplarının anlamlarını tespit eder.
A.4.2. Metnin türünün ortaya çıkışı ve tarihsel dönem ile ilişkisini belirler.
A.4.3. Metin ile metnin konusu, amacı ve hedef kitlesi arasında ilişki kurar.
A.4. 6. Metnin görsel unsurlarla ilişkisini belirler. 
A.4.7. Metnin üslup özelliklerini belirler.
A.4.8. Metinde millî, manevi ve evrensel değerler ile sosyal, siyasi, tarihî ve mitolojik ögeleri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 Günlük şeklinde düzenlenen roman, hikâye ve şiirlere örnekler.)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ÜNİTE: GÜNLÜK-BLOG</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Günlük Yazma /  Blog Oluşturma Çalışması
SÖZLÜ İLETİŞİM
Günlük / Blog</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B.9. Görsel ve işitsel unsurları doğru ve etkili kullanır.    B.12. Yazdığı metni başkalarıyla paylaşır.
SÖZLÜ İLETİŞİM KAZANIMLARI
C.1.2. Konuşmanın konusunu, amacını, hedef kitlesini ve türünü belirler.C.1.4. Konuşma metnini planlar.C.1.6. Konuşmasında yararlanacağı görsel ve işitsel araçları hazırlar.C.1.7 . Konuşmasına uygun sunu hazırlar.C.1.11. Konuşmasında beden dilini doğru ve etkili biçimde kullanır.C.1.17. Konuşmasında teknolojik araçları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Günlük yazmada gözlem,  ve kişisel izlenimlerin önemi vurgulanarak öğrencilerden günlük yazması istenir.
Öğrencilerin bir blog oluşturmaları ve başta günlükleri olmak üzere diğer yazılı veya görsel üretimlerini bu blogda paylaşmaları sağlanır.
SÖZLÜ İLETİŞİM
Öğrencilerin farklı günlüklerden ve bloglardan seçtiği metinlerden bir sunu hazırlama</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color w:val="FFFFFF" w:themeColor="background1"/>
          <w:lang w:val="tr-TR"/>
          <w14:textFill>
            <w14:solidFill>
              <w14:schemeClr w14:val="bg1"/>
            </w14:solidFill>
          </w14:textFill>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39E6C16"/>
    <w:rsid w:val="2E6658A5"/>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2023-08-26T19:31:37Z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9D8FBA916D6D4E1994A09B67F9CC8EDF</vt:lpwstr>
  </property>
</Properties>
</file>