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9. </w:t>
      </w:r>
      <w:r>
        <w:rPr>
          <w:lang w:val="tr-TR"/>
        </w:rPr>
        <w:t xml:space="preserve">SINIF </w:t>
      </w:r>
      <w:r>
        <w:rPr>
          <w:rFonts w:hint="default"/>
          <w:lang w:val="tr-TR"/>
        </w:rPr>
        <w:t xml:space="preserve">KİMYA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Simyadan Kimyaya
9.1.2. Kimya Disiplinleri ve Kimyacıların Çalışma Alanları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Kimyanın bilim olma sürecini açıklar.
9.1.2.1. Kimyanın ve kimyacıların başlıca çalışma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 a. Simya ile kimya bilimi arasındaki fark vurgulanır.
b. Kimya biliminin gelişim süreci ele alınırken Mezopotamya, Çin, Hint, Mısır, Yunan, Orta Asya ve İslâm uygarlıklarının kimya bilimine yaptığı katkılara ilişkin okuma parçası verilir.
c. Simyadan kimyaya geçiş sürecine katkı sağlayan bilim insanlarından bazılarının (Empedokles, Democritus, Aristo, Câbir bin Hayyan, Ebubekir er-Razi, Robert Boyle, Antoine Lavoisier) kimya bilimine ilişkin çalışmaları kısaca tanıtılır.
9.1.2.1.: a. Biyokimya, analitik kimya, organik kimya, anorganik kimya, fizikokimya, polimer kimyası ve endüstriyel kimya disiplinleri kısaca tanıtılır.
b. İlaç, gübre, petrokimya, arıtım, boya-tekstil alanlarının kimya ile ilişkisi belirtilir.
c. Kimya alanı ile ilgili kimya mühendisliği, metalurji mühendisliği, eczacı, kimyager, kimya öğretmenliği meslekleri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 Kimyanın Sembolik Dili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9.1.3.1. Günlük hayatta sıklıkla etkileşimde bulunulan elementlerin adlarını sembolleriyle eşleştirir.
9.1.3.2. Bileşiklerin formüllerini adlarıyla eşleştirir.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9.1.3.1.: a. Element tanımı yapılır.
b. Periyodik sistemdeki ilk 20 element ve günlük hayatta sıkça kullanılan krom, mangan, demir, kobalt, nikel, bakır, çinko, brom, gümüş, kalay, iyot, baryum, altın, cıva, kurşun elementlerinin sembolleri tanıtılır.
9.1.3.2.:a. Bileşik tanımı yapılır.
b. H2O, HCl, H2SO4, HNO3, CH3COOH, CaCO3, NaHCO3, NH3, Ca(OH)2, NaOH, KOH, CaO ve NaCl bileşiklerinin yaygın ve sistematik adları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9.1.4. Kimya Uygulamalarında İş Sağlığı ve Güvenliği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9.1.4.1. Kimya laboratuvarlarında uyulması gereken iş sağlığı ve güvenliği kurallarını açıklar.
9.1.4.2. Doğal kimyasal maddelerin insan sağlığı ve çevre üzerindeki etkilerini açıklar.
9.1.4.3. Kimya laboratuvarında kullanılan bazı temel malzemeleri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9.1.4.1.: a. Kimyada kullanılan sağlık ve güvenlik amaçlı temel uyarı işaretleri [yanıcı, yakıcı, korozif, patlayıcı, tahriş edici, zehirli (toksik), radyoaktif ve çevreye zararlı anlamına gelen işaretler] tanıtılır.
b. İş sağlığı ve güvenliği için temel uyarı işaretlerinin bilinmesinin gerekliliği ve önemi vurgulanır.
9.1.4.2.: a. Na, K, Fe, Ca, Mg, H2O maddelerinin insan sağlığı ve çevre için önemine değinilir.
b. Hg, Pb, CO2, NO2, SO3, CO, Cl2 maddelerinin insan sağlığı ve çevre üzerindeki zararlı etkileri vurgulanır.
9.1.4.3.: Beherglas, erlenmayer, dereceli silindir (mezür), pipet, cam balon, balon joje, büret ve ayırma hunisi gibi laboratuvarda bulunan temel araç gereçler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Atom Modelleri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Dalton, Thomson, Rutherford ve Bohr atom modellerini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 atomların soğurduğu/yaydığı ışınlar ile ilişkilendirilir. Hesaplamalara girilmeden sadece ışın soğurma/yayma üzerinde durulur.
b. Bohr atom modelinin sınırlılıkları belirtilerek modern atom teorisinin (bulut modelinin) önemi vurgulanır. Orbital kavramına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Atom Modelleri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Dalton, Thomson, Rutherford ve Bohr atom modellerini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Atom modellerinin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9.2.2. Atomun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9.2.2.1. Elektron, proton ve nötronun yüklerini, kütlelerini ve atomda bulundukları yerleri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Elektron, proton, nötron, atom numarası, kütle numarası, izotop, izoton, izobar ve izoelektronik kavramları tanıtılır.
b. Elektron, proton ve nötronun yük ve kütlelerinin nasıl bulunduğu sürecine ve izotop atomlarda ortalama atom kütlesi hesabına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9.2.3.1. Elementlerin periyodik sistemdeki yerleşim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Mendeleyev’in periyodik sistem üzerine yaptığı çalışmalar ve Moseley’in katkıları üzerinde durulur.
b. Atomların katman-elektron dağılımlarıyla periyodik sistemdeki yerleri arasındaki ilişki açıklanır. İlk 20 element esas olup diğer elementlerin katman elektron dağılımlarına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9.2.3.2. Elementleri periyodik sistemdeki yerlerine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Elementlerin sınıflandırılması metal, ametal, yarı metal ve asal (soy) gazlar olarak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9.2.3.2. Elementleri periyodik sistemdeki yerlerine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Elementlerin sınıflandırılması metal, ametal, yarı metal ve asal (soy) gazlar olarak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9.2.3.3. Periyodik özelliklerin değişme eğilimlerini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Periyodik özelliklerden metalik-ametalik, atom yarıçapı, iyonlaşma enerjisi, elektron ilgisi ve elektronegatiflik kavramları açıklanır, bunların nasıl ölçüldüğü konusuna girilmez.
b. Kovalent, iyonik, metalik, van der Waals yarıçap tanımlarına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9.2.3.3. Periyodik özelliklerin değişme eğilimlerini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Periyodik özelliklerin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Kimyasal Tür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Kimyasal türleri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Radikal kavramına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Kimyasal Türler Arası Etkileşimlerin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Kimyasal türler arasındaki etkileşimleri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Bağlanan türler arası sınıflandırma, atomlar arası ve moleküller arası şeklinde yapılır, bu sınıflandırmanın getirdiği güçlüklere değinilir.
b. Güçlü etkileşimlere örnek olarak iyonik, kovalent ve metalik bağ, zayıf etkileşimlere örnek olarak da hidrojen bağı ve van der Waals kuvvetleri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Kimyasal Türler Arası Etkileşimlerin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Kimyasal türler arasındaki etkileşimleri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Bağlanan türler arası sınıflandırma, atomlar arası ve moleküller arası şeklinde yapılır, bu sınıflandırmanın getirdiği güçlüklere değinilir.
b. Güçlü etkileşimlere örnek olarak iyonik, kovalent ve metalik bağ, zayıf etkileşimlere örnek olarak da hidrojen bağı ve van der Waals kuvvetleri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9.3.3.1. İyonik bağın oluşumunu iyonlar arası etkileşimler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Nötr atomların ve tek atomlu iyonların Lewis sembolleri verilir. Örnekler periyodik sistemdeki ilk 20 element arasından seçilir.
b. İyonik bileşiklerin yapısal birimleri ile molekül kavramının karıştırılmamasına vurgu yapılır.
c. İyonik bağların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9.3.3.2. İyonik bağlı bileşiklerin sistematik adlandırmasını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atomlu ve çok atomlu iyonların (NH4+, OH-, NO3-, SO42- , CO32-, PO43-, CN-, CH3COO-) oluşturduğu bileşiklerin adlandırılması yapılır.
b. Değişken değerlikli metallerin (Cu, Fe, Hg, Sn, Pb) oluşturduğu bileşiklerin adlandırılması yapılır.
c. Hidrat bileşiklerinin adlandırılmasına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9.3.3.3. Kovalent bağın oluşumunu atomlar arası elektron ortaklaşması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Kovalent bağlar sınıflandırılırken polar ve apolar kovalent bağlar verilir, koordine kovalent bağa girilmez.
b. Basit moleküllerin (H2, Cl2, O2, N2, HCl, H2O, BH3, NH3, CH4, CO2) Lewis elektron nokta formülleri üzerinden bağın ve moleküllerin polarlık-apolarlık durumları üzerinde durulur.
c. Kovalent bağların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9.3.3.4. Kovalent bağlı bileşiklerin sistematik adlandırmasını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H2O, HCl, H2SO4, HNO3, NH3 bileşik örneklerinin sistematik adları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9.3.3.4. Kovalent bağlı bileşiklerin sistematik adlandırmasını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H2O, HCl, H2SO4, HNO3, NH3 bileşik örneklerinin sistematik adları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9.3.3.5. Metalik bağın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Metalik bağın açıklanmasında elektron denizi modeli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9.3.3.5. Metalik bağın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Metalik bağın açıklanmasında elektron denizi modeli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Zayıf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9.3.4.1. Zayıf ve güçlü etkileşimleri bağ enerjisi esasına göre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Zayıf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9.3.4.2. Kimyasal türler arasındaki zayıf etkileşimleri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Van der Waals kuvvetleri (dipol-dipol etkileşimleri, iyon-dipol etkileşimleri, dipol-indüklenmişdipol etkileşimleri, iyon-indüklenmiş dipol etkileşimleri ve London kuvvetleri) açıklanır.
b. Dipol-dipol etkileşimleri, iyon-dipol etkileşimleri ve London kuvvetlerinin genel etkileşme güçleri karşılaştırılır.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Zayıf Etkileşimler
9.3.5. Fiziksel ve Kimyasal Değişimler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9.3.4.3. Hidrojen bağları ile maddelerin fiziksel özellikleri arasında ilişki kurar.
9.3.5.1. Fiziksel ve kimyasal değişimi, kopan ve oluşan bağ enerjilerinin büyüklüğü temelinde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Hidrojen bağının oluşumu açıklanır.
b. Uygun bileşik serilerinin kaynama noktası değişimleri grafik üzerinde, hidrojen bağları ve diğer etkileşimler kullanılarak açıklanır.
c. Aziz Sancar’ın DNA’nın onarımı ile ilgili çalışmalarına ve kısa biyografisine okuma parçası olarak yer verilir. Sabırlı, azimli ve kararlı olmanın bilimsel çalışmalarda başarıya ulaşmadaki önemi vurgulanır.
Türler arasında fiziksel ve kimyasal değişimlerin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Maddenin Fiziksel Hâlleri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9.4.1.1. Maddenin farklı hâllerde olmasının canlılar ve çevre için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Suyun fiziksel hâllerinin (katı, sıvı, gaz) farklı işlevler sağladığı vurgulanır.
b. LPG (sıvılaştırılmış petrol gazı), deodorantlardaki itici gazlar, LNG (sıvılaştırılmış doğal gaz), soğutucularda kullanılan gazların davranışları üzerinden hâl değişimlerinin önemi vurgulanır.
c. Havadan azot ve oksijen eldesi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9.4.2. Katılar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9.4.2.1. Katıların özellikleri ile bağların gücü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Katılar sınıflandırılarak günlük hayatta sıkça karşılaşılan tuz, iyot, elmas ve çinko katılarının taneciklerini bir arada tutan kuvvetler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9.4.3.1. Sıvılarda viskozite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9.4.3.2. Sıvılarda viskoziteyi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Viskozitenin moleküller arası etkileşim ile ilişkilendirilmesi sağlanır.
b. Farklı sıvıların viskoziteleri sıcaklıkla ilişkilendirilir.
c. Farklı sıcaklıklarda su, gliserin ve zeytinyağının viskozite deneyleri yaptırılarak elde edilen sonuçların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9.4.3.3. Kapalı kaplarda gerçekleşen buharlaşma-yoğuşma süreçleri üzerinden denge buhar basıncı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Kaynama olayı dış basınca bağlı olarak açıklanır.
b. Faz diyagramlarına girilmeden kaynama ile buharlaşma olayının birbirinden farklı olduğu belirtilir.
c. Saf suyun kaynama noktasının belirlenmesine ilişkin deney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9.4.3.4. Doğal olayları açıklamada sıvılar ve özellikleri ile ilgili kavramları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Atmosferdeki su buharının varlığının nem kavramıyla ifade edildiği belirtilir.
b. Meteoroloji haberlerinde verilen gerçek ve hissedilen sıcaklık kavramlarının bağıl nem kavramıyla ifade edildiği belirtilir. Bağıl nem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9.4.4.1. Gazların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 yasaları ve kinetik-moleküler teoriye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9.4.4.2. Gazların sıcaklık, basınç, hacim ve miktar özelliklerini birimleriyle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birimleri olarak atm ve mmHg, hacim birimi olarak litre (L), sıcaklık birimleri olarak Celcius (o C) ve Kelvin (K), miktar birimi olarak da mol verilir. Birim dönüşümlerine ve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Gazlar
9.4.5. Plazma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9.4.4.3. Saf maddelerin hâl değişim grafiklerini yorumlar.
9.4.5.1. Plazma hâlini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Hâl değişim grafikleri üzerinden erime-donma, buharlaşma-yoğuşma ve kaynama süreçleri incelenir.
b. Gizli erime ve buharlaşma ısılarıyla ısınma-soğuma süreçlerine ilişkin hesaplamalara girilmez.
c. Saf suyun hâl değişim deneyi yaptırılarak grafiğinin çizdirilmesi sağlanır.
Sıcak ve soğuk plazma sınıflandırmasına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DOĞA VE KİMYA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r>
              <w:rPr>
                <w:rFonts w:ascii="Calibri" w:hAnsi="Calibri" w:cs="Calibri"/>
                <w:color w:val="000000"/>
                <w:sz w:val="13"/>
                <w:szCs w:val="13"/>
                <w:lang w:val="en-US"/>
              </w:rPr>
              <w:t>9.5.1. Su ve Hayat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9.5.1.1. Suyun varlıklar için önemini açıklar.
9.5.1.2. Su tasarrufuna ve su kaynaklarının korunmasına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9.5.1.1.: Su kaynaklarının ve korunmasının önemi açıklanır.
9.5.1.2.: Suyu tasarruflu kullanmanın her vatandaşın ülkesine ve dünyaya karşı sorumluluğu/görevi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DOĞA VE KİMYA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Su ve Hayat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9.5.1.3. Suyun sertlik ve yumuşaklık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DOĞA VE KİMYA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9.5.2. Çevre Kimyası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9.5.2.1. Hava, toprak ve su kirliliğinin sebeplerini açıklar.
9.5.2.2. Çevreye zararlı maddelerin etkilerinin azaltılması konusunda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Hava kirleticiler olarak azot oksitler, karbon dioksit ve kükürt oksitleri üzerinde durulur.
b. Su ve toprak kirleticiler olarak plastikler, deterjanlar, organik sıvılar, ağır metaller, piller ve endüstriyel atıklar üzerinde durulur.
a. Atmosferin, canlılar için taşıdığı hayati önem vurgulanarak tüketim maddelerini seçerken ve kullanırken canlılara ve çevreye karşı duyarlı olmanın gerekliliği vurgulanır.
b. Öğrencilerin, kimyasal maddelerin çevreye zararlarının azaltılması konusunda yapılan araştırmalar, çalışmalar ve sonuçları hakkında bilişim teknolojilerini kullanarak bilgi toplamaları ve sınıfta paylaşmaları sağlanır. Literatür araştırmalarında elde edilen bilgi ve bilgi kaynaklarının geçerliliği ve güvenilirliğinin sorgulanmasının gerekliliği hatırlatılır.
c. Çevre temizliği konusunda farkındalık oluşturmak amacıyla öğrencilerin, grup arkadaşlarıyla birlikte kampanya veya etkinlik önerileri geliştirmeleri sağlanır. Görev dağılımı yapmanın ve herkesin üzerine düşen sorumluluğu yerine getirmesinin grup çalışmalarının başarıya ulaşmasındaki önemi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9AA4366"/>
    <w:rsid w:val="2F5144A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2023-08-26T19:21:45Z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F350CEAFA96E48D5A24761B6DAD2D484</vt:lpwstr>
  </property>
</Properties>
</file>