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 xml:space="preserve">8. </w:t>
      </w:r>
      <w:r>
        <w:rPr>
          <w:lang w:val="tr-TR"/>
        </w:rPr>
        <w:t xml:space="preserve">SINIF </w:t>
      </w:r>
      <w:r>
        <w:rPr>
          <w:rFonts w:hint="default"/>
          <w:lang w:val="tr-TR"/>
        </w:rPr>
        <w:t xml:space="preserve"> GÖRSEL SANATLAR </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8.1. Görsel İletişim ve Biçimlendirme
8.3.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Geometrik Sanat: Kübizm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G.8.1.7 Gözleme dayalı çizimlerinde farklı bakış açılarını gösterir. 
 G.8.1.5 Güncel Olayları görsel sanat çalışmasına yansıtır. 
G.8.3.1 Sanat eserlerindeki görsel dili düzenlemenin ifadeleri aktarmadaki etkisini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Çizimler; kuş bakışı, balıkgözü, solucan bakışı, karşıdan bakış gibi farklı bakış açılarıyla oluşturulur. 
Ekonomi, doğal afetler, çevre duyarlılığı, iş sağlığı güvenliği, bilimsel gelişmeler, teknolojik gelişmeler vb. konulardan yararlanılabilir.
 Sanat elemanları ve tasarım ilkeleri bağlamında sanat eserleri incelenir.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8.1. Görsel İletişim ve Biçimlendirme
8.3.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Geometrik Sanat: Kübizm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G.8.1.7 Gözleme dayalı çizimlerinde farklı bakış açılarını gösterir. 
 G.8.1.5 Güncel Olayları görsel sanat çalışmasına yansıtır. 
G.8.3.1 Sanat eserlerindeki görsel dili düzenlemenin ifadeleri aktarmadaki etkisini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Çizimler; kuş bakışı, balıkgözü, solucan bakışı, karşıdan bakış gibi farklı bakış açılarıyla oluşturulur. 
Ekonomi, doğal afetler, çevre duyarlılığı, iş sağlığı güvenliği, bilimsel gelişmeler, teknolojik gelişmeler vb. konulardan yararlanılabilir.
 Sanat elemanları ve tasarım ilkeleri bağlamında sanat eserleri incelenir.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8.1. Görsel İletişim ve Biçimlendirme
8.3.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Geometrik Sanat: Kübizm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G.8.1.7 Gözleme dayalı çizimlerinde farklı bakış açılarını gösterir. 
 G.8.1.5 Güncel Olayları görsel sanat çalışmasına yansıtır. 
G.8.3.1 Sanat eserlerindeki görsel dili düzenlemenin ifadeleri aktarmadaki etkisini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Çizimler; kuş bakışı, balıkgözü, solucan bakışı, karşıdan bakış gibi farklı bakış açılarıyla oluşturulur. 
Ekonomi, doğal afetler, çevre duyarlılığı, iş sağlığı güvenliği, bilimsel gelişmeler, teknolojik gelişmeler vb. konulardan yararlanılabilir.
 Sanat elemanları ve tasarım ilkeleri bağlamında sanat eserleri incelenir.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8.2. Kültürel Miras
8.3.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Fark Oluşumu Ve Tarzımız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G.8.3.2 Bir sanat eserinin değerlendirilmesinde bilgi ve deneyimlerin etkinsi fark eder.
G.8.3.3 Sanatla ilişkili olarak estetiğin ne olduğunu ifade eder. 
G.8.2.3 Dönem, üslup kullanılan malzemelere göre sanat eserlerinin özelliklerini karşılaştırır.
G.8.2.1 Sanat eserinin sosyal, politik ve ekonomik faktörlerden nasıl etkilendiğini tanımlar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8.2. Kültürel Miras
8.3.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Fark Oluşumu Ve Tarzımız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G.8.3.2 Bir sanat eserinin değerlendirilmesinde bilgi ve deneyimlerin etkinsi fark eder.
G.8.3.3 Sanatla ilişkili olarak estetiğin ne olduğunu ifade eder. 
G.8.2.3 Dönem, üslup kullanılan malzemelere göre sanat eserlerinin özelliklerini karşılaştırır.
G.8.2.1 Sanat eserinin sosyal, politik ve ekonomik faktörlerden nasıl etkilendiğini tanımlar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8.1. Görsel İletişim ve Biçimlendirme
8.3.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Fark Oluşumu Ve Tarzımız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G.8.3.2 Bir sanat eserinin değerlendirilmesinde bilgi ve deneyimlerin etkinsi fark eder.
G.8.3.3 Sanatla ilişkili olarak estetiğin ne olduğunu ifade eder. 
G.8.2.3 Dönem, üslup kullanılan malzemelere göre sanat eserlerinin özelliklerini karşılaştırır.
G.8.2.1 Sanat eserinin sosyal, politik ve ekonomik faktörlerden nasıl etkilendiğini tanımlar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8.1. Görsel İletişim ve Biçimlendirme
8.3.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Sanatın Sihirli Yüzü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G.8.1.8 Farklı teknik ve materyalleri bir arada kullanarak üç boyutlu çalışma yapar. 
G.8.3.1 Sanat eserlerindeki görsel dili düzenlemenin ifadeleri aktarmadaki etkisini analiz eder. 
G.8.2.3 Dönem, üslup kullanılan malzemelere göre sanat eserlerinin özelliklerini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elemanları ve tasarım ilkeleri bağlamında sanat eserleri incelenir.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8.1. Görsel İletişim ve Biçimlendirme
8.3.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Sanatın Sihirli Yüzü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G.8.1.8 Farklı teknik ve materyalleri bir arada kullanarak üç boyutlu çalışma yapar. 
G.8.3.1 Sanat eserlerindeki görsel dili düzenlemenin ifadeleri aktarmadaki etkisini analiz eder. 
G.8.2.3 Dönem, üslup kullanılan malzemelere göre sanat eserlerinin özelliklerini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elemanları ve tasarım ilkeleri bağlamında sanat eserleri incelenir.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8.1. Görsel İletişim ve Biçimlendirme
8.2. 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Sanatın Sihirli Yüzü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G.8.1.9 Görsel sanat çalışmasını oluştururken sanat elemanlarını ve tasarım ilkelerini kullanır. 
G.8.2.3 Dönem, üslup kullanılan malzemelere göre sanat eserlerinin özelliklerini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Renk: Zıtlık ilişkisi
Değer: Gölgeleme
Oran-Orantı: Oran ilişkileri
Birlik: Uyum
Çeşitlilik: Bir veya daha fazla sanat elemanının uyumlu birlikteliği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8.1. Görsel İletişim ve Biçimlendirme
8.2. 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Sanatın Sihirli Yüzü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G.8.1.9 Görsel sanat çalışmasını oluştururken sanat elemanlarını ve tasarım ilkelerini kullanır. 
G.8.2.3 Dönem, üslup kullanılan malzemelere göre sanat eserlerinin özelliklerini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Renk: Zıtlık ilişkisi
Değer: Gölgeleme
Oran-Orantı: Oran ilişkileri
Birlik: Uyum
Çeşitlilik: Bir veya daha fazla sanat elemanının uyumlu birlikteliği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8.1. Görsel İletişim ve Biçimlendirme
8.3.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Hava Da Ve Karada Derinlik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G.8.1.6 Görsel sanat çalışmasında farklı perspektif (derinlik) tekniklerini kullanır. 
G.8.3.4 Kendisinin ve akranlarının çalışmalarını analiz eder. 
G.8.1.7 Gözleme dayalı çizimlerinde farklı bakış açılarını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Mekânda derinlik etkisi yaratmak için tek kaçarlı / iki kaçarlı perspektif ve hava perspektifi birlikte kullanılır. 
Çizimler; kuş bakışı, balıkgözü, solucan bakışı, karşıdan bakış gibi farklı bakış açılarıyla oluşturulur.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8.1. Görsel İletişim ve Biçimlendirme
8.3.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Hava Da Ve Karada Derinlik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G.8.1.6 Görsel sanat çalışmasında farklı perspektif (derinlik) tekniklerini kullanır. 
G.8.3.4 Kendisinin ve akranlarının çalışmalarını analiz eder. 
G.8.1.7 Gözleme dayalı çizimlerinde farklı bakış açılarını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Mekânda derinlik etkisi yaratmak için tek kaçarlı / iki kaçarlı perspektif ve hava perspektifi birlikte kullanılır. 
Çizimler; kuş bakışı, balıkgözü, solucan bakışı, karşıdan bakış gibi farklı bakış açılarıyla oluşturulur.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8.1. Görsel İletişim ve Biçimlendirme
8.3.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Hava Da Ve Karada Derinlik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G.8.1.6 Görsel sanat çalışmasında farklı perspektif (derinlik) tekniklerini kullanır. 
G.8.3.4 Kendisinin ve akranlarının çalışmalarını analiz eder. 
G.8.1.7 Gözleme dayalı çizimlerinde farklı bakış açılarını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Mekânda derinlik etkisi yaratmak için tek kaçarlı / iki kaçarlı perspektif ve hava perspektifi birlikte kullanılır. 
Çizimler; kuş bakışı, balıkgözü, solucan bakışı, karşıdan bakış gibi farklı bakış açılarıyla oluşturulur.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8.2. 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Tarzımızı Oluşturalım
Röprodüksiyon Çalışması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G.8.2.2 Sanatçıların toplumda üstlendiği rolleri bilir.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Özel gereksinimli bireyler konusunda farkındalık oluşturmak için hazırlanmış kamu spotları izletilebilir.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8.2. 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Tarzımızı Oluşturalım
Röprodüksiyon Çalışması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G.8.2.2 Sanatçıların toplumda üstlendiği rolleri bilir.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Özel gereksinimli bireyler konusunda farkındalık oluşturmak için hazırlanmış kamu spotları izletilebilir.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8.2. 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Tarzımızı Oluşturalım
Röprodüksiyon Çalışması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G.8.2.2 Sanatçıların toplumda üstlendiği rolleri bilir.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Özel gereksinimli bireyler konusunda farkındalık oluşturmak için hazırlanmış kamu spotları izletilebilir.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8.2. Kültürel Miras
8.1. Görsel İletişim ve Biçimlendirme
8.3.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Ve Tarih İkliminde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G.8.1.5. Güncel olayları görsel sanat çalışmasına yansıtır. 
G.8.2.4 Müzelerdeki eserlerin korunmasının önemini kavrar
G.8.2.2 Sanatçının toplumda yüklendiği rolleri bilir. 
G.8.3.7 Popüler kültürün günümüz görsel sanatlarına etkisini fark eder.
G.8.3.5 Sanatın tanımlamasını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Ekonomi, doğal afetler, çevre duyarlılığı, iş sağlığı güvenliği, bilimsel gelişmeler, teknolojik gelişmeler vb.
konulardan yararlanılabilir.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8.2. Kültürel Miras
8.1. Görsel İletişim ve Biçimlendirme
8.3.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Ve Tarih İkliminde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G.8.1.5. Güncel olayları görsel sanat çalışmasına yansıtır. 
G.8.2.4 Müzelerdeki eserlerin korunmasının önemini kavrar
G.8.2.2 Sanatçının toplumda yüklendiği rolleri bilir. 
G.8.3.7 Popüler kültürün günümüz görsel sanatlarına etkisini fark eder.
G.8.3.5 Sanatın tanımlamasını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Tarihî yapılar ile müzelerdeki eserlerin öncelikle bir milletin, sonra tüm insanlığın ortak malı olduğu üzerinde
durulur. Sanatın “evrensel bir dil” olma özelliğinin buradan geldiği açıklanır. 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8.2. Kültürel Miras
8.1. Görsel İletişim ve Biçimlendirme
8.3.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Ve Tarih İkliminde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G.8.1.5. Güncel olayları görsel sanat çalışmasına yansıtır. 
G.8.2.4 Müzelerdeki eserlerin korunmasının önemini kavrar
G.8.2.2 Sanatçının toplumda yüklendiği rolleri bilir. 
G.8.3.7 Popüler kültürün günümüz görsel sanatlarına etkisini fark eder.
G.8.3.5 Sanatın tanımlamasını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Tarihî yapılar ile müzelerdeki eserlerin öncelikle bir milletin, sonra tüm insanlığın ortak malı olduğu üzerinde
durulur. Sanatın “evrensel bir dil” olma özelliğinin buradan geldiği açıklanır. 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8.2. Kültürel Miras
8.1. Görsel İletişim ve Biçimlendirme
8.3.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Ve Tarih İkliminde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G.8.1.5. Güncel olayları görsel sanat çalışmasına yansıtır. 
G.8.2.4 Müzelerdeki eserlerin korunmasının önemini kavrar
G.8.2.2 Sanatçının toplumda yüklendiği rolleri bilir. 
G.8.3.7 Popüler kültürün günümüz görsel sanatlarına etkisini fark eder.
G.8.3.5 Sanatın tanımlamasını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Özel gereksinimli bireyler konusunda farkındalık oluşturmak için hazırlanmış kamu spotları izletilebilir.
Türk ressamlardan Erol Akyavaş’ın ve Avrupa sokak sanatçısı Banksy’in eserlerinden örnekler gösterilir.
Sanatın farklı zaman dilimlerindeki tanımlarının, türlerinin ve değişiminin tartışılması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8.2. Kültürel Miras
8.1. Görsel İletişim ve Biçimlendirme
8.3.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Ve Tarih İkliminde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G.8.1.5. Güncel olayları görsel sanat çalışmasına yansıtır. 
G.8.2.4 Müzelerdeki eserlerin korunmasının önemini kavrar
G.8.2.2 Sanatçının toplumda yüklendiği rolleri bilir. 
G.8.3.7 Popüler kültürün günümüz görsel sanatlarına etkisini fark eder.
G.8.3.5 Sanatın tanımlamasını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Özel gereksinimli bireyler konusunda farkındalık oluşturmak için hazırlanmış kamu spotları izletilebilir.
Türk ressamlardan Erol Akyavaş’ın ve Avrupa sokak sanatçısı Banksy’in eserlerinden örnekler gösterilir.
Sanatın farklı zaman dilimlerindeki tanımlarının, türlerinin ve değişiminin tartışılması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8.2. Kültürel Miras
8.1. Görsel İletişim ve Biçimlendirme
8.3.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Kahramanlar Bizden Çıkar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G.8.2.1 Sanat eserinin sosyal, politik ve ekonomik faktörlerden nasıl etkilendiğini tanımlar. 
G.8.3.5 Sanatın tanımlamasını ifade eder.
G.8.2.3 Dönem, üslup kullanılan malzemelere göre sanat eserlerinin özelliklerini karşılaştırır. 
G.8.2.2 Sanatçının toplumda yüklendiği rolleri bilir. 
G.8.3.1 Sanat eserlerindeki görsel dili düzenlemenin ifadeleri aktarmadaki etkisini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Sanatın farklı zaman dilimlerindeki tanımlarının, türlerinin ve değişiminin tartışılması sağlanır. 
 Özel gereksinimli bireyler konusunda farkındalık oluşturmak için hazırlanmış kamu spotları izletilebilir.
 Sanat elemanları ve tasarım ilkeleri bağlamında sanat eserleri incelenir.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8.2. Kültürel Miras
8.1. Görsel İletişim ve Biçimlendirme
8.3.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Kahramanlar Bizden Çıkar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G.8.2.1 Sanat eserinin sosyal, politik ve ekonomik faktörlerden nasıl etkilendiğini tanımlar. (K.M)
G.8.3.5 Sanatın tanımlamasını ifade eder.
G.8.2.3 Dönem, üslup kullanılan malzemelere göre sanat eserlerinin özelliklerini karşılaştırır. 
G.8.2.2 Sanatçının toplumda yüklendiği rolleri bilir. 
G.8.3.1 Sanat eserlerindeki görsel dili düzenlemenin ifadeleri aktarmadaki etkisini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Sanatın farklı zaman dilimlerindeki tanımlarının, türlerinin ve değişiminin tartışılması sağlanır. 
 Özel gereksinimli bireyler konusunda farkındalık oluşturmak için hazırlanmış kamu spotları izletilebilir.
 Sanat elemanları ve tasarım ilkeleri bağlamında sanat eserleri incelenir.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8.2. Kültürel Miras
8.1. Görsel İletişim ve Biçimlendirme
8.3.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Kahramanlar Bizden Çıkar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G.8.2.1 Sanat eserinin sosyal, politik ve ekonomik faktörlerden nasıl etkilendiğini tanımlar. 
G.8.3.5 Sanatın tanımlamasını ifade eder.
G.8.2.3 Dönem, üslup kullanılan malzemelere göre sanat eserlerinin özelliklerini karşılaştırır. 
G.8.2.2 Sanatçının toplumda yüklendiği rolleri bilir. 
G.8.3.1 Sanat eserlerindeki görsel dili düzenlemenin ifadeleri aktarmadaki etkisini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Sanatın farklı zaman dilimlerindeki tanımlarının, türlerinin ve değişiminin tartışılması sağlanır. 
 Özel gereksinimli bireyler konusunda farkındalık oluşturmak için hazırlanmış kamu spotları izletilebilir.
 Sanat elemanları ve tasarım ilkeleri bağlamında sanat eserleri incelenir.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8.2. Kültürel Miras
8.3.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Sanatçı Hikayesi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G.8.3.2 Bir sanat eserinin değerlendirilmesinde bilgi ve deneyimlerin etkinsi fark eder 
G.8.2.2 Sanatçını toplumda yüklendiği rolleri bilir. 
G.8.3.5 Sanatın tanımlamasını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Özel gereksinimli bireyler konusunda farkındalık oluşturmak için hazırlanmış kamu spotları izletilebilir.
Sanatın farklı zaman dilimlerindeki tanımlarının, türlerinin ve değişiminin tartışılması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8.2. Kültürel Miras
8.3.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Sanatçı Hikayesi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G.8.3.2 Bir sanat eserinin değerlendirilmesinde bilgi ve deneyimlerin etkinsi fark eder 
G.8.2.2 Sanatçını toplumda yüklendiği rolleri bilir. 
G.8.3.5 Sanatın tanımlamasını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Özel gereksinimli bireyler konusunda farkındalık oluşturmak için hazırlanmış kamu spotları izletilebilir.
Sanatın farklı zaman dilimlerindeki tanımlarının, türlerinin ve değişiminin tartışılması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8.2. Kültürel Miras
8.3.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Sanatçı Hikayesi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G.8.3.2 Bir sanat eserinin değerlendirilmesinde bilgi ve deneyimlerin etkinsi fark eder 
G.8.2.2 Sanatçını toplumda yüklendiği rolleri bilir. 
G.8.3.5 Sanatın tanımlamasını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Özel gereksinimli bireyler konusunda farkındalık oluşturmak için hazırlanmış kamu spotları izletilebilir.
Sanatın farklı zaman dilimlerindeki tanımlarının, türlerinin ve değişiminin tartışılması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8.2. Kültürel Miras
8.3.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Sanatçı Hikayesi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G.8.3.2 Bir sanat eserinin değerlendirilmesinde bilgi ve deneyimlerin etkinsi fark eder 
G.8.2.2 Sanatçını toplumda yüklendiği rolleri bilir. 
G.8.3.5 Sanatın tanımlamasını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Özel gereksinimli bireyler konusunda farkındalık oluşturmak için hazırlanmış kamu spotları izletilebilir.
Sanatın farklı zaman dilimlerindeki tanımlarının, türlerinin ve değişiminin tartışılması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8.2. Kültürel Miras
8.3.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Sanatçı Hikayesi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G.8.3.2 Bir sanat eserinin değerlendirilmesinde bilgi ve deneyimlerin etkinsi fark eder 
G.8.2.2 Sanatçını toplumda yüklendiği rolleri bilir. 
G.8.3.5 Sanatın tanımlamasını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Özel gereksinimli bireyler konusunda farkındalık oluşturmak için hazırlanmış kamu spotları izletilebilir.
Sanatın farklı zaman dilimlerindeki tanımlarının, türlerinin ve değişiminin tartışılması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8.1. Görsel İletişim ve Biçimlendirme
8.3.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Eleştirmenin Kurallları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G.8.3.3 Sanatla ilişkili olarak estetiğin ne olduğunu ifade eder. 
G.8.1.2 Görsel Sanat çalışması oluşturma kaynağı olarak bir süreç dosyası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Öğrencinin dönem başından itibaren yapmış olduğu araştırma ve uygulama çalışmalarından bazılarının
belli bir sistematik içerisinde hazırlanması ve sunulması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8.1. Görsel İletişim ve Biçimlendirme
8.3.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Doku Nedir? Çeşitleri
Vurgu Nedir?
Tasarım İlkeleri;
Oran-Orantı, Altın Oran, Bütünlük, Denge, Harek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G.8.1.1 Görsel Sanat çalışması oluşturma sürecini eskiz defterinde gösterir.
G.8.3.1 Sanat eserlerindeki görsel dili düzenlemenin ifadeleri aktarmadaki etkisini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Girişimcilik bağlamında planlama yapma, yaptıklarını raporlaştırma, sunma ve savunma konularına
değinilir. 
 Sanat elemanları ve tasarım ilkeleri bağlamında sanat eserleri incelenir.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8.1. Görsel İletişim ve Biçimlendirme
8.3.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Doku Nedir? Çeşitleri
Vurgu Nedir?
Tasarım İlkeleri;
Oran-Orantı, Altın Oran, Bütünlük, Denge, Harek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G.8.1.1 Görsel Sanat çalışması oluşturma sürecini eskiz defterinde gösterir.
G.8.3.1 Sanat eserlerindeki görsel dili düzenlemenin ifadeleri aktarmadaki etkisini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Girişimcilik bağlamında planlama yapma, yaptıklarını raporlaştırma, sunma ve savunma konularına
değinilir. 
 Sanat elemanları ve tasarım ilkeleri bağlamında sanat eserleri incelenir.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8.1. Görsel İletişim ve Biçimlendirme
8.3.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Reklam Ve Tanıtım; Grafik Sanat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G.8.3.6 Çağdaş medyadaki imaj, yazı ve sembol gibi unsurların etkisini analiz eder. 
G.8.1.3 Görsel Sanat çalışmasını oluşturmak için güncel sanattan yararlanır.
G.8.1.4. Yazı ve görsel kullanarak görsel sanat çalışması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Markaların, şirketlerin vb. kurumların kullandıkları logo, slogan, yazı karakteri, renk, koku vb. imaj oluşturan
kurumsal kimlik tasarımlarının hem ekonomik hem de tanıtım anlamında önemli etkisi olduğu irdelenir.
Burada finansal okuryazarlık, sosyal-finansal girişimcilik, enerji tasarrufu ve vergi bilinci konuları üzerinde
durulabilir.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8.1. Görsel İletişim ve Biçimlendirme
8.3.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Reklam Ve Tanıtım; Grafik Sanat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G.8.3.6 Çağdaş medyadaki imaj, yazı ve sembol gibi unsurların etkisini analiz eder. 
G.8.1.3 Görsel Sanat çalışmasını oluşturmak için güncel sanattan yararlanır.
G.8.1.4. Yazı ve görsel kullanarak görsel sanat çalışması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Çağın getirdiği teknolojik yeniliklerle oluşturulmuş sanat eserleri ve tasarımlardan örnekler gösterilerek
öğrencinin kendi yapmak istediği çalışmada bunlardan nasıl yararlanılabileceği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8.1. Görsel İletişim ve Biçimlendirme
8.3.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Reklam Ve Tanıtım; Grafik Sanat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G.8.3.6 Çağdaş medyadaki imaj, yazı ve sembol gibi unsurların etkisini analiz eder. 
G.8.1.3 Görsel Sanat çalışmasını oluşturmak için güncel sanattan yararlanır.
G.8.1.4. Yazı ve görsel kullanarak görsel sanat çalışması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Güncel ve sosyal sorumluluk gerektiren konularla ilgili afiş veya karikatür çalışmasının özellikleri ve
oluşturulma süreci üzerinde durulabilir.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8.2. Kültürel Miras
8.3.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 Tanımlama, Çözümleme, Yorumlama, Yargı.
Sanat Estetiği Nedir?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G.8.2.3 Dönem, üslup kullanılan malzemelere göre sanat eserlerinin özelliklerini karşılaştırır.
G.8.3.2 Bir sanat eserinin değerlendirilmesinde bilgi ve deneyimlerin etkisini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bookmarkStart w:id="0" w:name="_GoBack"/>
      <w:bookmarkEnd w:id="0"/>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05EC0D2D"/>
    <w:rsid w:val="43F01DDB"/>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2023-08-26T13:27:54Z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C3F41C7E18C94DADBFEF20A3FF5C8D33</vt:lpwstr>
  </property>
</Properties>
</file>