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
      <w:pPr>
        <w:pStyle w:val="5"/>
        <w:jc w:val="center"/>
        <w:rPr>
          <w:lang w:val="tr-TR"/>
        </w:rPr>
      </w:pPr>
      <w:r>
        <w:rPr>
          <w:rFonts w:hint="default"/>
          <w:lang w:val="tr-TR"/>
        </w:rPr>
        <w:t>2023-2024</w:t>
      </w:r>
      <w:r>
        <w:rPr>
          <w:lang w:val="tr-TR"/>
        </w:rPr>
        <w:t xml:space="preserve">EĞİTİM-ÖĞRETİM YILI ……………………. OKULU </w:t>
      </w:r>
      <w:r>
        <w:rPr>
          <w:rFonts w:hint="default"/>
          <w:lang w:val="tr-TR"/>
        </w:rPr>
        <w:t>5.</w:t>
      </w:r>
      <w:r>
        <w:rPr>
          <w:lang w:val="tr-TR"/>
        </w:rPr>
        <w:t xml:space="preserve"> SINIF  </w:t>
      </w:r>
      <w:r>
        <w:rPr>
          <w:rFonts w:hint="default"/>
          <w:lang w:val="tr-TR"/>
        </w:rPr>
        <w:t xml:space="preserve"> GÖRSEL SANATLAR </w:t>
      </w:r>
      <w:r>
        <w:rPr>
          <w:lang w:val="tr-TR"/>
        </w:rPr>
        <w:t>DERSİ ÜNİTELENDİRİLMİŞ YILLIK PLANI</w:t>
      </w:r>
    </w:p>
    <w:p/>
    <w:tbl>
      <w:tblPr>
        <w:tblStyle w:val="3"/>
        <w:tblW w:w="14192" w:type="dxa"/>
        <w:tblInd w:w="-38" w:type="dxa"/>
        <w:tblLayout w:type="fixed"/>
        <w:tblCellMar>
          <w:top w:w="0" w:type="dxa"/>
          <w:left w:w="30" w:type="dxa"/>
          <w:bottom w:w="0" w:type="dxa"/>
          <w:right w:w="30" w:type="dxa"/>
        </w:tblCellMar>
      </w:tblPr>
      <w:tblGrid>
        <w:gridCol w:w="596"/>
        <w:gridCol w:w="596"/>
        <w:gridCol w:w="1490"/>
        <w:gridCol w:w="1374"/>
        <w:gridCol w:w="4174"/>
        <w:gridCol w:w="4174"/>
        <w:gridCol w:w="1788"/>
      </w:tblGrid>
      <w:tr>
        <w:tblPrEx>
          <w:tblCellMar>
            <w:top w:w="0" w:type="dxa"/>
            <w:left w:w="30" w:type="dxa"/>
            <w:bottom w:w="0" w:type="dxa"/>
            <w:right w:w="30" w:type="dxa"/>
          </w:tblCellMar>
        </w:tblPrEx>
        <w:trPr>
          <w:trHeight w:val="285" w:hRule="atLeast"/>
        </w:trPr>
        <w:tc>
          <w:tcPr>
            <w:tcW w:w="596"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HAFTA</w:t>
            </w:r>
          </w:p>
        </w:tc>
        <w:tc>
          <w:tcPr>
            <w:tcW w:w="596"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DERS SAATİ</w:t>
            </w:r>
          </w:p>
        </w:tc>
        <w:tc>
          <w:tcPr>
            <w:tcW w:w="1490"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ÜNİTE</w:t>
            </w:r>
          </w:p>
        </w:tc>
        <w:tc>
          <w:tcPr>
            <w:tcW w:w="13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KONU</w:t>
            </w:r>
          </w:p>
        </w:tc>
        <w:tc>
          <w:tcPr>
            <w:tcW w:w="41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KAZANIM</w:t>
            </w:r>
          </w:p>
        </w:tc>
        <w:tc>
          <w:tcPr>
            <w:tcW w:w="41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AÇIKLAMA</w:t>
            </w:r>
          </w:p>
        </w:tc>
        <w:tc>
          <w:tcPr>
            <w:tcW w:w="1788"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ÖLÇME VE DEĞERLENDİRME</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Eylül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Görsel İletişim ve Biçimlendirme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Eskiz Nedir? “Dostluk” *Yardımlaşma  Dayanışma</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5.1.1 Görsel sanat çalışmasını oluştururken uygulama basamaklarını kullanır.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Beyin fırtınası ile başlayan, fikirleri sentezleme, tasarlama, eskiz yapma, detaylandırma ve görsel sanat çalışmasını oluşturmaya kadar devam eden sürecin bilinmesi ve uygulanması sağlanır. Kazanımla ilgili değerler üzerinde durulmalıdır.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15 Temmuz Demokrasi ve Millî Birlik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Eylül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Görsel İletişim ve Biçimlendirme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Eskiz Nedir? “Dostluk” *Yardımlaşma  Dayanışma</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5.1.1 Görsel sanat çalışmasını oluştururken uygulama basamaklarını kullanır.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Beyin fırtınası ile başlayan, fikirleri sentezleme, tasarlama, eskiz yapma, detaylandırma ve görsel sanat çalışmasını oluşturmaya kadar devam eden sürecin bilinmesi ve uygulanması sağlanır. Kazanımla ilgili değerler üzerinde durulmalıdır.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Eylül-</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E</w:t>
            </w:r>
            <w:r>
              <w:rPr>
                <w:rFonts w:hint="default" w:ascii="Calibri" w:hAnsi="Calibri" w:cs="Calibri"/>
                <w:b/>
                <w:bCs/>
                <w:color w:val="000000"/>
                <w:sz w:val="13"/>
                <w:szCs w:val="13"/>
                <w:lang w:val="tr-TR"/>
              </w:rPr>
              <w:t>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Görsel İletişim ve Biçimlendirme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Eskiz Nedir? “Dostluk” *Yardımlaşma  Dayanışma</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5.1.1 Görsel sanat çalışmasını oluştururken uygulama basamaklarını kullanır.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Beyin fırtınası ile başlayan, fikirleri sentezleme, tasarlama, eskiz yapma, detaylandırma ve görsel sanat çalışmasını oluşturmaya kadar devam eden sürecin bilinmesi ve uygulanması sağlanır. Kazanımla ilgili değerler üzerinde durulmalıdır.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İlköğretim Haftası (Eylül ayının 3. haftası)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-0</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Görsel İletişim ve Biçimlendirme
Kültürel Miras
Sanat Eleştirisi ve Estetik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Atatürk’ün bilim ve sanata verdiği önem.</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5.1.7 Görsel sanat çalışmalarını oluştururken sanat elemanlarını ve tasarım ilkelerini kullanır.
G.5.2.1. Yerel kültüre ait motifleri açıklar. 
5.3.5.Kendi görsel sanat çalışmasını analiz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“Bir Hikâyen varsa çizermisin” Daha sonra öğrenciler ya anlatılan hikâyelerden birini ya da kendi istedikleri bir Hikâyenin istedikleri bir sahnesini çizerler. Öğrencilere görsel sanatlar uygulama basamakları anlatılır. Çalışmalar pastel boya ile renklendirilir.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Hayvanları Koruma Günü (4 Ekim)</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9</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Görsel İletişim ve Biçimlendirme
Kültürel Miras
Sanat Eleştirisi ve Estetik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Atatürk’ün bilim ve sanata verdiği önem.</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5.1.7 Görsel sanat çalışmalarını oluştururken sanat elemanlarını ve tasarım ilkelerini kullanır.
G.5.2.1. Yerel kültüre ait motifleri açıklar. 
5.3.5.Kendi görsel sanat çalışmasını analiz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“Bir Hikâyen varsa çizermisin” Daha sonra öğrenciler ya anlatılan hikâyelerden birini ya da kendi istedikleri bir Hikâyenin istedikleri bir sahnesini çizerler. Öğrencilere görsel sanatlar uygulama basamakları anlatılır. Çalışmalar pastel boya ile renklendirilir.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Görsel İletişim ve Biçimlendirme
Kültürel Miras
Sanat Eleştirisi ve Estetik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Atatürk’ün bilim ve sanata verdiği önem.</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5.1.7 Görsel sanat çalışmalarını oluştururken sanat elemanlarını ve tasarım ilkelerini kullanır.
G.5.2.1. Yerel kültüre ait motifleri açıklar. 
5.3.5.Kendi görsel sanat çalışmasını analiz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“Bir Hikâyen varsa çizermisin” Daha sonra öğrenciler ya anlatılan hikâyelerden birini ya da kendi istedikleri bir Hikâyenin istedikleri bir sahnesini çizerler. Öğrencilere görsel sanatlar uygulama basamakları anlatılır. Çalışmalar pastel boya ile renklendirilir.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27</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Görsel İletişim ve Biçimlendirme
Kültürel Miras
Sanat Eleştirisi ve Estetik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Atatürk’ün bilim ve sanata verdiği önem.</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5.1.7 Görsel sanat çalışmalarını oluştururken sanat elemanlarını ve tasarım ilkelerini kullanır.
G.5.2.1. Yerel kültüre ait motifleri açıklar. 
5.3.5.Kendi görsel sanat çalışmasını analiz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“Bir Hikâyen varsa çizermisin” Daha sonra öğrenciler ya anlatılan hikâyelerden birini ya da kendi istedikleri bir Hikâyenin istedikleri bir sahnesini çizerler. Öğrencilere görsel sanatlar uygulama basamakları anlatılır. Çalışmalar pastel boya ile renklendirilir.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29 Ekim Cumhuriyet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3</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Ekim-0</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Ka</w:t>
            </w:r>
            <w:r>
              <w:rPr>
                <w:rFonts w:hint="default" w:ascii="Calibri" w:hAnsi="Calibri" w:cs="Calibri"/>
                <w:b/>
                <w:bCs/>
                <w:color w:val="000000"/>
                <w:sz w:val="13"/>
                <w:szCs w:val="13"/>
                <w:lang w:val="tr-TR"/>
              </w:rPr>
              <w:t>s</w:t>
            </w:r>
            <w:r>
              <w:rPr>
                <w:rFonts w:ascii="Calibri" w:hAnsi="Calibri" w:cs="Calibri"/>
                <w:b/>
                <w:bCs/>
                <w:color w:val="000000"/>
                <w:sz w:val="13"/>
                <w:szCs w:val="13"/>
                <w:lang w:val="tr-TR"/>
              </w:rPr>
              <w:t>ı</w:t>
            </w:r>
            <w:r>
              <w:rPr>
                <w:rFonts w:hint="default" w:ascii="Calibri" w:hAnsi="Calibri" w:cs="Calibri"/>
                <w:b/>
                <w:bCs/>
                <w:color w:val="000000"/>
                <w:sz w:val="13"/>
                <w:szCs w:val="13"/>
                <w:lang w:val="tr-TR"/>
              </w:rPr>
              <w:t>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Görsel İletişim ve Biçimlendirme
Kültürel Miras
Sanat Eleştirisi ve Estetik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*İşbirliği, Misafirperverlik, İyilik, Merhamet konusu.</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5.1.4 Gözlemlerinden yola çıkarak orantılarına uygun insan figürü çizer. 
5.2.1 Farklı kültürlerin sanatı ve sanatçıları arasında benzerlik ve farklılıkları açıklar. 
5.3.4 Bir sanat eserini yapıldığı dönem ve şartlara göre analiz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“Eğlenmeye varmısın” Farklı yerlerde yaşasalar bile ressamların aynı konuları çizebileceğinden bahsedilir. Öğrencilere gittikleri piknik yerleriyle ilgili gördüklerini çizmeleri istenir. Çizilen resimler değişik boya teknikleriyle renklendirilir.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Kızılay Haftası(29 Ekim-4 Kasım) 1. DÖNEM 1.YAZILI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Görsel İletişim ve Biçimlendirme
Kültürel Miras
Sanat Eleştirisi ve Estetik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*İşbirliği, Misafirperverlik, İyilik, Merhamet konusu.</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5.1.4 Gözlemlerinden yola çıkarak orantılarına uygun insan figürü çizer. 
5.2.1 Farklı kültürlerin sanatı ve sanatçıları arasında benzerlik ve farklılıkları açıklar. 
5.3.4 Bir sanat eserini yapıldığı dönem ve şartlara göre analiz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“Eğlenmeye varmısın” Farklı yerlerde yaşasalar bile ressamların aynı konuları çizebileceğinden bahsedilir. Öğrencilere gittikleri piknik yerleriyle ilgili gördüklerini çizmeleri istenir. Çizilen resimler değişik boya teknikleriyle renklendirilir.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 Kasım Atatürk'ü Anma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17</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ARA TATİL</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Görsel İletişim ve Biçimlendirme
Kültürel Miras
Sanat Eleştirisi ve Estetik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*İşbirliği, Misafirperverlik, İyilik, Merhamet konusu.</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5.1.4 Gözlemlerinden yola çıkarak orantılarına uygun insan figürü çizer. 
5.2.1 Farklı kültürlerin sanatı ve sanatçıları arasında benzerlik ve farklılıkları açıklar. 
5.3.4 Bir sanat eserini yapıldığı dönem ve şartlara göre analiz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“Eğlenmeye varmısın” Farklı yerlerde yaşasalar bile ressamların aynı konuları çizebileceğinden bahsedilir. Öğrencilere gittikleri piknik yerleriyle ilgili gördüklerini çizmeleri istenir. Çizilen resimler değişik boya teknikleriyle renklendirilir.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24 Kasım Öğretmenler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7</w:t>
            </w:r>
            <w:r>
              <w:rPr>
                <w:rFonts w:ascii="Calibri" w:hAnsi="Calibri" w:cs="Calibri"/>
                <w:b/>
                <w:bCs/>
                <w:color w:val="000000"/>
                <w:sz w:val="13"/>
                <w:szCs w:val="13"/>
                <w:lang w:val="en-US"/>
              </w:rPr>
              <w:t xml:space="preserve"> Kasım-0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Görsel İletişim ve Biçimlendirme
Kültürel Miras
Sanat Eleştirisi ve Estetik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*İşbirliği, Misafirperverlik, İyilik, Merhamet konusu.</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5.1.4 Gözlemlerinden yola çıkarak orantılarına uygun insan figürü çizer. 
5.2.1 Farklı kültürlerin sanatı ve sanatçıları arasında benzerlik ve farklılıkları açıklar. 
5.3.4 Bir sanat eserini yapıldığı dönem ve şartlara göre analiz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“Eğlenmeye varmısın” Farklı yerlerde yaşasalar bile ressamların aynı konuları çizebileceğinden bahsedilir. Öğrencilere gittikleri piknik yerleriyle ilgili gördüklerini çizmeleri istenir. Çizilen resimler değişik boya teknikleriyle renklendirilir.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Dünya Engelliler Günü (3 Aralık)</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08</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Görsel İletişim ve Biçimlendirme
Kültürel Miras
Sanat Eleştirisi ve Estetik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*İşbirliği, Misafirperverlik, İyilik, Merhamet konusu.</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5.1.4 Gözlemlerinden yola çıkarak orantılarına uygun insan figürü çizer. 
5.2.1 Farklı kültürlerin sanatı ve sanatçıları arasında benzerlik ve farklılıkları açıklar. 
5.3.4 Bir sanat eserini yapıldığı dönem ve şartlara göre analiz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“Eğlenmeye varmısın” Farklı yerlerde yaşasalar bile ressamların aynı konuları çizebileceğinden bahsedilir. Öğrencilere gittikleri piknik yerleriyle ilgili gördüklerini çizmeleri istenir. Çizilen resimler değişik boya teknikleriyle renklendirilir.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İnsan Hakları ve Demokrasi Haftası (10 Aralık gününü içine alan hafta)</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Görsel İletişim ve Biçimlendirme
Kültürel Miras
Sanat Eleştirisi ve Estetik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*İşbirliği, Misafirperverlik, İyilik, Merhamet konusu.</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5.1.4 Gözlemlerinden yola çıkarak orantılarına uygun insan figürü çizer. 
5.2.1 Farklı kültürlerin sanatı ve sanatçıları arasında benzerlik ve farklılıkları açıklar. 
5.3.4 Bir sanat eserini yapıldığı dönem ve şartlara göre analiz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“Eğlenmeye varmısın” Farklı yerlerde yaşasalar bile ressamların aynı konuları çizebileceğinden bahsedilir. Öğrencilere gittikleri piknik yerleriyle ilgili gördüklerini çizmeleri istenir. Çizilen resimler değişik boya teknikleriyle renklendirilir.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Tutum, Yatırım ve Türk Malları Haftası (12-18 Aralık)</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Görsel İletişim ve Biçimlendirme
Kültürel Miras
Sanat Eleştirisi ve Estetik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Perspektif nedir? Arkadaşlarıyla iyi ilişkiler kurma ve saygı ve sevgi duymak. 2.Ders içi performans</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5.1.3 Görsel sanat çalışmasında hava(renk) perspektifini( derinlik) kullanır. Çizgisel ve hava perspektifi öğrenir. 
5.2.2 Geçmişte ve günümüzde yapılmış olan sanat eserleri arasındaki farklılıkları belirler.
5.3.2.Seçilen eserin görsel özelliklerini analiz eder. 
5.1.6.Üç boyutlu sanat malzemelerini kullanarak rölyef veya heykel oluşturur.
5.2.4.Kullanılan sanat malzemeleri ile görsel sanat alanındaki meslekler arasında ilişki kurar.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“Gözlerindeki derinliği çiz bana” Gösterilen resimlerin içeriği hakkında konuşulur. Öğrenciler gösterilen resimlerden etkilenerek istedikleri bir manzarayı çizer. Çalışmalar sulu boya ile renklendirilir.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Görsel İletişim ve Biçimlendirme
Kültürel Miras
Sanat Eleştirisi ve Estetik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Perspektif nedir? Arkadaşlarıyla iyi ilişkiler kurma ve saygı ve sevgi duymak. 2.Ders içi performans</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5.1.3 Görsel sanat çalışmasında hava(renk) perspektifini( derinlik) kullanır. Çizgisel ve hava perspektifi öğrenir. 
5.2.2 Geçmişte ve günümüzde yapılmış olan sanat eserleri arasındaki farklılıkları belirler.
5.3.2.Seçilen eserin görsel özelliklerini analiz eder. 
5.1.6.Üç boyutlu sanat malzemelerini kullanarak rölyef veya heykel oluşturur.
5.2.4.Kullanılan sanat malzemeleri ile görsel sanat alanındaki meslekler arasında ilişki kurar.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“Gözlerindeki derinliği çiz bana” Gösterilen resimlerin içeriği hakkında konuşulur. Öğrenciler gösterilen resimlerden etkilenerek istedikleri bir manzarayı çizer. Çalışmalar sulu boya ile renklendirilir.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02-0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Görsel İletişim ve Biçimlendirme
Kültürel Miras
Sanat Eleştirisi ve Estetik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Perspektif nedir? Arkadaşlarıyla iyi ilişkiler kurma ve saygı ve sevgi duymak. 2.Ders içi performans</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5.1.3 Görsel sanat çalışmasında hava(renk) perspektifini( derinlik) kullanır. Çizgisel ve hava perspektifi öğrenir. 
5.2.2 Geçmişte ve günümüzde yapılmış olan sanat eserleri arasındaki farklılıkları belirler.
5.3.2.Seçilen eserin görsel özelliklerini analiz eder. 
5.1.6.Üç boyutlu sanat malzemelerini kullanarak rölyef veya heykel oluşturur.
5.2.4.Kullanılan sanat malzemeleri ile görsel sanat alanındaki meslekler arasında ilişki kurar.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“Gözlerindeki derinliği çiz bana” Gösterilen resimlerin içeriği hakkında konuşulur. Öğrenciler gösterilen resimlerden etkilenerek istedikleri bir manzarayı çizer. Çalışmalar sulu boya ile renklendirilir.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Görsel İletişim ve Biçimlendirme
Kültürel Miras
Sanat Eleştirisi ve Estetik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Perspektif nedir? Arkadaşlarıyla iyi ilişkiler kurma ve saygı ve sevgi duymak. 2.Ders içi performans</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5.1.3 Görsel sanat çalışmasında hava(renk) perspektifini( derinlik) kullanır. Çizgisel ve hava perspektifi öğrenir. 
5.2.2 Geçmişte ve günümüzde yapılmış olan sanat eserleri arasındaki farklılıkları belirler.
5.3.2.Seçilen eserin görsel özelliklerini analiz eder. 
5.1.6.Üç boyutlu sanat malzemelerini kullanarak rölyef veya heykel oluşturur.
5.2.4.Kullanılan sanat malzemeleri ile görsel sanat alanındaki meslekler arasında ilişki kurar.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“Gözlerindeki derinliği çiz bana” Gösterilen resimlerin içeriği hakkında konuşulur. Öğrenciler gösterilen resimlerden etkilenerek istedikleri bir manzarayı çizer. Çalışmalar sulu boya ile renklendirilir.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DÖNEM 2.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19</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Sanat Eleştirisi
ve Estetik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Eskiz nedir? Üç boyut nedir? Proje değerlendirme</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5.3.5.Kendi görsel sanat çalışmasını analiz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“Atma işe yarar sonra sanat olur” Öğrenciler anlatılanlar ışığında değişik türde ahşap, metal veya plastik atık malzemelerle uyarlama (asamblaj) çalışmaları yaparlar.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2 Ocak</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26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YARIYIL TATİLİ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Ocak-0</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YARIYIL TATİLİ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09</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Sanat Eleştirisi
ve Estetik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Eskiz nedir? Üç boyut nedir? Proje değerlendirme</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5.3.5.Kendi görsel sanat çalışmasını analiz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“Atma işe yarar sonra sanat olur” Öğrenciler anlatılanlar ışığında değişik türde ahşap, metal veya plastik atık malzemelerle uyarlama (asamblaj) çalışmaları yaparlar.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Sanat Eleştirisi
ve Estetik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Eskiz nedir? Üç boyut nedir? Proje değerlendirme</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5.3.5.Kendi görsel sanat çalışmasını analiz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“Atma işe yarar sonra sanat olur” Öğrenciler anlatılanlar ışığında değişik türde ahşap, metal veya plastik atık malzemelerle uyarlama (asamblaj) çalışmaları yaparlar.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19</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Sanat Eleştirisi
ve Estetik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Eskiz nedir? Üç boyut nedir? Proje değerlendirme</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5.3.5.Kendi görsel sanat çalışmasını analiz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“Atma işe yarar sonra sanat olur” Öğrenciler anlatılanlar ışığında değişik türde ahşap, metal veya plastik atık malzemelerle uyarlama (asamblaj) çalışmaları yaparlar.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Şubat-0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Sanat Eleştirisi
ve Estetik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Eskiz nedir? Üç boyut nedir? Proje değerlendirme</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5.3.5.Kendi görsel sanat çalışmasını analiz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“Atma işe yarar sonra sanat olur” Öğrenciler anlatılanlar ışığında değişik türde ahşap, metal veya plastik atık malzemelerle uyarlama (asamblaj) çalışmaları yaparlar.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Yeşilay Haftası (1 Mart gününü içine alan hafta)</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08</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Görsel İletişim ve Biçimlendirme
Kültürel Miras
Sanat Eleştirisi ve Estetik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Solvent içermeyen yapıştırıcıların kullanılması sağlanır. Sanat elemanları ve tasarım ilkeleri neler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5.1.7 Görsel sanat çalışmalarını oluştururken sanat elemanlarını ve tasarım ilkelerini kullanır.
5.2.4 Kullanılan sanat malzemeleri ve görsel sanat alanındaki meslekler arasında ilişki kurar. 
5.3.5.Kendi görsel sanat çalışmasını analiz eder. 
5.3.7 Görsel çalışmasında etik kurallara uyar.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“Modacı olsan ne çizerdin” Öğrencilerden Klimt’in eserindeki bayana bir elbise tasarımı yapmaları istenir. Öğrenciler çalışmaları ister boyayarak ister kesip yapıştırarak çalışırlar.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Görsel İletişim ve Biçimlendirme
Kültürel Miras
Sanat Eleştirisi ve Estetik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Solvent içermeyen yapıştırıcıların kullanılması sağlanır. Sanat elemanları ve tasarım ilkeleri neler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5.1.7 Görsel sanat çalışmalarını oluştururken sanat elemanlarını ve tasarım ilkelerini kullanır.
5.2.4 Kullanılan sanat malzemeleri ve görsel sanat alanındaki meslekler arasında ilişki kurar. 
5.3.5.Kendi görsel sanat çalışmasını analiz eder. 
5.3.7 Görsel çalışmasında etik kurallara uyar.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“Modacı olsan ne çizerdin” Öğrencilerden Klimt’in eserindeki bayana bir elbise tasarımı yapmaları istenir. Öğrenciler çalışmaları ister boyayarak ister kesip yapıştırarak çalışırlar.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İstiklâl Marşı’nın Kabulü ve Mehmet Akif Ersoy’u Anma Günü (12 Mart)</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Görsel İletişim ve Biçimlendirme
Kültürel Miras
Sanat Eleştirisi ve Estetik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Solvent içermeyen yapıştırıcıların kullanılması sağlanır. Sanat elemanları ve tasarım ilkeleri neler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5.1.7 Görsel sanat çalışmalarını oluştururken sanat elemanlarını ve tasarım ilkelerini kullanır.
5.2.4 Kullanılan sanat malzemeleri ve görsel sanat alanındaki meslekler arasında ilişki kurar. 
5.3.5.Kendi görsel sanat çalışmasını analiz eder. 
5.3.7 Görsel çalışmasında etik kurallara uyar.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“Modacı olsan ne çizerdin” Öğrencilerden Klimt’in eserindeki bayana bir elbise tasarımı yapmaları istenir. Öğrenciler çalışmaları ister boyayarak ister kesip yapıştırarak çalışırlar.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 xml:space="preserve">25 </w:t>
            </w:r>
            <w:r>
              <w:rPr>
                <w:rFonts w:ascii="Calibri" w:hAnsi="Calibri" w:cs="Calibri"/>
                <w:b/>
                <w:bCs/>
                <w:color w:val="000000"/>
                <w:sz w:val="13"/>
                <w:szCs w:val="13"/>
                <w:lang w:val="en-US"/>
              </w:rPr>
              <w:t>Mart</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Görsel İletişim ve Biçimlendirme
Kültürel Miras
Sanat Eleştirisi ve Estetik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Solvent içermeyen yapıştırıcıların kullanılması sağlanır. Sanat elemanları ve tasarım ilkeleri neler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5.1.7 Görsel sanat çalışmalarını oluştururken sanat elemanlarını ve tasarım ilkelerini kullanır.
5.2.4 Kullanılan sanat malzemeleri ve görsel sanat alanındaki meslekler arasında ilişki kurar. 
5.3.5.Kendi görsel sanat çalışmasını analiz eder. 
5.3.7 Görsel çalışmasında etik kurallara uyar.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“Modacı olsan ne çizerdin” Öğrencilerden Klimt’in eserindeki bayana bir elbise tasarımı yapmaları istenir. Öğrenciler çalışmaları ister boyayarak ister kesip yapıştırarak çalışırlar.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Görsel İletişim ve Biçimlendirme
Kültürel Miras
Sanat Eleştirisi ve Estetik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*Üç boyutlu sanat nedir? Rölyef nedir? *Mimari hangi sanat alanında yer almaktadır?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5.1.5.Görsel sanat çalışmasında farklı malzemeleri kullanır.
5.1.6.Üç boyutlu sanat malzemelerini kullanarak rölyef veya heykel oluşturur. 
5.2.2 Geçmişte ve günümüzde yapılmış olan sanat eserleri arasındaki farklılıkları belirler.
5.3.1 Doğal ve inşa edilmiş çevreyi karşılaştırır.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“Mimar Sinan’ı Anlamak” Öğrenciler hayal ettikleri mimari eserlerini fon kartonlarından kesip yapıştırarak gerçekleştirirler. İsteyen öğrencilere atık malzemeleri de kullanabilecekleri belirtilir.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DÖNEM 1.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08</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hint="default" w:ascii="Calibri" w:hAnsi="Calibri" w:cs="Calibri"/>
                <w:b/>
                <w:bCs/>
                <w:color w:val="000000"/>
                <w:sz w:val="13"/>
                <w:szCs w:val="13"/>
                <w:lang w:val="tr-TR"/>
              </w:rPr>
            </w:pPr>
            <w:r>
              <w:rPr>
                <w:rFonts w:hint="default" w:ascii="Calibri" w:hAnsi="Calibri" w:cs="Calibri"/>
                <w:b/>
                <w:bCs/>
                <w:color w:val="000000"/>
                <w:sz w:val="13"/>
                <w:szCs w:val="13"/>
                <w:lang w:val="tr-TR"/>
              </w:rPr>
              <w:t xml:space="preserve"> ARA TATİL</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19</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Görsel İletişim ve Biçimlendirme
Kültürel Miras
Sanat Eleştirisi ve Estetik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*Üç boyutlu sanat nedir? Rölyef nedir? *Mimari hangi sanat alanında yer almaktadır?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5.1.5.Görsel sanat çalışmasında farklı malzemeleri kullanır.
5.1.6.Üç boyutlu sanat malzemelerini kullanarak rölyef veya heykel oluşturur. 
5.2.2 Geçmişte ve günümüzde yapılmış olan sanat eserleri arasındaki farklılıkları belirler.
5.3.1 Doğal ve inşa edilmiş çevreyi karşılaştırır.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“Mimar Sinan’ı Anlamak” Öğrenciler hayal ettikleri mimari eserlerini fon kartonlarından kesip yapıştırarak gerçekleştirirler. İsteyen öğrencilere atık malzemeleri de kullanabilecekleri belirtilir.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22</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26</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Görsel İletişim ve Biçimlendirme
Kültürel Miras
Sanat Eleştirisi ve Estetik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*Üç boyutlu sanat nedir? Rölyef nedir? *Mimari hangi sanat alanında yer almaktadır?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5.1.5.Görsel sanat çalışmasında farklı malzemeleri kullanır.
5.1.6.Üç boyutlu sanat malzemelerini kullanarak rölyef veya heykel oluşturur. 
5.2.2 Geçmişte ve günümüzde yapılmış olan sanat eserleri arasındaki farklılıkları belirler.
5.3.1 Doğal ve inşa edilmiş çevreyi karşılaştırır.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“Mimar Sinan’ı Anlamak” Öğrenciler hayal ettikleri mimari eserlerini fon kartonlarından kesip yapıştırarak gerçekleştirirler. İsteyen öğrencilere atık malzemeleri de kullanabilecekleri belirtilir.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23 Nisan Ulusal Egemenlik ve Çocuk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 xml:space="preserve">29 Nisan </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03</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Görsel İletişim ve Biçimlendirme
Kültürel Miras
Sanat Eleştirisi ve Estetik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*Üç boyutlu sanat nedir? Rölyef nedir? *Mimari hangi sanat alanında yer almaktadır?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5.1.5.Görsel sanat çalışmasında farklı malzemeleri kullanır.
5.1.6.Üç boyutlu sanat malzemelerini kullanarak rölyef veya heykel oluşturur. 
5.2.2 Geçmişte ve günümüzde yapılmış olan sanat eserleri arasındaki farklılıkları belirler.
5.3.1 Doğal ve inşa edilmiş çevreyi karşılaştırır.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“Mimar Sinan’ı Anlamak” Öğrenciler hayal ettikleri mimari eserlerini fon kartonlarından kesip yapıştırarak gerçekleştirirler. İsteyen öğrencilere atık malzemeleri de kullanabilecekleri belirtilir.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06 -10</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Görsel İletişim ve Biçimlendirme
Kültürel Miras
Sanat Eleştirisi ve Estetik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Bulunduğun yörenin kaç tane müzesi var +Yöresindeki kültürel mekânları araştırır.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5.1.5.Görsel sanat çalışmasında farklı malzemeleri kullanır.
5.1.6.Üç boyutlu sanat malzemelerini kullanarak rölyef veya heykel oluşturur. 
5.2.2 Geçmişte ve günümüzde yapılmış olan sanat eserleri arasındaki farklılıkları belirler.
5.3.1 Doğal ve inşa edilmiş çevreyi karşılaştırır.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“Hayatın eksiklerini sen tamamla” Öğrenciler istedikleri malzemelerle mozaik çalışması yaparlar. (fon kartonu, pul, boncuk, renkli taş….vb.)</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Engelliler Haftası (10-16 Mayıs)</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17</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Görsel İletişim ve Biçimlendirme
Kültürel Miras
Sanat Eleştirisi ve Estetik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Bulunduğun yörenin kaç tane müzesi var +Yöresindeki kültürel mekânları araştırır.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5.1.5.Görsel sanat çalışmasında farklı malzemeleri kullanır.
5.1.6.Üç boyutlu sanat malzemelerini kullanarak rölyef veya heykel oluşturur. 
5.2.2 Geçmişte ve günümüzde yapılmış olan sanat eserleri arasındaki farklılıkları belirler.
5.3.1 Doğal ve inşa edilmiş çevreyi karşılaştırır.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“Hayatın eksiklerini sen tamamla” Öğrenciler istedikleri malzemelerle mozaik çalışması yaparlar. (fon kartonu, pul, boncuk, renkli taş….vb.)</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19 Mayıs Atatürk'ü Anma Gençlik ve Spor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20</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24</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Görsel İletişim ve Biçimlendirme
Kültürel Miras
Sanat Eleştirisi ve Estetik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*Sevgi ve hoşgörü *Barış ve kardeşlik</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5.3.6 Sanat eserlerinin neden farklı değerlendirildiğini öğrenir.
5.1.2 Görsel sanat çalışmasında mekân olgusunu göstermek için ölçü ve oranı kullanır. 
5.2.2 Geçmişte ve günümüzde yapılmış olan sanat eserleri arasındaki farklılıkları belirler.
5.3.3 Seçilen sanat eserinin içeriğini yorumlar.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“Nasıl bir odan olsun isterdin?” Öğrencilerden kendi hayallerindeki odayı çizmeleri istenir. Çalışmalar pastel boya ile renklendirilir.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27</w:t>
            </w:r>
            <w:r>
              <w:rPr>
                <w:rFonts w:ascii="Calibri" w:hAnsi="Calibri" w:cs="Calibri"/>
                <w:b/>
                <w:bCs/>
                <w:color w:val="000000"/>
                <w:sz w:val="13"/>
                <w:szCs w:val="13"/>
                <w:lang w:val="en-US"/>
              </w:rPr>
              <w:t xml:space="preserve"> Mayıs-</w:t>
            </w:r>
            <w:r>
              <w:rPr>
                <w:rFonts w:hint="default" w:ascii="Calibri" w:hAnsi="Calibri" w:cs="Calibri"/>
                <w:b/>
                <w:bCs/>
                <w:color w:val="000000"/>
                <w:sz w:val="13"/>
                <w:szCs w:val="13"/>
                <w:lang w:val="tr-TR"/>
              </w:rPr>
              <w:t>31</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Görsel İletişim ve Biçimlendirme
Kültürel Miras
Sanat Eleştirisi ve Estetik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*Sevgi ve hoşgörü *Barış ve kardeşlik</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5.3.6 Sanat eserlerinin neden farklı değerlendirildiğini öğrenir.
5.1.2 Görsel sanat çalışmasında mekân olgusunu göstermek için ölçü ve oranı kullanır. 
5.2.2 Geçmişte ve günümüzde yapılmış olan sanat eserleri arasındaki farklılıkları belirler.
5.3.3 Seçilen sanat eserinin içeriğini yorumlar.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“Nasıl bir odan olsun isterdin?” Öğrencilerden kendi hayallerindeki odayı çizmeleri istenir. Çalışmalar pastel boya ile renklendirilir.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DÖNEM 2.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07</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Haziran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Görsel İletişim ve Biçimlendirme
Kültürel Miras
Sanat Eleştirisi ve Estetik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*Sevgi ve hoşgörü *Barış ve kardeşlik</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5.3.6 Sanat eserlerinin neden farklı değerlendirildiğini öğrenir.
5.1.2 Görsel sanat çalışmasında mekân olgusunu göstermek için ölçü ve oranı kullanır. 
5.2.2 Geçmişte ve günümüzde yapılmış olan sanat eserleri arasındaki farklılıkları belirler.
5.3.3 Seçilen sanat eserinin içeriğini yorumlar.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“Nasıl bir odan olsun isterdin?” Öğrencilerden kendi hayallerindeki odayı çizmeleri istenir. Çalışmalar pastel boya ile renklendirilir.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40.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10</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14</w:t>
            </w:r>
            <w:r>
              <w:rPr>
                <w:rFonts w:ascii="Calibri" w:hAnsi="Calibri" w:cs="Calibri"/>
                <w:b/>
                <w:bCs/>
                <w:color w:val="000000"/>
                <w:sz w:val="13"/>
                <w:szCs w:val="13"/>
                <w:lang w:val="en-US"/>
              </w:rPr>
              <w:t xml:space="preserve"> Haziran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Sanat Eleştirisi ve Estetik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Ürün dosyası *Sanata saygı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5.3.5.Kendi görsel sanat çalışmasını analiz eder. 
5.3.7 Görsel çalışmasında etik kurallara uyar.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hint="default" w:ascii="Calibri" w:hAnsi="Calibri" w:cs="Calibri"/>
                <w:color w:val="000000"/>
                <w:sz w:val="13"/>
                <w:szCs w:val="13"/>
                <w:lang w:val="tr-TR"/>
              </w:rPr>
            </w:pPr>
            <w:r>
              <w:rPr>
                <w:rFonts w:hint="default" w:ascii="Calibri" w:hAnsi="Calibri" w:cs="Calibri"/>
                <w:color w:val="FFFFFF" w:themeColor="background1"/>
                <w:sz w:val="13"/>
                <w:szCs w:val="13"/>
                <w:lang w:val="tr-TR"/>
                <w14:textFill>
                  <w14:solidFill>
                    <w14:schemeClr w14:val="bg1"/>
                  </w14:solidFill>
                </w14:textFill>
              </w:rPr>
              <w:t xml:space="preserve"> </w:t>
            </w:r>
            <w:r>
              <w:rPr>
                <w:rFonts w:hint="default" w:ascii="Calibri" w:hAnsi="Calibri"/>
                <w:color w:val="FFFFFF" w:themeColor="background1"/>
                <w:sz w:val="13"/>
                <w:szCs w:val="13"/>
                <w:lang w:val="tr-TR"/>
                <w14:textFill>
                  <w14:solidFill>
                    <w14:schemeClr w14:val="bg1"/>
                  </w14:solidFill>
                </w14:textFill>
              </w:rPr>
              <w:fldChar w:fldCharType="begin"/>
            </w:r>
            <w:r>
              <w:rPr>
                <w:rFonts w:hint="default" w:ascii="Calibri" w:hAnsi="Calibri"/>
                <w:color w:val="FFFFFF" w:themeColor="background1"/>
                <w:sz w:val="13"/>
                <w:szCs w:val="13"/>
                <w:lang w:val="tr-TR"/>
                <w14:textFill>
                  <w14:solidFill>
                    <w14:schemeClr w14:val="bg1"/>
                  </w14:solidFill>
                </w14:textFill>
              </w:rPr>
              <w:instrText xml:space="preserve"> HYPERLINK "https://evraksepeti.com/" </w:instrText>
            </w:r>
            <w:r>
              <w:rPr>
                <w:rFonts w:hint="default" w:ascii="Calibri" w:hAnsi="Calibri"/>
                <w:color w:val="FFFFFF" w:themeColor="background1"/>
                <w:sz w:val="13"/>
                <w:szCs w:val="13"/>
                <w:lang w:val="tr-TR"/>
                <w14:textFill>
                  <w14:solidFill>
                    <w14:schemeClr w14:val="bg1"/>
                  </w14:solidFill>
                </w14:textFill>
              </w:rPr>
              <w:fldChar w:fldCharType="separate"/>
            </w:r>
            <w:r>
              <w:rPr>
                <w:rStyle w:val="6"/>
                <w:rFonts w:hint="default" w:ascii="Calibri" w:hAnsi="Calibri"/>
                <w:color w:val="FFFFFF" w:themeColor="background1"/>
                <w:sz w:val="13"/>
                <w:szCs w:val="13"/>
                <w:lang w:val="tr-TR"/>
                <w14:textFill>
                  <w14:solidFill>
                    <w14:schemeClr w14:val="bg1"/>
                  </w14:solidFill>
                </w14:textFill>
              </w:rPr>
              <w:t>https://evraksepeti.com/</w:t>
            </w:r>
            <w:r>
              <w:rPr>
                <w:rFonts w:hint="default" w:ascii="Calibri" w:hAnsi="Calibri"/>
                <w:color w:val="FFFFFF" w:themeColor="background1"/>
                <w:sz w:val="13"/>
                <w:szCs w:val="13"/>
                <w:lang w:val="tr-TR"/>
                <w14:textFill>
                  <w14:solidFill>
                    <w14:schemeClr w14:val="bg1"/>
                  </w14:solidFill>
                </w14:textFill>
              </w:rPr>
              <w:fldChar w:fldCharType="end"/>
            </w:r>
            <w:r>
              <w:rPr>
                <w:rFonts w:hint="default" w:ascii="Calibri" w:hAnsi="Calibri"/>
                <w:color w:val="000000"/>
                <w:sz w:val="13"/>
                <w:szCs w:val="13"/>
                <w:lang w:val="tr-TR"/>
              </w:rPr>
              <w:t xml:space="preserve"> </w:t>
            </w:r>
          </w:p>
        </w:tc>
      </w:tr>
    </w:tbl>
    <w:p/>
    <w:p/>
    <w:p>
      <w:pPr>
        <w:jc w:val="center"/>
        <w:rPr>
          <w:lang w:val="tr-TR"/>
        </w:rPr>
      </w:pPr>
      <w:r>
        <w:rPr>
          <w:lang w:val="tr-TR"/>
        </w:rPr>
        <w:t>………………………….</w:t>
      </w:r>
      <w:r>
        <w:rPr>
          <w:lang w:val="tr-TR"/>
        </w:rPr>
        <w:tab/>
      </w:r>
      <w:r>
        <w:rPr>
          <w:lang w:val="tr-TR"/>
        </w:rPr>
        <w:tab/>
      </w:r>
      <w:r>
        <w:rPr>
          <w:lang w:val="tr-TR"/>
        </w:rPr>
        <w:tab/>
      </w:r>
      <w:r>
        <w:rPr>
          <w:lang w:val="tr-TR"/>
        </w:rPr>
        <w:t>………………………….</w:t>
      </w:r>
      <w:r>
        <w:rPr>
          <w:lang w:val="tr-TR"/>
        </w:rPr>
        <w:tab/>
      </w:r>
      <w:r>
        <w:rPr>
          <w:lang w:val="tr-TR"/>
        </w:rPr>
        <w:tab/>
      </w:r>
      <w:r>
        <w:rPr>
          <w:lang w:val="tr-TR"/>
        </w:rPr>
        <w:tab/>
      </w:r>
      <w:r>
        <w:rPr>
          <w:lang w:val="tr-TR"/>
        </w:rPr>
        <w:t>………………………….</w:t>
      </w:r>
      <w:r>
        <w:rPr>
          <w:lang w:val="tr-TR"/>
        </w:rPr>
        <w:tab/>
      </w:r>
      <w:r>
        <w:rPr>
          <w:lang w:val="tr-TR"/>
        </w:rPr>
        <w:tab/>
      </w:r>
      <w:r>
        <w:rPr>
          <w:lang w:val="tr-TR"/>
        </w:rPr>
        <w:tab/>
      </w:r>
      <w:r>
        <w:rPr>
          <w:lang w:val="tr-TR"/>
        </w:rPr>
        <w:t>………………………….</w:t>
      </w:r>
    </w:p>
    <w:p>
      <w:pPr>
        <w:jc w:val="center"/>
        <w:rPr>
          <w:lang w:val="tr-TR"/>
        </w:rPr>
      </w:pPr>
      <w:r>
        <w:rPr>
          <w:lang w:val="tr-TR"/>
        </w:rPr>
        <w:t>….. ÖĞRETMENİ</w:t>
      </w:r>
      <w:r>
        <w:rPr>
          <w:lang w:val="tr-TR"/>
        </w:rPr>
        <w:tab/>
      </w:r>
      <w:r>
        <w:rPr>
          <w:lang w:val="tr-TR"/>
        </w:rPr>
        <w:tab/>
      </w:r>
      <w:r>
        <w:rPr>
          <w:lang w:val="tr-TR"/>
        </w:rPr>
        <w:tab/>
      </w:r>
      <w:r>
        <w:rPr>
          <w:lang w:val="tr-TR"/>
        </w:rPr>
        <w:t>….. ÖĞRETMENİ</w:t>
      </w:r>
      <w:r>
        <w:rPr>
          <w:lang w:val="tr-TR"/>
        </w:rPr>
        <w:tab/>
      </w:r>
      <w:r>
        <w:rPr>
          <w:lang w:val="tr-TR"/>
        </w:rPr>
        <w:tab/>
      </w:r>
      <w:r>
        <w:rPr>
          <w:lang w:val="tr-TR"/>
        </w:rPr>
        <w:tab/>
      </w:r>
      <w:r>
        <w:rPr>
          <w:lang w:val="tr-TR"/>
        </w:rPr>
        <w:t>….. ÖĞRETMENİ</w:t>
      </w:r>
      <w:r>
        <w:rPr>
          <w:lang w:val="tr-TR"/>
        </w:rPr>
        <w:tab/>
      </w:r>
      <w:r>
        <w:rPr>
          <w:lang w:val="tr-TR"/>
        </w:rPr>
        <w:tab/>
      </w:r>
      <w:r>
        <w:rPr>
          <w:lang w:val="tr-TR"/>
        </w:rPr>
        <w:tab/>
      </w:r>
      <w:r>
        <w:rPr>
          <w:lang w:val="tr-TR"/>
        </w:rPr>
        <w:t>….. ÖĞRETMENİ</w:t>
      </w:r>
    </w:p>
    <w:p>
      <w:pPr>
        <w:jc w:val="center"/>
        <w:rPr>
          <w:lang w:val="tr-TR"/>
        </w:rPr>
      </w:pPr>
    </w:p>
    <w:p>
      <w:pPr>
        <w:jc w:val="center"/>
        <w:rPr>
          <w:lang w:val="tr-TR"/>
        </w:rPr>
      </w:pPr>
    </w:p>
    <w:p>
      <w:pPr>
        <w:jc w:val="center"/>
        <w:rPr>
          <w:lang w:val="tr-TR"/>
        </w:rPr>
      </w:pPr>
    </w:p>
    <w:p>
      <w:pPr>
        <w:jc w:val="center"/>
        <w:rPr>
          <w:lang w:val="tr-TR"/>
        </w:rPr>
      </w:pPr>
      <w:r>
        <w:rPr>
          <w:lang w:val="tr-TR"/>
        </w:rPr>
        <w:t>UYGUNDUR.</w:t>
      </w:r>
    </w:p>
    <w:p>
      <w:pPr>
        <w:jc w:val="center"/>
        <w:rPr>
          <w:lang w:val="tr-TR"/>
        </w:rPr>
      </w:pPr>
      <w:r>
        <w:rPr>
          <w:lang w:val="tr-TR"/>
        </w:rPr>
        <w:t>…../……/20..</w:t>
      </w:r>
      <w:bookmarkStart w:id="0" w:name="_GoBack"/>
      <w:bookmarkEnd w:id="0"/>
    </w:p>
    <w:p>
      <w:pPr>
        <w:jc w:val="center"/>
        <w:rPr>
          <w:lang w:val="tr-TR"/>
        </w:rPr>
      </w:pPr>
    </w:p>
    <w:p>
      <w:pPr>
        <w:jc w:val="center"/>
        <w:rPr>
          <w:lang w:val="tr-TR"/>
        </w:rPr>
      </w:pPr>
      <w:r>
        <w:rPr>
          <w:lang w:val="tr-TR"/>
        </w:rPr>
        <w:t>…………………..</w:t>
      </w:r>
    </w:p>
    <w:p>
      <w:pPr>
        <w:jc w:val="center"/>
        <w:rPr>
          <w:lang w:val="tr-TR"/>
        </w:rPr>
      </w:pPr>
      <w:r>
        <w:rPr>
          <w:lang w:val="tr-TR"/>
        </w:rPr>
        <w:t>OKUL MÜDÜRÜ</w:t>
      </w:r>
    </w:p>
    <w:p>
      <w:pPr>
        <w:jc w:val="center"/>
        <w:rPr>
          <w:rFonts w:hint="default"/>
          <w:lang w:val="tr-TR"/>
        </w:rPr>
      </w:pPr>
      <w:r>
        <w:rPr>
          <w:rFonts w:hint="default"/>
          <w:lang w:val="tr-TR"/>
        </w:rPr>
        <w:fldChar w:fldCharType="begin"/>
      </w:r>
      <w:r>
        <w:rPr>
          <w:rFonts w:hint="default"/>
          <w:lang w:val="tr-TR"/>
        </w:rPr>
        <w:instrText xml:space="preserve"> HYPERLINK "https://evraksepeti.com/" </w:instrText>
      </w:r>
      <w:r>
        <w:rPr>
          <w:rFonts w:hint="default"/>
          <w:lang w:val="tr-TR"/>
        </w:rPr>
        <w:fldChar w:fldCharType="separate"/>
      </w:r>
      <w:r>
        <w:rPr>
          <w:rStyle w:val="6"/>
          <w:rFonts w:hint="default"/>
          <w:lang w:val="tr-TR"/>
        </w:rPr>
        <w:t>https://evraksepeti.com/</w:t>
      </w:r>
      <w:r>
        <w:rPr>
          <w:rFonts w:hint="default"/>
          <w:lang w:val="tr-TR"/>
        </w:rPr>
        <w:fldChar w:fldCharType="end"/>
      </w:r>
      <w:r>
        <w:rPr>
          <w:rFonts w:hint="default"/>
          <w:lang w:val="tr-TR"/>
        </w:rPr>
        <w:t xml:space="preserve"> </w:t>
      </w:r>
    </w:p>
    <w:sectPr>
      <w:pgSz w:w="15840" w:h="12240" w:orient="landscape"/>
      <w:pgMar w:top="720" w:right="720" w:bottom="720" w:left="720"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2"/>
    <w:family w:val="roman"/>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altName w:val="Arial Unicode MS"/>
    <w:panose1 w:val="00000000000000000000"/>
    <w:charset w:val="86"/>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 w:name="等线">
    <w:altName w:val="Arial Unicode MS"/>
    <w:panose1 w:val="00000000000000000000"/>
    <w:charset w:val="86"/>
    <w:family w:val="auto"/>
    <w:pitch w:val="default"/>
    <w:sig w:usb0="00000000" w:usb1="00000000" w:usb2="00000000" w:usb3="00000000" w:csb0="00000000" w:csb1="00000000"/>
  </w:font>
  <w:font w:name="等线">
    <w:altName w:val="Arial Unicode MS"/>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cumentProtection w:enforcement="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86B5C"/>
    <w:rsid w:val="000234B4"/>
    <w:rsid w:val="001922F1"/>
    <w:rsid w:val="00243958"/>
    <w:rsid w:val="002558B0"/>
    <w:rsid w:val="00281C8A"/>
    <w:rsid w:val="00285E61"/>
    <w:rsid w:val="00342703"/>
    <w:rsid w:val="0039272E"/>
    <w:rsid w:val="003B2221"/>
    <w:rsid w:val="00416207"/>
    <w:rsid w:val="00425459"/>
    <w:rsid w:val="004702B3"/>
    <w:rsid w:val="005267D0"/>
    <w:rsid w:val="005272F6"/>
    <w:rsid w:val="00590409"/>
    <w:rsid w:val="005B4456"/>
    <w:rsid w:val="00772F4B"/>
    <w:rsid w:val="007E787A"/>
    <w:rsid w:val="0087033E"/>
    <w:rsid w:val="008712F0"/>
    <w:rsid w:val="008A6719"/>
    <w:rsid w:val="009173B9"/>
    <w:rsid w:val="0091794B"/>
    <w:rsid w:val="00963706"/>
    <w:rsid w:val="00996A43"/>
    <w:rsid w:val="00A81C16"/>
    <w:rsid w:val="00B1565B"/>
    <w:rsid w:val="00BD039C"/>
    <w:rsid w:val="00C259AE"/>
    <w:rsid w:val="00C75855"/>
    <w:rsid w:val="00CA5B3D"/>
    <w:rsid w:val="00CC3381"/>
    <w:rsid w:val="00CD1280"/>
    <w:rsid w:val="00DC0AE8"/>
    <w:rsid w:val="00E642ED"/>
    <w:rsid w:val="00E86B5C"/>
    <w:rsid w:val="00EA6C12"/>
    <w:rsid w:val="00F22260"/>
    <w:rsid w:val="00F35C7F"/>
    <w:rsid w:val="00FC5C13"/>
    <w:rsid w:val="051E7341"/>
    <w:rsid w:val="1BDD416A"/>
  </w:rsids>
  <m:mathPr>
    <m:mathFont m:val="Cambria Math"/>
    <m:brkBin m:val="before"/>
    <m:brkBinSub m:val="--"/>
    <m:smallFrac m:val="0"/>
    <m:dispDef/>
    <m:lMargin m:val="0"/>
    <m:rMargin m:val="0"/>
    <m:defJc m:val="centerGroup"/>
    <m:wrapIndent m:val="1440"/>
    <m:intLim m:val="subSup"/>
    <m:naryLim m:val="undOvr"/>
  </m:mathPr>
  <w:themeFontLang w:val="zh-CN"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heme="minorHAnsi" w:hAnsiTheme="minorHAnsi" w:eastAsiaTheme="minorHAnsi" w:cstheme="minorBidi"/>
      <w:sz w:val="24"/>
      <w:szCs w:val="24"/>
      <w:lang w:val="zh-CN" w:eastAsia="en-US" w:bidi="ar-SA"/>
    </w:rPr>
  </w:style>
  <w:style w:type="character" w:default="1" w:styleId="2">
    <w:name w:val="Default Paragraph Font"/>
    <w:semiHidden/>
    <w:unhideWhenUsed/>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4">
    <w:name w:val="footer"/>
    <w:basedOn w:val="1"/>
    <w:link w:val="8"/>
    <w:unhideWhenUsed/>
    <w:uiPriority w:val="99"/>
    <w:pPr>
      <w:tabs>
        <w:tab w:val="center" w:pos="4680"/>
        <w:tab w:val="right" w:pos="9360"/>
      </w:tabs>
    </w:pPr>
  </w:style>
  <w:style w:type="paragraph" w:styleId="5">
    <w:name w:val="header"/>
    <w:basedOn w:val="1"/>
    <w:link w:val="7"/>
    <w:unhideWhenUsed/>
    <w:uiPriority w:val="99"/>
    <w:pPr>
      <w:tabs>
        <w:tab w:val="center" w:pos="4680"/>
        <w:tab w:val="right" w:pos="9360"/>
      </w:tabs>
    </w:pPr>
  </w:style>
  <w:style w:type="character" w:styleId="6">
    <w:name w:val="Hyperlink"/>
    <w:basedOn w:val="2"/>
    <w:semiHidden/>
    <w:unhideWhenUsed/>
    <w:uiPriority w:val="99"/>
    <w:rPr>
      <w:color w:val="0000FF"/>
      <w:u w:val="single"/>
    </w:rPr>
  </w:style>
  <w:style w:type="character" w:customStyle="1" w:styleId="7">
    <w:name w:val="Header Char"/>
    <w:basedOn w:val="2"/>
    <w:link w:val="5"/>
    <w:uiPriority w:val="99"/>
  </w:style>
  <w:style w:type="character" w:customStyle="1" w:styleId="8">
    <w:name w:val="Footer Char"/>
    <w:basedOn w:val="2"/>
    <w:link w:val="4"/>
    <w:uiPriority w:val="99"/>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64</Words>
  <Characters>366</Characters>
  <Lines>3</Lines>
  <Paragraphs>1</Paragraphs>
  <TotalTime>0</TotalTime>
  <ScaleCrop>false</ScaleCrop>
  <LinksUpToDate>false</LinksUpToDate>
  <CharactersWithSpaces>429</CharactersWithSpaces>
  <Application>WPS Office_11.2.0.11219_F1E327BC-269C-435d-A152-05C5408002CA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2020-09-29T10:36:00Z</dcterms:created>
  <dc:creator>Microsoft Office User</dc:creator>
  <cp:lastModifiedBy>-Seyfo</cp:lastModifiedBy>
  <dcterms:modified xsi:type="dcterms:W3CDTF">2023-08-24T10:47:58Z</dcterms:modified>
  <cp:revision>27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1033-11.2.0.11219</vt:lpwstr>
  </property>
  <property fmtid="{D5CDD505-2E9C-101B-9397-08002B2CF9AE}" pid="3" name="ICV">
    <vt:lpwstr>4E5D98A76F1C4833B6993E95081E4971</vt:lpwstr>
  </property>
</Properties>
</file>