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 </w:t>
      </w:r>
      <w:r>
        <w:rPr>
          <w:rFonts w:hint="default"/>
          <w:lang w:val="tr-TR"/>
        </w:rPr>
        <w:t>11</w:t>
      </w:r>
      <w:r>
        <w:rPr>
          <w:lang w:val="tr-TR"/>
        </w:rPr>
        <w:t xml:space="preserve">. SINIF </w:t>
      </w:r>
      <w:r>
        <w:rPr>
          <w:rFonts w:hint="default"/>
          <w:lang w:val="tr-TR"/>
        </w:rPr>
        <w:t>MATEMATİK KURS</w:t>
      </w:r>
      <w:r>
        <w:rPr>
          <w:lang w:val="tr-TR"/>
        </w:rPr>
        <w:t xml:space="preserve"> 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SAATİ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ÜNİTE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KAZANIM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AÇIKLAMA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11.1.1.1. Yönlü açıyı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11.1.1.2. Açı ölçü birimlerini açıklayarak birbiri ile ilişkilendirir.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11.1.2.1. Trigonemetrik fonksiyonları birim çember yardımıyla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11.1.2.1. Trigonemetrik fonksiyonları birim çember yardımıyla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11.1.2.2. Kosinüs teoremiyle ilgili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11.1.2.3. Sinüs teoremiyle ilgili problemleri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11.1.2.4. Trigonometrik fonksiyonların grafiklerin çizer.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TRİGONOMETRİ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11.1.2.5. Sinüs, kosinüs, tanjant fonksiyonlarının ters fonksiyonlarını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ANALİTİK GEOMETRİ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11.2.1.1. Analitik düzlemde iki nokta arasındaki uzaklığı veren bağıntıyı elde ederek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ANALİTİK GEOMETRİ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11.2.1.2. Bir doğru parçasını belli bir oranda(içten veya dıştan)bölen noktanın koordinatlarını hesaplar.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ANALİTİK GEOMETRİ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11.2.1.3. Analitik düzlemde doğruları inceleyerek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ANALİTİK GEOMETRİ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11.2.1.4. Bir noktanın bir doğruya uzaklığını hesaplar.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FONKSİYONLARDA UYGULAMALAR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11.3.1.1. Fonksiyonun grafik ve tablo temsilini kullanarak problem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FONKSİYONLARDA UYGULAMALAR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11.3.2.1. İkinci dereceden bir değişkenli fonksiyonun grafiğini çizerek yorumlar.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FONKSİYONLARDA UYGULAMALAR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11.3.2.2. İkinci dereceden fonksiyonlarla modellenebilen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FONKSİYONLARDA UYGULAMALAR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11.3.3.1. Bir fonksiyon grafiğinden dönüşümler yardımı ile yeni fonksiyon grafikleri çizer.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FONKSİYONLARDA UYGULAMALAR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11.3.3.1. Bir fonksiyon grafiğinden dönüşümler yardımı ile yeni fonksiyon grafikleri çizer.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FONKSİYONLARDA UYGULAMALAR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11.3.3.1. Bir fonksiyon grafiğinden dönüşümler yardımı ile yeni fonksiyon grafikleri çizer.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DENKLEM VE EŞİTSİZLİK SİSTEMLERİ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11.4.1.1. İkinci dereceden iki bilinmeyenli denklem sistemlerinin çözüm kümesini bulur.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DENKLEM VE EŞİTSİZLİK SİSTEMLERİ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11.4.1.1. İkinci dereceden iki bilinmeyenli denklem sistemlerinin çözüm kümesini bulur.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DENKLEM VE EŞİTSİZLİK SİSTEMLERİ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11.4.2.1. İkinci dereceden bir bilinmeyenli eşitsizliklerin çözüm kümesini bulur.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DENKLEM VE EŞİTSİZLİK SİSTEMLERİ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11.4.2.1. İkinci dereceden bir bilinmeyenli eşitsizliklerin çözüm kümesini bulur.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DENKLEM VE EŞİTSİZLİK SİSTEMLERİ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11.4.2.2. İkinci dereceden bir bilinmeyenli eşitsizlik sistemlerinin çözüm kümesini bulur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ÇEMBER VE DAİRE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11.5.1.1. Çemberde teğet, kiriş, çap, yay ve kesen kavramlarını açıklar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ÇEMBER VE DAİRE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11.5.1.2. Çemberde kirişin özelliklerini göstererek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ÇEMBER VE DAİRE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11.5.2.1. Bir çemberde merkez, çevre, iç, dış ve teğet-kiriş açıların özelliklerini kullanarak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ÇEMBER VE DAİRE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11.5.2.1. Bir çemberde merkez, çevre, iç, dış ve teğet-kiriş açıların özelliklerini kullanarak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ÇEMBER VE DAİRE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11.5.3.1. Çemberde teğetin özelliklerini göstererek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ÇEMBER VE DAİRE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11.5.4.1. Dairenin çevre ve alan bağıntılarını oluşturur.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UZAY GEOMETRİ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11.6.1.1. Küre, dik dairesel silindir ve dik dairesel koninin alan ve hacim bağıntılarını oluşturarak işlemler yapar.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OLASILIK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11.7.1.1. Koşullu olasılığı açıklayarak problemler çözer.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OLASILIK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11.7.1.2. Bağımlı ve bağımsız olayları açıklayarak gerçekleşme olasılıklarını hesaplar.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OLA</w:t>
            </w:r>
            <w:bookmarkStart w:id="0" w:name="_GoBack"/>
            <w:bookmarkEnd w:id="0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SILIK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11.7.1.3. Bileşik olayı açıklayarak gerçekleşme olasılığını hesaplar.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OLASILIK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11.7.2.1. Deneysel olasılık ile teorik olasılığı ilişkilendirir.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----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UYGUNDUR.</w:t>
      </w:r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234B4"/>
    <w:rsid w:val="001922F1"/>
    <w:rsid w:val="00243958"/>
    <w:rsid w:val="002558B0"/>
    <w:rsid w:val="00281C8A"/>
    <w:rsid w:val="00285E61"/>
    <w:rsid w:val="00342703"/>
    <w:rsid w:val="0039272E"/>
    <w:rsid w:val="003B2221"/>
    <w:rsid w:val="00416207"/>
    <w:rsid w:val="00425459"/>
    <w:rsid w:val="004702B3"/>
    <w:rsid w:val="005267D0"/>
    <w:rsid w:val="005272F6"/>
    <w:rsid w:val="00590409"/>
    <w:rsid w:val="005B4456"/>
    <w:rsid w:val="00772F4B"/>
    <w:rsid w:val="007E787A"/>
    <w:rsid w:val="0087033E"/>
    <w:rsid w:val="008712F0"/>
    <w:rsid w:val="008A6719"/>
    <w:rsid w:val="009173B9"/>
    <w:rsid w:val="0091794B"/>
    <w:rsid w:val="00963706"/>
    <w:rsid w:val="00996A43"/>
    <w:rsid w:val="00A81C16"/>
    <w:rsid w:val="00B1565B"/>
    <w:rsid w:val="00BD039C"/>
    <w:rsid w:val="00C259AE"/>
    <w:rsid w:val="00C75855"/>
    <w:rsid w:val="00CA5B3D"/>
    <w:rsid w:val="00CC3381"/>
    <w:rsid w:val="00CD1280"/>
    <w:rsid w:val="00DC0AE8"/>
    <w:rsid w:val="00E642ED"/>
    <w:rsid w:val="00E86B5C"/>
    <w:rsid w:val="00EA6C12"/>
    <w:rsid w:val="00F22260"/>
    <w:rsid w:val="00F35C7F"/>
    <w:rsid w:val="00FC5C13"/>
    <w:rsid w:val="29776053"/>
    <w:rsid w:val="58D25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366</Characters>
  <Lines>3</Lines>
  <Paragraphs>1</Paragraphs>
  <TotalTime>0</TotalTime>
  <ScaleCrop>false</ScaleCrop>
  <LinksUpToDate>false</LinksUpToDate>
  <CharactersWithSpaces>429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2023-08-30T17:17:51Z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E4FDE928A9FF4EBFACDA9B39F8E84D24</vt:lpwstr>
  </property>
</Properties>
</file>