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1.</w:t>
      </w:r>
      <w:r>
        <w:rPr>
          <w:lang w:val="tr-TR"/>
        </w:rPr>
        <w:t xml:space="preserve"> SINIF  </w:t>
      </w:r>
      <w:r>
        <w:rPr>
          <w:rFonts w:hint="default"/>
          <w:lang w:val="tr-TR"/>
        </w:rPr>
        <w:t xml:space="preserve">MÜZİK DERSİ </w:t>
      </w:r>
      <w:r>
        <w:rPr>
          <w:lang w:val="tr-TR"/>
        </w:rPr>
        <w:t xml:space="preserve">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Mü.1.A.2. İstiklâl Marşı’nı saygıyla dinler.
Mü.1.D.1. İstiklâl Marşı’na saygı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bayrak törenlerinde İstiklâl Marşı söylenirken nasıl duruş almaları ve saygı göstermeleri gerektiği uygun biçimde açıklanarak uygulamaya yönelik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
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Mü.1.A.2. İstiklâl Marşı’nı saygıyla dinler.
Mü.1.D.1. İstiklâl Marşı’na saygı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bayrak törenlerinde İstiklâl Marşı söylenirken nasıl duruş almaları ve saygı göstermeleri gerektiği uygun biçimde açıklanarak uygulamaya yönelik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Nefes Oyunları
*Nefes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Mü.1.A.7. Ses ve nefes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çalışmaları atlamalı olmayan yanaşık seslerle olmalı ve nefes egzersizleri (balon gibi sönme, yılan
gibi tıslama, çiçek koklama vb.) kısa, uzun, kesik kesik vb. yaptırılmalıdır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Nefes Oyunları
Bay Mikrop Etkinliği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Mü.1.A.9. Vücudunu ritim çalgısı gibi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vücutlarını bir ritim çalgısı gibi kullanabilecekleri gösterilir ve vücutlarını kullanarak farklı sesler üretmeleri istenir (dizlere vurma, parmak şıklatma, el çırpma vb.). Ardından çeşitli doğaçlama vücut hareketleri ile söylenen şarkılara eşlik etmeleri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Seslerle Oynayalım
*Ses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Mü.1.A.7. Ses ve nefes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çalışmaları atlamalı olmayan yanaşık seslerle olmalı ve nefes egzersizleri (balon gibi sönme, yılan
gibi tıslama, çiçek koklama vb.) kısa, uzun, kesik kesik vb. yaptırılmalıdır.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Seslerle Oynayalım
*Hayvanlar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Mü.1.A.4 Çevresinde duyduğu sesleri taklit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ve yapay sesler (doğadaki sesler, hayvan sesleri vb.) vurgulanır. Önce duyduğu varlıkların seslerini sonra ismi verilen varlıkların seslerini taklit eder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Seslerle Oynayalım
*Şap Şap</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Mü.1.A.9. Vücudunu ritim çalgısı gibi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vücutlarını bir ritim çalgısı gibi kullanabilecekleri gösterilir ve vücutlarını kullanarak farklı sesler üretmeleri istenir (dizlere vurma, parmak şıklatma, el çırpma vb.). Ardından çeşitli doğaçlama vücut hareketleri ile söylenen şarkılara eşlik etmeleri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Haftalarla İlgili Şarkılar
*Dinleme Söyleme Etkinliği
Cumhuriyet Marşı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Mü.1.A.10.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Çevremizdeki Sesleri Tanıyalım
*Doğal ve Yapay Sesler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Mü.1.A.3. Çevresindeki ses kaynaklarını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 doğal (hayvan-doğadaki vb.) ve yapay sesler (radyo-televizyon-motorlu araç-makas vb.) şeklide sınıflandırılarak bunlara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Haftalarla İlgili Şarkılar
*Dinleme Söyleme Etkinliği
Ey Yüce Atam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Mü.1.A.10.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Haftalarla İlgili Şarkılar
*Dinleme Söyleme Etkinliği
Öğretmenim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Mü.1.A.10.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Çevremizdeki Sesleri Tanıyalım
*Düzenli ve Düzensiz Sesler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Mü.1.A.6. Düzenli ve düzensiz sesleri birbirinden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rastgele çalınan seslerle (gürültü), uyumlu çalınan (müziksel-estetik) ritim ve sesler arasındaki fark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Sınıfı
*Müzik Sınıfı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Mü.1.B.1. Müzik çalışmalarını gerçekleştirdiği ortamı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Müzik dersini gerçekleştirdikleri sınıfı tanımaları sağlanır. Sınıfın bölümlerini ve içindeki çalgıları (def, bendir, çelik üçgen, kaşık, orff çalgıları vb.) keşfetmesi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Zamanı
*Ritim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Mü.1.B.2. Çevresindeki varlıkları hareket hızlarıyla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Çevrelerindeki varlıklar hareket hızlarıyla taklit ettirilerek, karşılaştırmayı içeren etkinlikler düzenlenir. Varlıkların, hızlı ve yavaş hareketleri üzerinde durulur. Bu etkinlikler bir öykü veya masaldan yola çıkılarak da
(Tavşan ile Kaplumbağa vb.)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Zamanı
*Tren Gelir Hoş Gelir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Mü.1.B.3. Müziklere uygun hızda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Vurmalı bir çalgı ile yavaş ve hızlı tempoda ritim çalınarak öğrencilerin bu ritimlere uygun hareket etmeleri ve hız farklılıklarını hissetmeleri istenir. Bu çalışmadan sonra öğrencilere yavaş ve çabuk hızlarda müzik örnekleri dinletilir ve bu müziklere uygun hızlarda hareket etmeleri beklenir.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Zamanı
*Ritim Çalgısı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Mü.1.C.2. Oluşturduğu ritim çalgısıyla öğrendiği müziklere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tekerleme, sayışma ve ninni gibi müziklere kendi oluşturdukları ritim çalgılarını kullanarak eşlik etmeleri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Zamanı
*Ritim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Mü.1.C.3. Basit ritmik yapıdaki ezgileri harekete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Seçilecek müzikler 2/4’lük ve 4/4’lük gibi basit ritimlerden oluşan sayışma, tekerleme, şarkı ve türküler ile sınırlı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 ve Hareket
*Canlıların Hareket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Mü.1.B.2. Çevresindeki varlıkları hareket hızlarıyla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Çevrelerindeki varlıklar hareket hızlarıyla taklit ettirilerek, karşılaştırmayı içeren etkinlikler düzenlenir. Varlıkların, hızlı ve yavaş hareketleri üzerinde durulur. Bu etkinlikler bir öykü veya masaldan yola çıkılarak da
(Tavşan ile Kaplumbağa vb.)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Ovak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 ve Hareket
*Canlıların Hareket Hızları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Mü.1.B.2. Çevresindeki varlıkları hareket hızlarıyla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Çevrelerindeki varlıklar hareket hızlarıyla taklit ettirilerek, karşılaştırmayı içeren etkinlikler düzenlenir. Varlıkların, hızlı ve yavaş hareketleri üzerinde durulur. Bu etkinlikler bir öykü veya masaldan yola çıkılarak da
(Tavşan ile Kaplumbağa vb.)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 ve Hareket
*Değirmen Üstü Çiçek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Mü.1.A.9. Vücudunu ritim çalgısı gibi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Çevrelerindeki varlıklar hareket hızlarıyla taklit ettirilerek, karşılaştırmayı içeren etkinlikler düzenlenir. Varlıkların, hızlı ve yavaş hareketleri üzerinde durulur. Bu etkinlikler bir öykü veya masaldan yola çıkılarak da
(Tavşan ile Kaplumbağa vb.)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 ve Hareket
*Değirmen Üstü Çiçek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Mü.1.A.9. Vücudunu ritim çalgısı gibi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Çevrelerindeki varlıklar hareket hızlarıyla taklit ettirilerek, karşılaştırmayı içeren etkinlikler düzenlenir. Varlıkların, hızlı ve yavaş hareketleri üzerinde durulur. Bu etkinlikler bir öykü veya masaldan yola çıkılarak da
(Tavşan ile Kaplumbağa vb.)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 ve Hareket
*Çatlak Patlak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Mü.1.C.2. Oluşturduğu ritim çalgısıyla öğrendiği müziklere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Hız ve Hareket
*Vücudumuz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Mü.1.C.4. Dinlediği / söylediği okul şarkılarının sözlerine uygun hareketler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Dinlerken
*Müzik Dinliyorum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Mü.1.D.3. Ortama uygun müzik dinleme ve yapma kurallarını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Evde, okulda ve açık havada müzik dinleme ve yapmanın çevreyi rahatsız etmeyecek şekilde olması gerektiği etkinliklerle kavratılmaya çalışılır.
Etkinliklerde çocuk dünyasındaki seslere yönelik ninniler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Dinlerken
*Müzik Dinliyorum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Mü.1.D.3. Ortama uygun müzik dinleme ve yapma kurallarını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Evde, okulda ve açık havada müzik dinleme ve yapmanın çevreyi rahatsız etmeyecek şekilde olması gerektiği etkinliklerle kavratılmaya çalışılır.
Etkinliklerde çocuk dünyasındaki seslere yönelik ninniler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Dinlerken
*Saygı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Mü.1.D.4. Ortama uygun müzik dinleme ve yapma davranışları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Sınıftaki çalgılar kullanıldıktan sonra çalgıların temizlik ve bakımları yapılarak tekrar yerlerine konulmaları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Şarkı Söylerken
*Şarkı Söyleme Kuralları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Mü.1.D.4. Ortama uygun müzik dinleme ve yapma davranışları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Sınıftaki çalgılar kullanıldıktan sonra çalgıların temizlik ve bakımları yapılarak tekrar yerlerine konulmaları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Seslerle Oynayalım
*Okula Başladık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Mü.1.A.10.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bookmarkStart w:id="0" w:name="_GoBack"/>
            <w:bookmarkEnd w:id="0"/>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Şarkı Söylerken
*Bindim Elma Dalına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Mü.1.A.8. Öğrendiği müzikleri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Şarkı seslendirmeye aynı anda başlamanın ve şarkıyı aynı anda bitirmenin önemi vurgulanarak oyunlarla pekiştirilir. Etkinliklerde özellikle tekerleme, ninni, sayışma, mani vb. sözlere dayanan ritmik ve ezgisel türler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Şarkı Söylerken
*Davul Demiş 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Mü.1.A.8. Öğrendiği müzikleri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Şarkı seslendirmeye aynı anda başlamanın ve şarkıyı aynı anda bitirmenin önemi vurgulanarak oyunlarla pekiştirilir. Etkinliklerde özellikle tekerleme, ninni, sayışma, mani vb. sözlere dayanan ritmik ve ezgisel
türler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Seslerle Oynayalım
*Dinleme Söyleme Etkinliği
23 Nisan Kutlu Olsun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Mü.1.A.10.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Çalgıları Tanıyalım
*Çalgılar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Mü.1.C.2. Oluşturduğu ritim çalgısıyla öğrendiği müziklere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tekerleme, sayışma ve ninni gibi müziklere kendi oluşturdukları ritim çalgılarını kullanarak eşlik etmeleri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Çalgıları Tanıyalım
*Çalgılar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Mü.1.A.5. Çevresinde kullanılan çalgıları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Sınıfında, okulunda, konser etkinliklerinde ve evinde kullanılan çalgıların (saz/bağlama, kaval, ut, davul, zurna, kemençe, flüt, kaşık, zil vb.) isimleri ve ses tınıları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Müzik
*Atatürk ve Müzik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Mü.1.D.5. Atatürk’ün sevdiği türkü ve şarkıları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bilişim teknolojisi cihazları aracılığıyla Atatürk’le ilgili şarkılar dinlettirilir. Sözlerdeki anlama dikkat çekilerek Atatürk’le ilgili belli başlı şarkılar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Müzik
*Atatürk ve Müzik
*Atatürk’le İlgili Müzikler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Mü.1.D.5. Atatürk’ün sevdiği türkü ve şarkıları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bilişim teknolojisi cihazları aracılığıyla Atatürk’le ilgili şarkılar dinlettirilir. Sözlerdeki anlama dikkat çekilerek Atatürk’le ilgili belli başlı şarkılar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Sahne Bizim
* Kelebeğin Yolculuğu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Mü.1.D.2. Çevresindeki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çevresinde (sınıf, okul, ev, mahalle vb.) düzenlenen müzik etkinliklerine dinleyici veya görevli olarak katılımlarının önemi vurgulanır. Öğrencilerin okul ve ev dışındaki çevrelerde yapılan etkinliklere veli eşliğinde katılmaları sağlanmalıdır.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77C1463"/>
    <w:rsid w:val="7ADF374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2023-08-21T17:05:52Z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E6DE459FFD1646D5AC8D1D9051506C6C</vt:lpwstr>
  </property>
</Properties>
</file>