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1137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411"/>
        <w:gridCol w:w="1417"/>
        <w:gridCol w:w="1843"/>
        <w:gridCol w:w="3827"/>
        <w:gridCol w:w="1880"/>
      </w:tblGrid>
      <w:tr w:rsidR="00811E91" w:rsidRPr="002B7087" w:rsidTr="00811E91">
        <w:trPr>
          <w:trHeight w:val="20"/>
        </w:trPr>
        <w:tc>
          <w:tcPr>
            <w:tcW w:w="2411" w:type="dxa"/>
            <w:tcBorders>
              <w:top w:val="thinThickThinSmallGap" w:sz="24" w:space="0" w:color="auto"/>
              <w:left w:val="thinThickThinSmallGap" w:sz="24" w:space="0" w:color="auto"/>
              <w:bottom w:val="outset" w:sz="6" w:space="0" w:color="auto"/>
              <w:right w:val="thinThickThinSmallGap" w:sz="24" w:space="0" w:color="auto"/>
            </w:tcBorders>
            <w:hideMark/>
          </w:tcPr>
          <w:p w:rsidR="00742697" w:rsidRPr="002B7087" w:rsidRDefault="00742697" w:rsidP="00811E91">
            <w:pPr>
              <w:jc w:val="left"/>
              <w:rPr>
                <w:rFonts w:ascii="Arial Black" w:hAnsi="Arial Black"/>
                <w:b/>
                <w:bCs/>
                <w:sz w:val="16"/>
                <w:szCs w:val="16"/>
              </w:rPr>
            </w:pPr>
            <w:r w:rsidRPr="002B7087">
              <w:rPr>
                <w:rFonts w:ascii="Arial Black" w:hAnsi="Arial Black"/>
                <w:b/>
                <w:bCs/>
                <w:sz w:val="16"/>
                <w:szCs w:val="16"/>
              </w:rPr>
              <w:t>ADI:</w:t>
            </w:r>
          </w:p>
        </w:tc>
        <w:tc>
          <w:tcPr>
            <w:tcW w:w="1417" w:type="dxa"/>
            <w:tcBorders>
              <w:top w:val="thinThickThinSmallGap" w:sz="24" w:space="0" w:color="auto"/>
              <w:left w:val="thinThickThinSmallGap" w:sz="24" w:space="0" w:color="auto"/>
              <w:bottom w:val="outset" w:sz="8" w:space="0" w:color="auto"/>
              <w:right w:val="thinThickThinSmallGap" w:sz="24" w:space="0" w:color="auto"/>
            </w:tcBorders>
            <w:hideMark/>
          </w:tcPr>
          <w:p w:rsidR="00742697" w:rsidRPr="002B7087" w:rsidRDefault="003937EE" w:rsidP="002B7087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......../……../</w:t>
            </w:r>
          </w:p>
        </w:tc>
        <w:tc>
          <w:tcPr>
            <w:tcW w:w="5670" w:type="dxa"/>
            <w:gridSpan w:val="2"/>
            <w:vMerge w:val="restart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hideMark/>
          </w:tcPr>
          <w:p w:rsidR="00742697" w:rsidRPr="002B7087" w:rsidRDefault="00742697" w:rsidP="002B7087">
            <w:pPr>
              <w:jc w:val="center"/>
              <w:rPr>
                <w:b/>
                <w:bCs/>
              </w:rPr>
            </w:pPr>
            <w:r w:rsidRPr="002B7087">
              <w:rPr>
                <w:b/>
                <w:bCs/>
              </w:rPr>
              <w:t>)</w:t>
            </w:r>
          </w:p>
          <w:p w:rsidR="00742697" w:rsidRPr="002B7087" w:rsidRDefault="00BF01D5" w:rsidP="002B7087">
            <w:pPr>
              <w:jc w:val="center"/>
              <w:rPr>
                <w:rFonts w:ascii="Arial Black" w:hAnsi="Arial Black"/>
                <w:b/>
                <w:bCs/>
                <w:sz w:val="20"/>
                <w:szCs w:val="20"/>
              </w:rPr>
            </w:pPr>
            <w:r>
              <w:rPr>
                <w:rFonts w:ascii="Arial Black" w:hAnsi="Arial Black"/>
                <w:b/>
                <w:bCs/>
                <w:sz w:val="20"/>
                <w:szCs w:val="20"/>
              </w:rPr>
              <w:t xml:space="preserve">6. SINIF </w:t>
            </w:r>
            <w:r w:rsidR="00742697">
              <w:rPr>
                <w:rFonts w:ascii="Arial Black" w:hAnsi="Arial Black"/>
                <w:b/>
                <w:bCs/>
                <w:sz w:val="20"/>
                <w:szCs w:val="20"/>
              </w:rPr>
              <w:t xml:space="preserve">DİN KÜLTÜRÜ VE AHLAK BİLGİSİ </w:t>
            </w:r>
            <w:r w:rsidR="00742697" w:rsidRPr="002B7087">
              <w:rPr>
                <w:rFonts w:ascii="Arial Black" w:hAnsi="Arial Black"/>
                <w:b/>
                <w:bCs/>
                <w:sz w:val="20"/>
                <w:szCs w:val="20"/>
              </w:rPr>
              <w:t>DERSİ</w:t>
            </w:r>
          </w:p>
          <w:p w:rsidR="00742697" w:rsidRPr="002B7087" w:rsidRDefault="00742697" w:rsidP="002B7087">
            <w:pPr>
              <w:jc w:val="center"/>
              <w:rPr>
                <w:b/>
                <w:bCs/>
                <w:sz w:val="24"/>
                <w:szCs w:val="24"/>
              </w:rPr>
            </w:pPr>
            <w:r w:rsidRPr="002B7087">
              <w:rPr>
                <w:rFonts w:ascii="Arial Black" w:hAnsi="Arial Black"/>
                <w:b/>
                <w:bCs/>
                <w:sz w:val="20"/>
                <w:szCs w:val="20"/>
              </w:rPr>
              <w:t>I</w:t>
            </w:r>
            <w:r w:rsidR="003937EE">
              <w:rPr>
                <w:rFonts w:ascii="Arial Black" w:hAnsi="Arial Black"/>
                <w:b/>
                <w:bCs/>
                <w:sz w:val="20"/>
                <w:szCs w:val="20"/>
              </w:rPr>
              <w:t>I</w:t>
            </w:r>
            <w:r w:rsidRPr="002B7087">
              <w:rPr>
                <w:rFonts w:ascii="Arial Black" w:hAnsi="Arial Black"/>
                <w:b/>
                <w:bCs/>
                <w:sz w:val="20"/>
                <w:szCs w:val="20"/>
              </w:rPr>
              <w:t>. DÖNEM I</w:t>
            </w:r>
            <w:r w:rsidR="003937EE">
              <w:rPr>
                <w:rFonts w:ascii="Arial Black" w:hAnsi="Arial Black"/>
                <w:b/>
                <w:bCs/>
                <w:sz w:val="20"/>
                <w:szCs w:val="20"/>
              </w:rPr>
              <w:t>I</w:t>
            </w:r>
            <w:r w:rsidRPr="002B7087">
              <w:rPr>
                <w:rFonts w:ascii="Arial Black" w:hAnsi="Arial Black"/>
                <w:b/>
                <w:bCs/>
                <w:sz w:val="20"/>
                <w:szCs w:val="20"/>
              </w:rPr>
              <w:t>. YAZILI SINAVI</w:t>
            </w:r>
          </w:p>
        </w:tc>
        <w:tc>
          <w:tcPr>
            <w:tcW w:w="1880" w:type="dxa"/>
            <w:tcBorders>
              <w:top w:val="thinThickThinSmallGap" w:sz="24" w:space="0" w:color="auto"/>
              <w:left w:val="thinThickThinSmallGap" w:sz="24" w:space="0" w:color="auto"/>
              <w:bottom w:val="single" w:sz="4" w:space="0" w:color="auto"/>
              <w:right w:val="thinThickThinSmallGap" w:sz="24" w:space="0" w:color="auto"/>
            </w:tcBorders>
            <w:shd w:val="clear" w:color="auto" w:fill="FFFFFF" w:themeFill="background1"/>
            <w:hideMark/>
          </w:tcPr>
          <w:p w:rsidR="00742697" w:rsidRDefault="00742697" w:rsidP="00742697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bCs/>
                <w:sz w:val="20"/>
                <w:szCs w:val="20"/>
              </w:rPr>
              <w:t>Süre: 40 Dakika</w:t>
            </w:r>
          </w:p>
        </w:tc>
      </w:tr>
      <w:tr w:rsidR="00811E91" w:rsidRPr="002B7087" w:rsidTr="00811E91">
        <w:trPr>
          <w:trHeight w:val="20"/>
        </w:trPr>
        <w:tc>
          <w:tcPr>
            <w:tcW w:w="2411" w:type="dxa"/>
            <w:tcBorders>
              <w:top w:val="outset" w:sz="6" w:space="0" w:color="auto"/>
              <w:left w:val="thinThickThinSmallGap" w:sz="24" w:space="0" w:color="auto"/>
              <w:bottom w:val="outset" w:sz="8" w:space="0" w:color="auto"/>
              <w:right w:val="thinThickThinSmallGap" w:sz="24" w:space="0" w:color="auto"/>
            </w:tcBorders>
            <w:hideMark/>
          </w:tcPr>
          <w:p w:rsidR="00742697" w:rsidRPr="002B7087" w:rsidRDefault="00742697" w:rsidP="00811E91">
            <w:pPr>
              <w:jc w:val="left"/>
              <w:rPr>
                <w:rFonts w:ascii="Arial Black" w:hAnsi="Arial Black"/>
                <w:b/>
                <w:bCs/>
                <w:sz w:val="16"/>
                <w:szCs w:val="16"/>
              </w:rPr>
            </w:pPr>
            <w:r w:rsidRPr="002B7087">
              <w:rPr>
                <w:rFonts w:ascii="Arial Black" w:hAnsi="Arial Black"/>
                <w:b/>
                <w:bCs/>
                <w:sz w:val="16"/>
                <w:szCs w:val="16"/>
              </w:rPr>
              <w:t>SOYADI:</w:t>
            </w:r>
          </w:p>
        </w:tc>
        <w:tc>
          <w:tcPr>
            <w:tcW w:w="1417" w:type="dxa"/>
            <w:vMerge w:val="restart"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2697" w:rsidRPr="00742697" w:rsidRDefault="00742697" w:rsidP="002B7087">
            <w:pPr>
              <w:jc w:val="center"/>
              <w:rPr>
                <w:sz w:val="48"/>
                <w:szCs w:val="48"/>
              </w:rPr>
            </w:pPr>
            <w:r w:rsidRPr="00742697">
              <w:rPr>
                <w:b/>
                <w:color w:val="FCFCFD"/>
                <w:spacing w:val="10"/>
                <w:sz w:val="48"/>
                <w:szCs w:val="48"/>
              </w:rPr>
              <w:t>İMZA</w:t>
            </w:r>
          </w:p>
        </w:tc>
        <w:tc>
          <w:tcPr>
            <w:tcW w:w="5670" w:type="dxa"/>
            <w:gridSpan w:val="2"/>
            <w:vMerge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vAlign w:val="center"/>
            <w:hideMark/>
          </w:tcPr>
          <w:p w:rsidR="00742697" w:rsidRPr="002B7087" w:rsidRDefault="00742697" w:rsidP="002B7087"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2697" w:rsidRPr="002B7087" w:rsidRDefault="00742697" w:rsidP="00742697">
            <w:pPr>
              <w:jc w:val="center"/>
            </w:pPr>
            <w:r>
              <w:rPr>
                <w:rFonts w:ascii="Arial Black" w:hAnsi="Arial Black"/>
                <w:b/>
                <w:bCs/>
                <w:color w:val="F9FAFD" w:themeColor="accent1" w:themeTint="08"/>
                <w:spacing w:val="10"/>
                <w:sz w:val="48"/>
                <w:szCs w:val="48"/>
              </w:rPr>
              <w:t>PUAN</w:t>
            </w:r>
          </w:p>
        </w:tc>
      </w:tr>
      <w:tr w:rsidR="00811E91" w:rsidRPr="002B7087" w:rsidTr="00811E91">
        <w:trPr>
          <w:trHeight w:val="20"/>
        </w:trPr>
        <w:tc>
          <w:tcPr>
            <w:tcW w:w="2411" w:type="dxa"/>
            <w:tcBorders>
              <w:top w:val="outset" w:sz="6" w:space="0" w:color="auto"/>
              <w:left w:val="thinThickThinSmallGap" w:sz="24" w:space="0" w:color="auto"/>
              <w:bottom w:val="outset" w:sz="6" w:space="0" w:color="auto"/>
              <w:right w:val="thinThickThinSmallGap" w:sz="24" w:space="0" w:color="auto"/>
            </w:tcBorders>
            <w:hideMark/>
          </w:tcPr>
          <w:p w:rsidR="00742697" w:rsidRPr="002B7087" w:rsidRDefault="00742697" w:rsidP="00811E91">
            <w:pPr>
              <w:jc w:val="left"/>
              <w:rPr>
                <w:rFonts w:ascii="Arial Black" w:hAnsi="Arial Black"/>
                <w:b/>
                <w:bCs/>
                <w:sz w:val="16"/>
                <w:szCs w:val="16"/>
              </w:rPr>
            </w:pPr>
            <w:r w:rsidRPr="002B7087">
              <w:rPr>
                <w:rFonts w:ascii="Arial Black" w:hAnsi="Arial Black"/>
                <w:b/>
                <w:bCs/>
                <w:sz w:val="16"/>
                <w:szCs w:val="16"/>
              </w:rPr>
              <w:t>SINIFI: 6 /</w:t>
            </w:r>
          </w:p>
        </w:tc>
        <w:tc>
          <w:tcPr>
            <w:tcW w:w="1417" w:type="dxa"/>
            <w:vMerge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vAlign w:val="center"/>
            <w:hideMark/>
          </w:tcPr>
          <w:p w:rsidR="00742697" w:rsidRPr="002B7087" w:rsidRDefault="00742697" w:rsidP="002B7087">
            <w:pPr>
              <w:jc w:val="left"/>
            </w:pPr>
          </w:p>
        </w:tc>
        <w:tc>
          <w:tcPr>
            <w:tcW w:w="5670" w:type="dxa"/>
            <w:gridSpan w:val="2"/>
            <w:vMerge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vAlign w:val="center"/>
            <w:hideMark/>
          </w:tcPr>
          <w:p w:rsidR="00742697" w:rsidRPr="002B7087" w:rsidRDefault="00742697" w:rsidP="002B7087"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2697" w:rsidRPr="002B7087" w:rsidRDefault="00742697" w:rsidP="002B7087">
            <w:pPr>
              <w:jc w:val="left"/>
            </w:pPr>
          </w:p>
        </w:tc>
      </w:tr>
      <w:tr w:rsidR="00811E91" w:rsidRPr="002B7087" w:rsidTr="00811E91">
        <w:trPr>
          <w:trHeight w:val="20"/>
        </w:trPr>
        <w:tc>
          <w:tcPr>
            <w:tcW w:w="2411" w:type="dxa"/>
            <w:tcBorders>
              <w:top w:val="outset" w:sz="6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hideMark/>
          </w:tcPr>
          <w:p w:rsidR="00742697" w:rsidRPr="002B7087" w:rsidRDefault="00742697" w:rsidP="00811E91">
            <w:pPr>
              <w:jc w:val="left"/>
              <w:rPr>
                <w:rFonts w:ascii="Arial Black" w:hAnsi="Arial Black"/>
                <w:b/>
                <w:bCs/>
                <w:sz w:val="16"/>
                <w:szCs w:val="16"/>
              </w:rPr>
            </w:pPr>
            <w:r w:rsidRPr="002B7087">
              <w:rPr>
                <w:rFonts w:ascii="Arial Black" w:hAnsi="Arial Black"/>
                <w:b/>
                <w:bCs/>
                <w:sz w:val="16"/>
                <w:szCs w:val="16"/>
              </w:rPr>
              <w:t>NO:</w:t>
            </w:r>
          </w:p>
        </w:tc>
        <w:tc>
          <w:tcPr>
            <w:tcW w:w="1417" w:type="dxa"/>
            <w:vMerge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vAlign w:val="center"/>
            <w:hideMark/>
          </w:tcPr>
          <w:p w:rsidR="00742697" w:rsidRPr="002B7087" w:rsidRDefault="00742697" w:rsidP="002B7087">
            <w:pPr>
              <w:jc w:val="left"/>
            </w:pPr>
          </w:p>
        </w:tc>
        <w:tc>
          <w:tcPr>
            <w:tcW w:w="5670" w:type="dxa"/>
            <w:gridSpan w:val="2"/>
            <w:vMerge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vAlign w:val="center"/>
            <w:hideMark/>
          </w:tcPr>
          <w:p w:rsidR="00742697" w:rsidRPr="002B7087" w:rsidRDefault="00742697" w:rsidP="002B7087"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742697" w:rsidRPr="002B7087" w:rsidRDefault="00742697" w:rsidP="002B7087">
            <w:pPr>
              <w:jc w:val="left"/>
            </w:pPr>
          </w:p>
        </w:tc>
      </w:tr>
      <w:tr w:rsidR="002B7087" w:rsidRPr="002B7087" w:rsidTr="00811E91">
        <w:tc>
          <w:tcPr>
            <w:tcW w:w="5671" w:type="dxa"/>
            <w:gridSpan w:val="3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12" w:space="0" w:color="auto"/>
            </w:tcBorders>
          </w:tcPr>
          <w:p w:rsidR="00055165" w:rsidRPr="00055165" w:rsidRDefault="00366BB9" w:rsidP="00366BB9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</w:t>
            </w:r>
            <w:r w:rsidR="00055165"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Hz. Peygamber ve - - - - , müşrikleri şaşırtmak için Medine yolunun ters istikametinde olan Sevr Mağarası’na gelip burada üç gün gizlendiler. </w:t>
            </w:r>
          </w:p>
          <w:p w:rsidR="00055165" w:rsidRPr="00366BB9" w:rsidRDefault="00366BB9" w:rsidP="00366BB9">
            <w:pPr>
              <w:ind w:right="-23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1.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Bu parçadaki boşluğa aşağıdaki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Sahabelerden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hangi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sinin ismi getirilmelidir?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Hz. Abbas </w:t>
            </w:r>
            <w:r w:rsidR="00366BB9">
              <w:rPr>
                <w:rFonts w:asciiTheme="minorBidi" w:hAnsiTheme="minorBidi" w:cstheme="minorBidi"/>
                <w:sz w:val="20"/>
                <w:szCs w:val="20"/>
              </w:rPr>
              <w:t xml:space="preserve">      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Hz. Fatıma </w:t>
            </w:r>
          </w:p>
          <w:p w:rsidR="00366BB9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Hz. Osman </w:t>
            </w:r>
            <w:r w:rsidR="00366BB9">
              <w:rPr>
                <w:rFonts w:asciiTheme="minorBidi" w:hAnsiTheme="minorBidi" w:cstheme="minorBidi"/>
                <w:sz w:val="20"/>
                <w:szCs w:val="20"/>
              </w:rPr>
              <w:t xml:space="preserve">     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Hz. Ebu Bekir</w:t>
            </w:r>
          </w:p>
          <w:p w:rsidR="00055165" w:rsidRPr="00366BB9" w:rsidRDefault="00055165" w:rsidP="00366BB9">
            <w:pPr>
              <w:shd w:val="clear" w:color="auto" w:fill="BFBFBF" w:themeFill="background1" w:themeFillShade="BF"/>
              <w:ind w:right="-23" w:firstLine="284"/>
              <w:rPr>
                <w:rFonts w:asciiTheme="minorBidi" w:hAnsiTheme="minorBidi" w:cstheme="minorBidi"/>
                <w:sz w:val="16"/>
                <w:szCs w:val="16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</w:p>
          <w:p w:rsidR="00055165" w:rsidRPr="00055165" w:rsidRDefault="00366BB9" w:rsidP="00366BB9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</w:t>
            </w:r>
            <w:r w:rsidR="00055165"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Hz. Muhammed, Medine’ye hicret ettiğinde öncelikle Müslümanların toplanıp ibadet edebileceği ve birtakım sosyal işlerin yürütüleceği bir mescit yaptırmaya karar verdi. Bu mescidin inşaatında bizzat çalıştı. </w:t>
            </w:r>
          </w:p>
          <w:p w:rsidR="00055165" w:rsidRPr="00055165" w:rsidRDefault="00366BB9" w:rsidP="00EA686C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</w:t>
            </w:r>
            <w:r w:rsidRPr="00366BB9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2.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Bu mescide verilen ad aşağıdakilerden hangisidir?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Mescid-i </w:t>
            </w:r>
            <w:r w:rsidR="00E17B97" w:rsidRPr="00055165">
              <w:rPr>
                <w:rFonts w:asciiTheme="minorBidi" w:hAnsiTheme="minorBidi" w:cstheme="minorBidi"/>
                <w:sz w:val="20"/>
                <w:szCs w:val="20"/>
              </w:rPr>
              <w:t>Kuba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="00366BB9">
              <w:rPr>
                <w:rFonts w:asciiTheme="minorBidi" w:hAnsiTheme="minorBidi" w:cstheme="minorBidi"/>
                <w:sz w:val="20"/>
                <w:szCs w:val="20"/>
              </w:rPr>
              <w:t xml:space="preserve">   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Mescid-i Nebi </w:t>
            </w:r>
          </w:p>
          <w:p w:rsidR="002B7087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Mescid-i Haram </w:t>
            </w:r>
            <w:r w:rsidR="00366BB9">
              <w:rPr>
                <w:rFonts w:asciiTheme="minorBidi" w:hAnsiTheme="minorBidi" w:cstheme="minorBidi"/>
                <w:sz w:val="20"/>
                <w:szCs w:val="20"/>
              </w:rPr>
              <w:t xml:space="preserve">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Mescid-i Aksa</w:t>
            </w:r>
          </w:p>
          <w:p w:rsidR="00055165" w:rsidRPr="00366BB9" w:rsidRDefault="00055165" w:rsidP="00366BB9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055165" w:rsidRPr="00055165" w:rsidRDefault="00366BB9" w:rsidP="00EA686C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3.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Mescid-i Nebi’nin işleviyle ilgili aşağıdaki bilgilerden hangisi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yanlıştır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Eğitim öğretim faaliyetleri yapılırdı.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Konuk ve diplomatlar kabul edilirdi.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Hac ibadeti ve umre yerine getirilirdi. </w:t>
            </w:r>
          </w:p>
          <w:p w:rsid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D) Toplumu ilgilendiren konular ele alınırdı. </w:t>
            </w:r>
          </w:p>
          <w:p w:rsidR="00366BB9" w:rsidRPr="00366BB9" w:rsidRDefault="00366BB9" w:rsidP="00366BB9">
            <w:pPr>
              <w:shd w:val="clear" w:color="auto" w:fill="BFBFBF" w:themeFill="background1" w:themeFillShade="BF"/>
              <w:ind w:right="-23" w:firstLine="28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055165" w:rsidRPr="00055165" w:rsidRDefault="00366BB9" w:rsidP="00366BB9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</w:t>
            </w:r>
            <w:r w:rsidR="00055165"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I. Sadece ibadet edilen bir yerdir.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II. Eğitim faaliyetleri yapılmıştır.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III. Hz. Peygambere özel bir mescittir. </w:t>
            </w:r>
          </w:p>
          <w:p w:rsidR="00055165" w:rsidRPr="00055165" w:rsidRDefault="00366BB9" w:rsidP="00EA686C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4.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Mescid-i Nebi’nin fonksiyonları ile ilgili;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bilgilerden hangileri </w:t>
            </w:r>
            <w:r w:rsidR="00055165" w:rsidRPr="00366BB9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doğrudur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366BB9" w:rsidRDefault="00055165" w:rsidP="00366BB9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Yalnız I </w:t>
            </w:r>
            <w:r w:rsidR="00366BB9">
              <w:rPr>
                <w:rFonts w:asciiTheme="minorBidi" w:hAnsiTheme="minorBidi" w:cstheme="minorBidi"/>
                <w:sz w:val="20"/>
                <w:szCs w:val="20"/>
              </w:rPr>
              <w:t xml:space="preserve">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Yalnız II </w:t>
            </w:r>
            <w:r w:rsidR="00366BB9">
              <w:rPr>
                <w:rFonts w:asciiTheme="minorBidi" w:hAnsiTheme="minorBidi" w:cstheme="minorBidi"/>
                <w:sz w:val="20"/>
                <w:szCs w:val="20"/>
              </w:rPr>
              <w:t xml:space="preserve">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I ve II </w:t>
            </w:r>
            <w:r w:rsidR="00811E91">
              <w:rPr>
                <w:rFonts w:asciiTheme="minorBidi" w:hAnsiTheme="minorBidi" w:cstheme="minorBidi"/>
                <w:sz w:val="20"/>
                <w:szCs w:val="20"/>
              </w:rPr>
              <w:t xml:space="preserve">         </w:t>
            </w:r>
            <w:r w:rsidR="00366BB9"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I ve III</w:t>
            </w:r>
          </w:p>
          <w:p w:rsidR="00055165" w:rsidRPr="00366BB9" w:rsidRDefault="00055165" w:rsidP="00366BB9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sz w:val="16"/>
                <w:szCs w:val="16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</w:p>
          <w:p w:rsidR="00055165" w:rsidRPr="00055165" w:rsidRDefault="00366BB9" w:rsidP="00366BB9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 5.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Aşağıdakilerden hangisi Hz. Peygamberin Medine’ye yerleşir yerleşmez yaptığı işlerden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055165" w:rsidRPr="00055165" w:rsidRDefault="00055165" w:rsidP="00EA686C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Mescid-i Nebi’nin inşası </w:t>
            </w:r>
          </w:p>
          <w:p w:rsidR="00055165" w:rsidRPr="00055165" w:rsidRDefault="00055165" w:rsidP="00EA686C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Toplumsal barışın sağlanması </w:t>
            </w:r>
          </w:p>
          <w:p w:rsidR="00055165" w:rsidRPr="00055165" w:rsidRDefault="00055165" w:rsidP="00EA686C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Eğitim faaliyetlerinin yapılması </w:t>
            </w:r>
          </w:p>
          <w:p w:rsidR="00BF01D5" w:rsidRPr="00055165" w:rsidRDefault="00055165" w:rsidP="00EA686C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Hac ibadetinin yerine getirilmesi</w:t>
            </w:r>
          </w:p>
          <w:p w:rsidR="00055165" w:rsidRPr="00366BB9" w:rsidRDefault="00055165" w:rsidP="00366BB9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055165" w:rsidRPr="00055165" w:rsidRDefault="00366BB9" w:rsidP="00EA686C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6.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Aşağıdakilerden hangisi Medine Sözleşmesinin maddelerinden biri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A) Müslümanlar ve Yahudiler birbirleriyle ilişkilerini sınır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softHyphen/>
              <w:t xml:space="preserve">landıracaklardır.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Yahudiler dinlerine göre yaşayacak, can ve mallarına dokunulmayacaktır.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Medine’ye saldırıldığında Yahudiler, Müslümanlarla birlikte şehri savunacaktır.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D) Müslümanlarla Yahudiler arasındaki problemlerde Hz. Muhammed hakem olacaktır. </w:t>
            </w:r>
          </w:p>
          <w:p w:rsidR="00366BB9" w:rsidRPr="00366BB9" w:rsidRDefault="00366BB9" w:rsidP="00366BB9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b/>
                <w:bCs/>
                <w:sz w:val="16"/>
                <w:szCs w:val="16"/>
              </w:rPr>
            </w:pPr>
          </w:p>
          <w:p w:rsidR="00055165" w:rsidRPr="00055165" w:rsidRDefault="00366BB9" w:rsidP="00366BB9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7.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Hz. Muhammed’in Medine Sözleşmesi yapmasının hedefi aşağıdakilerden hangisidir?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Müslümanların hâkimiyetini kabul ettirmek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Şehrin imar çalışmalarını hızlandırmak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Şehirde düzen ve intizamı sağlamak </w:t>
            </w:r>
          </w:p>
          <w:p w:rsid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D) Adet ve alışkanlıkları yenilemek </w:t>
            </w:r>
          </w:p>
          <w:p w:rsidR="00366BB9" w:rsidRPr="00366BB9" w:rsidRDefault="00366BB9" w:rsidP="00366BB9">
            <w:pPr>
              <w:shd w:val="clear" w:color="auto" w:fill="BFBFBF" w:themeFill="background1" w:themeFillShade="BF"/>
              <w:ind w:right="-23" w:firstLine="28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926478" w:rsidRPr="00055165" w:rsidRDefault="00926478" w:rsidP="00926478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Mekkeliler, İslam’ın yay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ılmasını önlemek için büyük bir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>or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-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>du hazırla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yarak Medine üzerine yürüdüler. Peygamberimiz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 arkadaşları ile görüştükten sonra m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üş</w:t>
            </w:r>
            <w:r>
              <w:rPr>
                <w:rFonts w:asciiTheme="minorBidi" w:hAnsiTheme="minorBidi" w:cstheme="minorBidi"/>
                <w:sz w:val="20"/>
                <w:szCs w:val="20"/>
              </w:rPr>
              <w:softHyphen/>
              <w:t>rikleri Medine’de karşılama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 ve savunma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lastRenderedPageBreak/>
              <w:t>savaşı yapma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softHyphen/>
              <w:t xml:space="preserve">ya karar verdi. </w:t>
            </w:r>
          </w:p>
          <w:p w:rsidR="00926478" w:rsidRPr="00055165" w:rsidRDefault="00926478" w:rsidP="00926478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8.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Buna göre aşağıdakilerden hangisi Medine’yi savun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mak için alınan önlemlerden biridir? </w:t>
            </w:r>
          </w:p>
          <w:p w:rsidR="00926478" w:rsidRPr="00055165" w:rsidRDefault="00926478" w:rsidP="00926478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Şehrin etrafına sur ördürmek </w:t>
            </w:r>
          </w:p>
          <w:p w:rsidR="00926478" w:rsidRPr="00055165" w:rsidRDefault="00926478" w:rsidP="00926478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Mekkelilere barış teklif etmek </w:t>
            </w:r>
          </w:p>
          <w:p w:rsidR="00926478" w:rsidRPr="00055165" w:rsidRDefault="00926478" w:rsidP="00926478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Aileleri başka şehre göndermek </w:t>
            </w:r>
          </w:p>
          <w:p w:rsidR="00926478" w:rsidRPr="00A72F64" w:rsidRDefault="00926478" w:rsidP="00A72F64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Şehrin çevresine hendek kazdırmak</w:t>
            </w:r>
          </w:p>
          <w:p w:rsidR="00055165" w:rsidRPr="00055165" w:rsidRDefault="00366BB9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366BB9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-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="00055165"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Her topluluk kendi dinini yaşamada serbesttir. </w:t>
            </w:r>
          </w:p>
          <w:p w:rsidR="00055165" w:rsidRPr="00055165" w:rsidRDefault="00366BB9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366BB9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-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="00055165"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Müslümanlarla Yahudiler barış içinde yaşayacaklardır. </w:t>
            </w:r>
          </w:p>
          <w:p w:rsidR="00055165" w:rsidRPr="00055165" w:rsidRDefault="00366BB9" w:rsidP="00A72F64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</w:t>
            </w:r>
            <w:r w:rsid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17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.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Yukarıda bazı maddeleri verilen antlaşma aşağıdaki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lerden hangisidir? </w:t>
            </w:r>
          </w:p>
          <w:p w:rsidR="00055165" w:rsidRPr="00055165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Medine Sözleşmesi </w:t>
            </w:r>
            <w:r w:rsidR="00366BB9">
              <w:rPr>
                <w:rFonts w:asciiTheme="minorBidi" w:hAnsiTheme="minorBidi" w:cstheme="minorBidi"/>
                <w:sz w:val="20"/>
                <w:szCs w:val="20"/>
              </w:rPr>
              <w:t xml:space="preserve">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Hudeybiye Antlaşması </w:t>
            </w:r>
          </w:p>
          <w:p w:rsidR="00BF01D5" w:rsidRPr="00EA686C" w:rsidRDefault="00055165" w:rsidP="00366BB9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</w:t>
            </w:r>
            <w:r w:rsidR="00257C98">
              <w:rPr>
                <w:rFonts w:asciiTheme="minorBidi" w:hAnsiTheme="minorBidi" w:cstheme="minorBidi"/>
                <w:sz w:val="20"/>
                <w:szCs w:val="20"/>
              </w:rPr>
              <w:t>HangiSoru.com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liler Antlaşması </w:t>
            </w:r>
            <w:r w:rsidR="00366BB9">
              <w:rPr>
                <w:rFonts w:asciiTheme="minorBidi" w:hAnsiTheme="minorBidi" w:cstheme="minorBidi"/>
                <w:sz w:val="20"/>
                <w:szCs w:val="20"/>
              </w:rPr>
              <w:t xml:space="preserve">       </w:t>
            </w:r>
            <w:r w:rsidR="00E17B97"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>D) Akabe Biatları</w:t>
            </w:r>
          </w:p>
          <w:p w:rsidR="00EA686C" w:rsidRPr="00366BB9" w:rsidRDefault="00EA686C" w:rsidP="00366BB9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EA686C" w:rsidRPr="00EA686C" w:rsidRDefault="00A72F64" w:rsidP="00EA686C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</w:t>
            </w:r>
            <w:r w:rsidR="00EA686C" w:rsidRPr="00EA686C">
              <w:rPr>
                <w:rFonts w:asciiTheme="minorBidi" w:hAnsiTheme="minorBidi" w:cstheme="minorBidi"/>
                <w:sz w:val="20"/>
                <w:szCs w:val="20"/>
              </w:rPr>
              <w:t>Hz. Peygamberi çok seven Müslümanlar, onun vefatın</w:t>
            </w:r>
            <w:r w:rsidR="00EA686C" w:rsidRPr="00EA686C">
              <w:rPr>
                <w:rFonts w:asciiTheme="minorBidi" w:hAnsiTheme="minorBidi" w:cstheme="minorBidi"/>
                <w:sz w:val="20"/>
                <w:szCs w:val="20"/>
              </w:rPr>
              <w:softHyphen/>
              <w:t>dan büyük üzüntü duydular ve bunu kabullenmekte zor</w:t>
            </w:r>
            <w:r w:rsidR="00EA686C" w:rsidRPr="00EA686C">
              <w:rPr>
                <w:rFonts w:asciiTheme="minorBidi" w:hAnsiTheme="minorBidi" w:cstheme="minorBidi"/>
                <w:sz w:val="20"/>
                <w:szCs w:val="20"/>
              </w:rPr>
              <w:softHyphen/>
              <w:t>landılar. Vefat haberini alanların oluşturduğu kalabalığa Hz. Ebubekir, Âl-i İmrân suresinin 144. ayetini okudu: “Muhammed, ancak bir peygamberdir. Ondan önce de peygamberler gelip geçmiştir. Şimdi o ölür ya da öldürü</w:t>
            </w:r>
            <w:r w:rsidR="00EA686C" w:rsidRPr="00EA686C">
              <w:rPr>
                <w:rFonts w:asciiTheme="minorBidi" w:hAnsiTheme="minorBidi" w:cstheme="minorBidi"/>
                <w:sz w:val="20"/>
                <w:szCs w:val="20"/>
              </w:rPr>
              <w:softHyphen/>
              <w:t xml:space="preserve">lürse gerisin geriye (eski dininize) mi döneceksiniz? Kim dönerse Allah’a hiçbir şekilde zarar vermiş olmayacaktır. Allah, şükredenleri ödüllendirecektir.” </w:t>
            </w:r>
          </w:p>
          <w:p w:rsidR="00EA686C" w:rsidRPr="00EA686C" w:rsidRDefault="00A72F64" w:rsidP="00EA686C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18. 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Hz. Ebu Bekir’in bu ayeti okumasının sebebi aşağıda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kilerden hangisi 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olamaz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EA686C" w:rsidRPr="00EA686C" w:rsidRDefault="00A72F64" w:rsidP="00A72F64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</w:t>
            </w:r>
            <w:r w:rsidR="00EA686C"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A) Hz. Peygamberin bir insan olduğunu hatırlatmak </w:t>
            </w:r>
          </w:p>
          <w:p w:rsidR="00EA686C" w:rsidRPr="00EA686C" w:rsidRDefault="00A72F64" w:rsidP="00A72F64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</w:t>
            </w:r>
            <w:r w:rsidR="00EA686C"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B) Halife seçilmesini sağlamak için insanları etkilemek </w:t>
            </w:r>
          </w:p>
          <w:p w:rsidR="00EA686C" w:rsidRPr="00EA686C" w:rsidRDefault="00A72F64" w:rsidP="00A72F64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</w:t>
            </w:r>
            <w:r w:rsidR="00EA686C"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C) Müslümanların gerçeği kabullenmelerini kolaylaştırmak </w:t>
            </w:r>
          </w:p>
          <w:p w:rsidR="00EA686C" w:rsidRPr="00EA686C" w:rsidRDefault="00A72F64" w:rsidP="00A72F64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D) Hz. Peygamberin</w:t>
            </w:r>
            <w:r w:rsidR="00EA686C"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 ve inananların konumuna dikkat çekmek </w:t>
            </w:r>
          </w:p>
          <w:p w:rsidR="00A72F64" w:rsidRPr="00A72F64" w:rsidRDefault="00A72F64" w:rsidP="00A72F64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b/>
                <w:bCs/>
                <w:sz w:val="16"/>
                <w:szCs w:val="16"/>
              </w:rPr>
            </w:pPr>
          </w:p>
          <w:p w:rsidR="00EA686C" w:rsidRPr="00A72F64" w:rsidRDefault="00A72F64" w:rsidP="00A72F64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19. </w:t>
            </w:r>
            <w:r w:rsidR="00EA686C"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Aşağıdakil</w:t>
            </w:r>
            <w:r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erden hangisi Veda Hutbesindeki </w:t>
            </w:r>
            <w:r w:rsidR="00EA686C"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mesaj</w:t>
            </w:r>
            <w:r w:rsidR="00EA686C"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lardan biri </w:t>
            </w:r>
            <w:r w:rsidR="00EA686C" w:rsidRPr="00A72F64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="00EA686C"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EA686C" w:rsidRPr="00EA686C" w:rsidRDefault="00EA686C" w:rsidP="00EA686C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A) Emanete hıyanet edilmemelidir. </w:t>
            </w:r>
          </w:p>
          <w:p w:rsidR="00EA686C" w:rsidRPr="00EA686C" w:rsidRDefault="00EA686C" w:rsidP="00EA686C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B) İlim öğrenmeye öncelik verilmelidir. </w:t>
            </w:r>
          </w:p>
          <w:p w:rsidR="00EA686C" w:rsidRPr="00EA686C" w:rsidRDefault="00EA686C" w:rsidP="00EA686C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C) Müslüman Müslümanın kardeşidir. </w:t>
            </w:r>
          </w:p>
          <w:p w:rsidR="00EA686C" w:rsidRDefault="00EA686C" w:rsidP="00EA686C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D) Hz. Muhammed son peygamberdir. </w:t>
            </w:r>
          </w:p>
          <w:p w:rsidR="00A72F64" w:rsidRPr="00A72F64" w:rsidRDefault="00A72F64" w:rsidP="00A72F64">
            <w:pPr>
              <w:shd w:val="clear" w:color="auto" w:fill="BFBFBF" w:themeFill="background1" w:themeFillShade="BF"/>
              <w:ind w:right="-23" w:firstLine="28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EA686C" w:rsidRPr="00366BB9" w:rsidRDefault="00A72F64" w:rsidP="00A72F64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20. 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Hz. Peygamber’in vefatıyla ilgili aşağıdaki bilgiler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den hangisi 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yanlıştır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EA686C" w:rsidRPr="00EA686C" w:rsidRDefault="00EA686C" w:rsidP="00A72F64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A) Cenaze işleriyle Hz. Ali ilgilendi. </w:t>
            </w:r>
          </w:p>
          <w:p w:rsidR="00EA686C" w:rsidRPr="00EA686C" w:rsidRDefault="00EA686C" w:rsidP="00A72F64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B) Vefat ettiği odaya defnedildi. </w:t>
            </w:r>
          </w:p>
          <w:p w:rsidR="00EA686C" w:rsidRPr="00EA686C" w:rsidRDefault="00EA686C" w:rsidP="00A72F64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C) 633 yılında 63 yaşında vefat etti. </w:t>
            </w:r>
          </w:p>
          <w:p w:rsidR="00BF01D5" w:rsidRPr="00EA686C" w:rsidRDefault="00EA686C" w:rsidP="00A72F64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D) Kabrine Ravza-i Mutahhara denildi.</w:t>
            </w:r>
          </w:p>
          <w:p w:rsidR="00BF01D5" w:rsidRPr="00A72F64" w:rsidRDefault="00BF01D5" w:rsidP="00A72F64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72F64" w:rsidRPr="00EA686C" w:rsidRDefault="00A72F64" w:rsidP="00A72F64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I. Bizi aldatan bizden değildir.</w:t>
            </w:r>
          </w:p>
          <w:p w:rsidR="00A72F64" w:rsidRPr="00EA686C" w:rsidRDefault="00A72F64" w:rsidP="00A72F64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II. Kadınların haklarına riayet ediniz.</w:t>
            </w:r>
          </w:p>
          <w:p w:rsidR="00A72F64" w:rsidRPr="00EA686C" w:rsidRDefault="00A72F64" w:rsidP="00A72F64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III. Kan davaları ve tefecilik kesinlikle yasaktır.</w:t>
            </w:r>
          </w:p>
          <w:p w:rsidR="00A72F64" w:rsidRPr="00EA686C" w:rsidRDefault="00A72F64" w:rsidP="00A72F64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21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.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Numa</w:t>
            </w:r>
            <w:r w:rsidR="00E17B97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ralanmış bilgilerden hangileri V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eda </w:t>
            </w:r>
            <w:r w:rsidR="00E17B97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H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utbesi</w:t>
            </w:r>
            <w:r w:rsidR="00E17B97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’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nde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geçmektedir?</w:t>
            </w:r>
          </w:p>
          <w:p w:rsidR="00BF01D5" w:rsidRPr="00055165" w:rsidRDefault="00B55E3E" w:rsidP="00A72F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</w:t>
            </w:r>
            <w:r w:rsidR="00A72F64"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A) Yalnız I. </w:t>
            </w:r>
            <w:r w:rsidR="00A72F64">
              <w:rPr>
                <w:rFonts w:asciiTheme="minorBidi" w:hAnsiTheme="minorBidi" w:cstheme="minorBidi"/>
                <w:sz w:val="20"/>
                <w:szCs w:val="20"/>
              </w:rPr>
              <w:t xml:space="preserve">     </w:t>
            </w:r>
            <w:r w:rsidR="00A72F64" w:rsidRPr="00EA686C">
              <w:rPr>
                <w:rFonts w:asciiTheme="minorBidi" w:hAnsiTheme="minorBidi" w:cstheme="minorBidi"/>
                <w:sz w:val="20"/>
                <w:szCs w:val="20"/>
              </w:rPr>
              <w:t>B) Yalnız III.</w:t>
            </w:r>
            <w:r w:rsidR="00A72F64">
              <w:rPr>
                <w:rFonts w:asciiTheme="minorBidi" w:hAnsiTheme="minorBidi" w:cstheme="minorBidi"/>
                <w:sz w:val="20"/>
                <w:szCs w:val="20"/>
              </w:rPr>
              <w:t xml:space="preserve">        </w:t>
            </w:r>
            <w:r w:rsidR="00A72F64"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C) I ve II. </w:t>
            </w:r>
            <w:r w:rsidR="00A72F64">
              <w:rPr>
                <w:rFonts w:asciiTheme="minorBidi" w:hAnsiTheme="minorBidi" w:cstheme="minorBidi"/>
                <w:sz w:val="20"/>
                <w:szCs w:val="20"/>
              </w:rPr>
              <w:t xml:space="preserve">          </w:t>
            </w:r>
            <w:r w:rsidR="00A72F64" w:rsidRPr="00EA686C">
              <w:rPr>
                <w:rFonts w:asciiTheme="minorBidi" w:hAnsiTheme="minorBidi" w:cstheme="minorBidi"/>
                <w:sz w:val="20"/>
                <w:szCs w:val="20"/>
              </w:rPr>
              <w:t>D) II ve III.</w:t>
            </w:r>
          </w:p>
          <w:p w:rsidR="00BF01D5" w:rsidRPr="00A72F64" w:rsidRDefault="00BF01D5" w:rsidP="00A72F64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72F64" w:rsidRPr="00A72F64" w:rsidRDefault="00D62BFA" w:rsidP="00D62BFA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</w:t>
            </w:r>
            <w:r w:rsidR="00A72F64" w:rsidRPr="00A72F64">
              <w:rPr>
                <w:rFonts w:asciiTheme="minorBidi" w:hAnsiTheme="minorBidi" w:cstheme="minorBidi"/>
                <w:sz w:val="20"/>
                <w:szCs w:val="20"/>
              </w:rPr>
              <w:t>“</w:t>
            </w:r>
            <w:r w:rsidR="00A72F64" w:rsidRPr="00A72F64">
              <w:rPr>
                <w:rFonts w:asciiTheme="minorBidi" w:hAnsiTheme="minorBidi" w:cstheme="minorBidi"/>
                <w:sz w:val="20"/>
                <w:szCs w:val="20"/>
                <w:u w:val="single"/>
              </w:rPr>
              <w:t xml:space="preserve">İman edip </w:t>
            </w:r>
            <w:r w:rsidR="00A72F64"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de </w:t>
            </w:r>
            <w:r w:rsidR="00A72F64" w:rsidRPr="00A72F64">
              <w:rPr>
                <w:rFonts w:asciiTheme="minorBidi" w:hAnsiTheme="minorBidi" w:cstheme="minorBidi"/>
                <w:sz w:val="20"/>
                <w:szCs w:val="20"/>
                <w:u w:val="single"/>
              </w:rPr>
              <w:t>hicret edenler</w:t>
            </w:r>
            <w:r w:rsidR="00A72F64"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, malları ve canlarıyla Allah yolunda mücadele edenler ve onları </w:t>
            </w:r>
            <w:r w:rsidR="00A72F64" w:rsidRPr="00A72F64">
              <w:rPr>
                <w:rFonts w:asciiTheme="minorBidi" w:hAnsiTheme="minorBidi" w:cstheme="minorBidi"/>
                <w:sz w:val="20"/>
                <w:szCs w:val="20"/>
                <w:u w:val="single"/>
              </w:rPr>
              <w:t xml:space="preserve">bağırlarına basıp yardım edenler </w:t>
            </w:r>
            <w:r w:rsidR="00A72F64"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birbirlerinin yâr ve yakınlarıdır…”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="00A72F64"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(Enfal suresi, 72. ayet) </w:t>
            </w:r>
          </w:p>
          <w:p w:rsidR="00A72F64" w:rsidRPr="00D62BFA" w:rsidRDefault="00D62BFA" w:rsidP="00D62BFA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22. </w:t>
            </w:r>
            <w:r w:rsidR="00A72F64"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Bu ayette altı çizili ifadelere verilen isimler aşağıdaki</w:t>
            </w:r>
            <w:r w:rsidR="00A72F64"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lerden hangisinde </w:t>
            </w:r>
            <w:r w:rsidR="00A72F64" w:rsidRPr="00D62BFA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doğru</w:t>
            </w:r>
            <w:r w:rsidR="00A72F64"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sıralanmıştır? </w:t>
            </w:r>
          </w:p>
          <w:p w:rsidR="00A72F64" w:rsidRPr="00A72F64" w:rsidRDefault="00A72F64" w:rsidP="00D62BFA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A) Mümin – Muhacir – Ensar </w:t>
            </w:r>
          </w:p>
          <w:p w:rsidR="00A72F64" w:rsidRPr="00A72F64" w:rsidRDefault="00A72F64" w:rsidP="00D62BFA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B) Muhacir – Ensar – Mümin </w:t>
            </w:r>
          </w:p>
          <w:p w:rsidR="00A72F64" w:rsidRPr="00A72F64" w:rsidRDefault="00A72F64" w:rsidP="00D62BFA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C) Ensar – Mümin – Muhacir </w:t>
            </w:r>
          </w:p>
          <w:p w:rsidR="00BF01D5" w:rsidRPr="00055165" w:rsidRDefault="00A72F64" w:rsidP="00D62BFA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A72F64">
              <w:rPr>
                <w:rFonts w:asciiTheme="minorBidi" w:hAnsiTheme="minorBidi" w:cstheme="minorBidi"/>
                <w:sz w:val="20"/>
                <w:szCs w:val="20"/>
              </w:rPr>
              <w:t>D) Mümin – Ensar – Muhacir</w:t>
            </w:r>
          </w:p>
          <w:p w:rsidR="00BF01D5" w:rsidRPr="00CE4978" w:rsidRDefault="00CE4978" w:rsidP="00A52DCE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sz w:val="16"/>
                <w:szCs w:val="16"/>
              </w:rPr>
            </w:pPr>
            <w:r w:rsidRPr="00CE4978">
              <w:rPr>
                <w:rFonts w:asciiTheme="minorBidi" w:hAnsiTheme="minorBidi" w:cstheme="minorBidi"/>
                <w:b/>
                <w:bCs/>
                <w:sz w:val="16"/>
                <w:szCs w:val="16"/>
              </w:rPr>
              <w:t xml:space="preserve">   </w:t>
            </w:r>
          </w:p>
          <w:p w:rsidR="00A52DCE" w:rsidRPr="00A52DCE" w:rsidRDefault="00A52DCE" w:rsidP="00A52DCE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</w:t>
            </w:r>
            <w:r w:rsidRPr="00A52DCE">
              <w:rPr>
                <w:rFonts w:asciiTheme="minorBidi" w:eastAsiaTheme="minorHAnsi" w:hAnsiTheme="minorBidi" w:cstheme="minorBidi"/>
                <w:sz w:val="20"/>
                <w:szCs w:val="20"/>
              </w:rPr>
              <w:t>Din, hem bireysel hem toplumsal hayatta insana yol gösterir.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</w:t>
            </w:r>
            <w:r w:rsidRPr="00A52DCE">
              <w:rPr>
                <w:rFonts w:asciiTheme="minorBidi" w:eastAsiaTheme="minorHAnsi" w:hAnsiTheme="minorBidi" w:cstheme="minorBidi"/>
                <w:sz w:val="20"/>
                <w:szCs w:val="20"/>
              </w:rPr>
              <w:t>İnsanları ortak değerler etrafı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nda bir arada tutarak </w:t>
            </w:r>
            <w:r w:rsidRPr="00A52DCE">
              <w:rPr>
                <w:rFonts w:asciiTheme="minorBidi" w:eastAsiaTheme="minorHAnsi" w:hAnsiTheme="minorBidi" w:cstheme="minorBidi"/>
                <w:sz w:val="20"/>
                <w:szCs w:val="20"/>
              </w:rPr>
              <w:t>fertlerin birbirine bağlanıp kaynaşmasını ve sosyal hayatı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n </w:t>
            </w:r>
            <w:r w:rsidRPr="00A52DCE">
              <w:rPr>
                <w:rFonts w:asciiTheme="minorBidi" w:eastAsiaTheme="minorHAnsi" w:hAnsiTheme="minorBidi" w:cstheme="minorBidi"/>
                <w:sz w:val="20"/>
                <w:szCs w:val="20"/>
              </w:rPr>
              <w:t>uyumlu bir şekilde sürmesini sağlar.</w:t>
            </w:r>
          </w:p>
          <w:p w:rsidR="00A52DCE" w:rsidRPr="00A52DCE" w:rsidRDefault="00A52DCE" w:rsidP="00A52DCE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lastRenderedPageBreak/>
              <w:t xml:space="preserve">     </w:t>
            </w:r>
            <w:r w:rsidRPr="00A52DCE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23. </w:t>
            </w:r>
            <w:r w:rsidRPr="00A52DC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Aşağıdakilerden hangisi bu ortak değ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erler </w:t>
            </w:r>
            <w:r w:rsidRPr="00A52DC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kapsamı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nda </w:t>
            </w:r>
            <w:r w:rsidRPr="00A52DC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u w:val="single"/>
              </w:rPr>
              <w:t>değerlendirilmez</w:t>
            </w:r>
            <w:r w:rsidRPr="00A52DC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?</w:t>
            </w:r>
          </w:p>
          <w:p w:rsidR="00BF01D5" w:rsidRPr="00A52DCE" w:rsidRDefault="00A52DCE" w:rsidP="00A52DCE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A52DCE">
              <w:rPr>
                <w:rFonts w:asciiTheme="minorBidi" w:eastAsiaTheme="minorHAnsi" w:hAnsiTheme="minorBidi" w:cstheme="minorBidi"/>
                <w:sz w:val="20"/>
                <w:szCs w:val="20"/>
              </w:rPr>
              <w:t>A) Saygı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B) Adalet      C) Dedikodu       </w:t>
            </w:r>
            <w:r w:rsidRPr="00A52DCE">
              <w:rPr>
                <w:rFonts w:asciiTheme="minorBidi" w:eastAsiaTheme="minorHAnsi" w:hAnsiTheme="minorBidi" w:cstheme="minorBidi"/>
                <w:sz w:val="20"/>
                <w:szCs w:val="20"/>
              </w:rPr>
              <w:t>D) Yardımseverlik</w:t>
            </w:r>
          </w:p>
          <w:p w:rsidR="00A52DCE" w:rsidRPr="00CE4978" w:rsidRDefault="00A52DCE" w:rsidP="00A52DCE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b/>
                <w:bCs/>
                <w:sz w:val="16"/>
                <w:szCs w:val="16"/>
              </w:rPr>
            </w:pP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</w:t>
            </w:r>
          </w:p>
          <w:p w:rsidR="00A52DCE" w:rsidRPr="00A52DCE" w:rsidRDefault="00A52DCE" w:rsidP="00A52DCE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</w:t>
            </w:r>
            <w:r w:rsidRPr="00CE4978">
              <w:rPr>
                <w:rFonts w:asciiTheme="minorBidi" w:hAnsiTheme="minorBidi" w:cstheme="minorBidi"/>
                <w:sz w:val="16"/>
                <w:szCs w:val="16"/>
              </w:rPr>
              <w:t xml:space="preserve">   </w:t>
            </w:r>
            <w:r w:rsidR="0053021E">
              <w:rPr>
                <w:rFonts w:asciiTheme="minorBidi" w:hAnsiTheme="minorBidi" w:cstheme="minorBidi"/>
                <w:sz w:val="16"/>
                <w:szCs w:val="16"/>
              </w:rPr>
              <w:t xml:space="preserve"> </w:t>
            </w:r>
            <w:r w:rsidRPr="00A52DCE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24. </w:t>
            </w:r>
            <w:r w:rsidRPr="0053021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İslam dini, toplumdaki dostluk ve kardeşlik duygularını geliştirmek gayesiyle;</w:t>
            </w:r>
          </w:p>
          <w:p w:rsidR="00A52DCE" w:rsidRPr="00A52DCE" w:rsidRDefault="00A52DCE" w:rsidP="0053021E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A52DCE">
              <w:rPr>
                <w:rFonts w:asciiTheme="minorBidi" w:eastAsiaTheme="minorHAnsi" w:hAnsiTheme="minorBidi" w:cstheme="minorBidi"/>
                <w:sz w:val="20"/>
                <w:szCs w:val="20"/>
              </w:rPr>
              <w:t>I. selamlaşmak,</w:t>
            </w:r>
          </w:p>
          <w:p w:rsidR="00A52DCE" w:rsidRPr="00A52DCE" w:rsidRDefault="00A52DCE" w:rsidP="0053021E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A52DCE">
              <w:rPr>
                <w:rFonts w:asciiTheme="minorBidi" w:eastAsiaTheme="minorHAnsi" w:hAnsiTheme="minorBidi" w:cstheme="minorBidi"/>
                <w:sz w:val="20"/>
                <w:szCs w:val="20"/>
              </w:rPr>
              <w:t>II. yardımlaşmak,</w:t>
            </w:r>
          </w:p>
          <w:p w:rsidR="00A52DCE" w:rsidRPr="00A52DCE" w:rsidRDefault="00A52DCE" w:rsidP="0053021E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A52DCE">
              <w:rPr>
                <w:rFonts w:asciiTheme="minorBidi" w:eastAsiaTheme="minorHAnsi" w:hAnsiTheme="minorBidi" w:cstheme="minorBidi"/>
                <w:sz w:val="20"/>
                <w:szCs w:val="20"/>
              </w:rPr>
              <w:t>III. hediyeleşmek</w:t>
            </w:r>
          </w:p>
          <w:p w:rsidR="00A52DCE" w:rsidRPr="00A52DCE" w:rsidRDefault="0053021E" w:rsidP="00A52DCE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    </w:t>
            </w:r>
            <w:r w:rsidR="00A52DCE" w:rsidRPr="00A52DC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kavramlarından hangilerini tavsiye etmiştir?</w:t>
            </w:r>
          </w:p>
          <w:p w:rsidR="00BF01D5" w:rsidRPr="00A52DCE" w:rsidRDefault="00A52DCE" w:rsidP="00A52DCE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A52DCE">
              <w:rPr>
                <w:rFonts w:asciiTheme="minorBidi" w:eastAsiaTheme="minorHAnsi" w:hAnsiTheme="minorBidi" w:cstheme="minorBidi"/>
                <w:sz w:val="20"/>
                <w:szCs w:val="20"/>
              </w:rPr>
              <w:t>A) Yalnız I.              B) I ve II.        C) II ve III.       D) I, II ve III.</w:t>
            </w:r>
          </w:p>
          <w:p w:rsidR="00BE5657" w:rsidRPr="003A6948" w:rsidRDefault="00811E91" w:rsidP="003A6948">
            <w:pPr>
              <w:shd w:val="clear" w:color="auto" w:fill="FFFFFF" w:themeFill="background1"/>
              <w:ind w:right="-150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</w:t>
            </w:r>
            <w:r w:rsidR="00BE5657" w:rsidRPr="00BE5657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</w:t>
            </w:r>
            <w:r w:rsidR="003A6948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4</w:t>
            </w:r>
            <w:r w:rsidR="00BE5657" w:rsidRPr="00BE5657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. </w:t>
            </w:r>
            <w:r w:rsidR="00BE5657"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İstiklal Marşımızla ilgili aşağıdaki yargılardan hangisi </w:t>
            </w:r>
            <w:r w:rsidR="00BE5657"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u w:val="single"/>
              </w:rPr>
              <w:t>yanlıştır</w:t>
            </w:r>
            <w:r w:rsidR="00BE5657"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?</w:t>
            </w:r>
          </w:p>
          <w:p w:rsidR="00BE5657" w:rsidRPr="00BE5657" w:rsidRDefault="00BE5657" w:rsidP="00BE5657">
            <w:pPr>
              <w:autoSpaceDE w:val="0"/>
              <w:autoSpaceDN w:val="0"/>
              <w:adjustRightInd w:val="0"/>
              <w:ind w:firstLine="46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A) Milli değer ve şuuru yansıtır.</w:t>
            </w:r>
          </w:p>
          <w:p w:rsidR="00BE5657" w:rsidRPr="00BE5657" w:rsidRDefault="00BE5657" w:rsidP="00BE5657">
            <w:pPr>
              <w:autoSpaceDE w:val="0"/>
              <w:autoSpaceDN w:val="0"/>
              <w:adjustRightInd w:val="0"/>
              <w:ind w:firstLine="46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B) Özgürlük ve egemenlimizi vurgular.</w:t>
            </w:r>
          </w:p>
          <w:p w:rsidR="00BE5657" w:rsidRPr="00BE5657" w:rsidRDefault="00BE5657" w:rsidP="00BE5657">
            <w:pPr>
              <w:autoSpaceDE w:val="0"/>
              <w:autoSpaceDN w:val="0"/>
              <w:adjustRightInd w:val="0"/>
              <w:ind w:firstLine="46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C) Tarihimize dair ayrıntılı bilgiler barındırır.</w:t>
            </w:r>
          </w:p>
          <w:p w:rsidR="00811E91" w:rsidRDefault="00BE5657" w:rsidP="00BE5657">
            <w:pPr>
              <w:ind w:right="-150" w:firstLine="46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D) Milletimizi birleştiren temel değerlerimizdendir.</w:t>
            </w:r>
          </w:p>
          <w:p w:rsidR="003A6948" w:rsidRPr="00BE5657" w:rsidRDefault="003A6948" w:rsidP="00BE5657">
            <w:pPr>
              <w:ind w:right="-150" w:firstLine="460"/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811E91" w:rsidRPr="00BE5657" w:rsidRDefault="00D707E3" w:rsidP="00BE5657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BE5657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</w:t>
            </w:r>
          </w:p>
          <w:p w:rsidR="00BE5657" w:rsidRPr="00BE5657" w:rsidRDefault="00BE5657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</w:t>
            </w:r>
            <w:r w:rsidRPr="00BE5657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</w:t>
            </w:r>
            <w:r w:rsidR="003A6948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5</w:t>
            </w:r>
            <w:r w:rsidRPr="00BE5657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.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Aşağıdakilerd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en hangisi Hz. Peygamberin Cuma </w:t>
            </w:r>
            <w:r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günü Müslümanlara yapmalarını tavsiye ettiği davranış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lardan </w:t>
            </w:r>
            <w:r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biri </w:t>
            </w:r>
            <w:r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?</w:t>
            </w:r>
          </w:p>
          <w:p w:rsidR="00BE5657" w:rsidRPr="00BE5657" w:rsidRDefault="00BE5657" w:rsidP="00BE5657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A) Temiz elbiseler giymek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 </w:t>
            </w: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B) Kur’an-ı Kerim okumak</w:t>
            </w:r>
          </w:p>
          <w:p w:rsidR="00811E91" w:rsidRDefault="00BE5657" w:rsidP="00BE5657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C) Boy abdesti almak                </w:t>
            </w: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D) Oruç tutmak</w:t>
            </w:r>
          </w:p>
          <w:p w:rsidR="003A6948" w:rsidRPr="00BE5657" w:rsidRDefault="003A6948" w:rsidP="00BE5657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</w:p>
          <w:p w:rsidR="00811E91" w:rsidRPr="00BE5657" w:rsidRDefault="00D707E3" w:rsidP="00BE5657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BE5657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</w:t>
            </w:r>
          </w:p>
          <w:p w:rsidR="00BE5657" w:rsidRPr="00BE5657" w:rsidRDefault="00BE5657" w:rsidP="00BE5657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</w:t>
            </w: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“Ey iman edenler! Zannın çoğundan sakının; çünkü bazı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</w:t>
            </w: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zanlar günahtır. Gizlilikleri araştırmayın, biriniz diğ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erinizi </w:t>
            </w: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arkasından çekiştirmesin...”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</w:t>
            </w: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(Hucurat süresi, 11. ayet)</w:t>
            </w:r>
          </w:p>
          <w:p w:rsidR="00BE5657" w:rsidRPr="00BE5657" w:rsidRDefault="00BE5657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</w:t>
            </w:r>
            <w:r w:rsidRPr="00BE5657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</w:t>
            </w:r>
            <w:r w:rsidR="003A6948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6</w:t>
            </w:r>
            <w:r w:rsidRPr="00BE5657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.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Bu ayeti kendisine ilke edinen bir insandan aşağı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daki </w:t>
            </w:r>
            <w:r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tutum ve davranışlardan hangisi </w:t>
            </w:r>
            <w:r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u w:val="single"/>
              </w:rPr>
              <w:t>beklenmez</w:t>
            </w:r>
            <w:r w:rsidRPr="00BE5657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?</w:t>
            </w:r>
          </w:p>
          <w:p w:rsidR="00BE5657" w:rsidRPr="00BE5657" w:rsidRDefault="00BE5657" w:rsidP="00BE5657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A) İnsanlara iyi niyetle yaklaşması</w:t>
            </w:r>
          </w:p>
          <w:p w:rsidR="00BE5657" w:rsidRPr="00BE5657" w:rsidRDefault="00BE5657" w:rsidP="00BE5657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B) Gıybet etmekten uzak durması</w:t>
            </w:r>
          </w:p>
          <w:p w:rsidR="00BE5657" w:rsidRPr="00BE5657" w:rsidRDefault="00BE5657" w:rsidP="00BE5657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C) Öz eleştiri yapmakta zorlanması</w:t>
            </w:r>
          </w:p>
          <w:p w:rsidR="00811E91" w:rsidRDefault="00BE5657" w:rsidP="00BE5657">
            <w:pPr>
              <w:ind w:right="-150"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BE5657">
              <w:rPr>
                <w:rFonts w:asciiTheme="minorBidi" w:eastAsiaTheme="minorHAnsi" w:hAnsiTheme="minorBidi" w:cstheme="minorBidi"/>
                <w:sz w:val="20"/>
                <w:szCs w:val="20"/>
              </w:rPr>
              <w:t>D) Doğru bilgilere göre yargıda bulunması</w:t>
            </w:r>
          </w:p>
          <w:p w:rsidR="003A6948" w:rsidRPr="00BE5657" w:rsidRDefault="003A6948" w:rsidP="00BE5657">
            <w:pPr>
              <w:ind w:right="-150" w:firstLine="318"/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811E91" w:rsidRPr="00D707E3" w:rsidRDefault="00D707E3" w:rsidP="003A6948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</w:t>
            </w:r>
          </w:p>
          <w:p w:rsidR="00BE5657" w:rsidRP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</w:t>
            </w:r>
            <w:r w:rsidRPr="003A6948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37. </w:t>
            </w:r>
            <w:r w:rsidR="00BE5657"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Din, dil, tarih ve kültür birliği içinde aynı toprak parçası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="00BE5657"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üzerinde yaşayan insan topluluğuna ne ad verilir?</w:t>
            </w:r>
          </w:p>
          <w:p w:rsidR="00811E91" w:rsidRPr="003A6948" w:rsidRDefault="00BE5657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A) Millet </w:t>
            </w:r>
            <w:r w:rsidR="003A6948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B) Toplum        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C) Grup </w:t>
            </w:r>
            <w:r w:rsidR="003A6948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       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D) Vatan</w:t>
            </w:r>
          </w:p>
          <w:p w:rsidR="00BE5657" w:rsidRPr="003A6948" w:rsidRDefault="00D707E3" w:rsidP="003A6948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3A6948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</w:t>
            </w:r>
          </w:p>
          <w:p w:rsidR="00BE5657" w:rsidRPr="003A6948" w:rsidRDefault="00BE5657" w:rsidP="003A6948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I. Milli değerlerin başında gelir.</w:t>
            </w:r>
          </w:p>
          <w:p w:rsidR="00BE5657" w:rsidRPr="003A6948" w:rsidRDefault="00BE5657" w:rsidP="003A6948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II. Şekil ve renklerin anlamları vardır.</w:t>
            </w:r>
          </w:p>
          <w:p w:rsidR="00BE5657" w:rsidRPr="003A6948" w:rsidRDefault="00BE5657" w:rsidP="003A6948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III. Birlik ve beraberliğin simgesidir.</w:t>
            </w:r>
          </w:p>
          <w:p w:rsidR="00BE5657" w:rsidRP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</w:t>
            </w:r>
            <w:r w:rsidRPr="003A6948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8</w:t>
            </w:r>
            <w:r w:rsidRPr="003A6948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.</w:t>
            </w: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Bayrakla ilgili </w:t>
            </w:r>
            <w:r w:rsidR="00BE5657"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yargılarından hangileri doğrudur?</w:t>
            </w:r>
          </w:p>
          <w:p w:rsidR="00811E91" w:rsidRDefault="00BE5657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A) Yalnı</w:t>
            </w:r>
            <w:r w:rsidR="003A6948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z I.       B) I ve III.        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C) II ve III. </w:t>
            </w:r>
            <w:r w:rsidR="003A6948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  D) I, II ve III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</w:p>
          <w:p w:rsidR="003A6948" w:rsidRPr="003A6948" w:rsidRDefault="003A6948" w:rsidP="003A6948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3A6948">
              <w:rPr>
                <w:rFonts w:asciiTheme="minorBidi" w:hAnsiTheme="minorBidi" w:cstheme="minorBidi"/>
                <w:sz w:val="20"/>
                <w:szCs w:val="20"/>
              </w:rPr>
              <w:t xml:space="preserve">  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   </w:t>
            </w: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•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“Müminler birbirlerini sevmekte, birbirlerine acı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makta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ve birbirlerini korumakta bir vücuda benzerler...”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   </w:t>
            </w: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•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“Birbirinize sırt çevirmeyiniz. Birbirinize kin tutmayını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z.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Birbirinizi kıskanmayınız. Birbirinizle dostluğ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unuzu kesmeyiniz.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Ey Allah’ın kulları kardeş olunuz.”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</w:t>
            </w:r>
            <w:r w:rsidRPr="003A6948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39.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Bu hadislerden aşağıdakilerin hangisine </w:t>
            </w: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u w:val="single"/>
              </w:rPr>
              <w:t>ulaşılamaz</w:t>
            </w: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?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A) Kin ve nefretin, kardeşliği bozacağı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B) İbadet etmenin kişiye faydalı olduğu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C) Sevginin, müminleri birbirine bağladığı</w:t>
            </w:r>
          </w:p>
          <w:p w:rsidR="003A6948" w:rsidRDefault="003A6948" w:rsidP="003A6948">
            <w:pPr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D) Toplumsal birlikteliğin korunması gerektiği</w:t>
            </w:r>
          </w:p>
          <w:p w:rsidR="003A6948" w:rsidRPr="003A6948" w:rsidRDefault="003A6948" w:rsidP="003A6948">
            <w:pPr>
              <w:ind w:firstLine="318"/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3A6948" w:rsidRPr="003A6948" w:rsidRDefault="003A6948" w:rsidP="003A6948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   40. </w:t>
            </w: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Vatan, millet, bayrak gibi kutsal değerleri canı pahası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na </w:t>
            </w: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savunup bu uğurda ölenlere ne ad verilmektedir?</w:t>
            </w:r>
          </w:p>
          <w:p w:rsid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A) Komutan 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 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B) Ş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ehit       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C) Asker 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     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D) Gazi</w:t>
            </w:r>
          </w:p>
          <w:p w:rsid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</w:p>
          <w:p w:rsid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</w:p>
          <w:p w:rsidR="003A6948" w:rsidRPr="003A6948" w:rsidRDefault="003A6948" w:rsidP="003A6948">
            <w:pPr>
              <w:shd w:val="clear" w:color="auto" w:fill="BFBFBF" w:themeFill="background1" w:themeFillShade="BF"/>
              <w:jc w:val="center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JOKER SORU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İslam’ın insana haber verdiği temel gerç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eklerden biri de bu </w:t>
            </w: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dünyada yaşanan hayatın ahirette hesabının verileceğidir.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Bu bilince sahip insanın aşağı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daki tutumlardan hangisine </w:t>
            </w: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sahip olması </w:t>
            </w: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u w:val="single"/>
              </w:rPr>
              <w:t>beklenmez</w:t>
            </w:r>
            <w:r w:rsidRPr="003A6948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?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A) Adaletli olmak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B) Affedici olmak</w:t>
            </w:r>
          </w:p>
          <w:p w:rsidR="003A6948" w:rsidRPr="003A6948" w:rsidRDefault="003A6948" w:rsidP="003A6948">
            <w:pPr>
              <w:autoSpaceDE w:val="0"/>
              <w:autoSpaceDN w:val="0"/>
              <w:adjustRightInd w:val="0"/>
              <w:ind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C) Haksızlık yapmak</w:t>
            </w:r>
          </w:p>
          <w:p w:rsidR="003A6948" w:rsidRPr="003A6948" w:rsidRDefault="003A6948" w:rsidP="003A6948">
            <w:pPr>
              <w:ind w:right="-150" w:firstLine="318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3A6948">
              <w:rPr>
                <w:rFonts w:asciiTheme="minorBidi" w:eastAsiaTheme="minorHAnsi" w:hAnsiTheme="minorBidi" w:cstheme="minorBidi"/>
                <w:sz w:val="20"/>
                <w:szCs w:val="20"/>
              </w:rPr>
              <w:t>E) Kötülükten kaçınmak</w:t>
            </w:r>
          </w:p>
        </w:tc>
        <w:tc>
          <w:tcPr>
            <w:tcW w:w="5707" w:type="dxa"/>
            <w:gridSpan w:val="2"/>
            <w:tcBorders>
              <w:top w:val="thinThickThinSmallGap" w:sz="24" w:space="0" w:color="auto"/>
              <w:left w:val="thinThickThinSmallGap" w:sz="12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055165" w:rsidRPr="00055165" w:rsidRDefault="00926478" w:rsidP="00055165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lastRenderedPageBreak/>
              <w:t xml:space="preserve">    9.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Uhut savaşını kaybetmelerinin sebe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bi aşağıdakilerden hangisidir? </w:t>
            </w:r>
          </w:p>
          <w:p w:rsidR="00055165" w:rsidRPr="00055165" w:rsidRDefault="00055165" w:rsidP="00926478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Müşriklerin, savaş tekniklerini daha iyi bilmesi </w:t>
            </w:r>
          </w:p>
          <w:p w:rsidR="00055165" w:rsidRPr="00055165" w:rsidRDefault="00055165" w:rsidP="00926478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Bazı Müslüman askerlerin görev yerini terk etmesi </w:t>
            </w:r>
          </w:p>
          <w:p w:rsidR="00055165" w:rsidRPr="00055165" w:rsidRDefault="00055165" w:rsidP="00926478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Müslümanların, silahlarını müşriklere kaptırması </w:t>
            </w:r>
          </w:p>
          <w:p w:rsidR="00055165" w:rsidRPr="00055165" w:rsidRDefault="00055165" w:rsidP="00926478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D) Müşriklerin kalabalık ve cephanesinin çok olması </w:t>
            </w:r>
          </w:p>
          <w:p w:rsidR="00926478" w:rsidRPr="00926478" w:rsidRDefault="00926478" w:rsidP="00926478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055165" w:rsidRPr="00926478" w:rsidRDefault="00926478" w:rsidP="00926478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</w:t>
            </w:r>
            <w:r w:rsidR="00055165"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Müslümanların zaferiyle sonuçlanan Bedir Savaşı’nda Mekkelilerden çok sayıda kişi esir alınmıştı. Peygamberimiz okuma ve yazma bilen esirlerden her birini on Müslümana okuma yazma öğretmeleri karşılığında serbest bırakmıştı. </w:t>
            </w:r>
          </w:p>
          <w:p w:rsidR="00055165" w:rsidRPr="00055165" w:rsidRDefault="00926478" w:rsidP="00055165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 10.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Buna göre Hz. Peygamber aşağıdakilerden hangisine önem vermiştir? </w:t>
            </w:r>
          </w:p>
          <w:p w:rsidR="00055165" w:rsidRPr="00055165" w:rsidRDefault="00055165" w:rsidP="00926478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Esir alınmasına </w:t>
            </w:r>
            <w:r w:rsidR="00926478">
              <w:rPr>
                <w:rFonts w:asciiTheme="minorBidi" w:hAnsiTheme="minorBidi" w:cstheme="minorBidi"/>
                <w:sz w:val="20"/>
                <w:szCs w:val="20"/>
              </w:rPr>
              <w:t xml:space="preserve">      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Savaş ganimetlerine </w:t>
            </w:r>
          </w:p>
          <w:p w:rsidR="00055165" w:rsidRPr="00055165" w:rsidRDefault="00055165" w:rsidP="00926478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Eğitim öğretime </w:t>
            </w:r>
            <w:r w:rsidR="00926478">
              <w:rPr>
                <w:rFonts w:asciiTheme="minorBidi" w:hAnsiTheme="minorBidi" w:cstheme="minorBidi"/>
                <w:sz w:val="20"/>
                <w:szCs w:val="20"/>
              </w:rPr>
              <w:t xml:space="preserve">     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D) Toprak kazanılmasına </w:t>
            </w:r>
          </w:p>
          <w:p w:rsidR="00055165" w:rsidRPr="00926478" w:rsidRDefault="00055165" w:rsidP="00926478">
            <w:pPr>
              <w:pStyle w:val="Default"/>
              <w:shd w:val="clear" w:color="auto" w:fill="BFBFBF" w:themeFill="background1" w:themeFillShade="BF"/>
              <w:jc w:val="both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055165" w:rsidRPr="00055165" w:rsidRDefault="00926478" w:rsidP="00055165">
            <w:pPr>
              <w:pStyle w:val="Default"/>
              <w:jc w:val="both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 11.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Mekke’nin fethiyle ilgili aşağıdaki bilgilerden hangisi </w:t>
            </w:r>
            <w:r w:rsidR="00055165" w:rsidRPr="00055165">
              <w:rPr>
                <w:rStyle w:val="A4"/>
                <w:rFonts w:asciiTheme="minorBidi" w:hAnsiTheme="minorBidi" w:cstheme="minorBidi"/>
              </w:rPr>
              <w:t>yanlıştır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055165" w:rsidRPr="00055165" w:rsidRDefault="00055165" w:rsidP="00055165">
            <w:pPr>
              <w:pStyle w:val="Pa5"/>
              <w:spacing w:line="240" w:lineRule="auto"/>
              <w:ind w:left="740" w:hanging="320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A) Nereye sefer yapılacağı herkesten gizlenmiştir. </w:t>
            </w:r>
          </w:p>
          <w:p w:rsidR="00055165" w:rsidRPr="00055165" w:rsidRDefault="00055165" w:rsidP="00055165">
            <w:pPr>
              <w:pStyle w:val="Pa5"/>
              <w:spacing w:line="240" w:lineRule="auto"/>
              <w:ind w:left="740" w:hanging="320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B) Mekke, iyi bir planlamayla kolay fethedilmiştir. </w:t>
            </w:r>
          </w:p>
          <w:p w:rsidR="00055165" w:rsidRPr="00055165" w:rsidRDefault="00055165" w:rsidP="00055165">
            <w:pPr>
              <w:pStyle w:val="Pa5"/>
              <w:spacing w:line="240" w:lineRule="auto"/>
              <w:ind w:left="740" w:hanging="320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C) Direnmeyenlere dokunulmayacağı bildirilmiştir. </w:t>
            </w:r>
          </w:p>
          <w:p w:rsidR="00926478" w:rsidRDefault="00055165" w:rsidP="00055165">
            <w:pPr>
              <w:pStyle w:val="Pa5"/>
              <w:spacing w:line="240" w:lineRule="auto"/>
              <w:ind w:left="740" w:hanging="320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D) Müslümanlara haksızlık yapanlar cezalandırılmıştır.</w:t>
            </w:r>
          </w:p>
          <w:p w:rsidR="00926478" w:rsidRPr="00926478" w:rsidRDefault="00926478" w:rsidP="00926478">
            <w:pPr>
              <w:pStyle w:val="Default"/>
              <w:shd w:val="clear" w:color="auto" w:fill="BFBFBF" w:themeFill="background1" w:themeFillShade="BF"/>
              <w:jc w:val="both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055165" w:rsidRPr="00055165" w:rsidRDefault="00926478" w:rsidP="00926478">
            <w:pPr>
              <w:pStyle w:val="Default"/>
              <w:jc w:val="both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</w:t>
            </w:r>
            <w:r w:rsidR="00055165"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Mekkelilerin, Müslümanları resmen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tanıdığı antlaş</w:t>
            </w:r>
            <w:r>
              <w:rPr>
                <w:rFonts w:asciiTheme="minorBidi" w:hAnsiTheme="minorBidi" w:cstheme="minorBidi"/>
                <w:sz w:val="20"/>
                <w:szCs w:val="20"/>
              </w:rPr>
              <w:softHyphen/>
              <w:t>madır. Antlaşma</w:t>
            </w:r>
            <w:r w:rsidR="00055165" w:rsidRPr="00055165">
              <w:rPr>
                <w:rFonts w:asciiTheme="minorBidi" w:hAnsiTheme="minorBidi" w:cstheme="minorBidi"/>
                <w:sz w:val="20"/>
                <w:szCs w:val="20"/>
              </w:rPr>
              <w:t>dan sonra İslam, kabilel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er arasında hızla yayılmıştır. </w:t>
            </w:r>
          </w:p>
          <w:p w:rsidR="00055165" w:rsidRPr="00055165" w:rsidRDefault="00926478" w:rsidP="00055165">
            <w:pPr>
              <w:pStyle w:val="Pa9"/>
              <w:spacing w:line="240" w:lineRule="auto"/>
              <w:ind w:left="380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</w:rPr>
              <w:t xml:space="preserve">12. </w:t>
            </w:r>
            <w:r w:rsidR="00055165" w:rsidRPr="00055165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</w:rPr>
              <w:t xml:space="preserve">Bu antlaşma aşağıdakilerden hangisidir? </w:t>
            </w:r>
          </w:p>
          <w:p w:rsidR="00055165" w:rsidRPr="00055165" w:rsidRDefault="00926478" w:rsidP="00926478">
            <w:pPr>
              <w:pStyle w:val="Pa5"/>
              <w:spacing w:line="240" w:lineRule="auto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     </w:t>
            </w:r>
            <w:r w:rsidR="00055165"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A) </w:t>
            </w:r>
            <w:r w:rsidR="00257C98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HangiSoru.com</w:t>
            </w:r>
            <w:r w:rsidR="00055165"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liler Antlaşması </w:t>
            </w:r>
            <w:r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            </w:t>
            </w:r>
            <w:r w:rsidR="00055165"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B) Medine Sözleşmesi </w:t>
            </w:r>
          </w:p>
          <w:p w:rsidR="00055165" w:rsidRPr="00055165" w:rsidRDefault="00926478" w:rsidP="00055165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     </w:t>
            </w:r>
            <w:r w:rsidR="00055165"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C) Hudeybiye Antlaşması </w:t>
            </w:r>
            <w:r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            </w:t>
            </w:r>
            <w:r w:rsidR="00055165"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D) Akabe Biatları</w:t>
            </w:r>
          </w:p>
          <w:p w:rsidR="00055165" w:rsidRPr="00A72F64" w:rsidRDefault="00055165" w:rsidP="00A72F64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055165" w:rsidRPr="00055165" w:rsidRDefault="00A72F64" w:rsidP="00055165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13.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Aşağıdaki maddelerden hangisi Hudeybiye Antlaşmasının maddelerinden biri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055165" w:rsidRPr="00055165" w:rsidRDefault="00055165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Mekkeliler hacılara hizmet etmeye devam edecekler. </w:t>
            </w:r>
          </w:p>
          <w:p w:rsidR="00055165" w:rsidRPr="00055165" w:rsidRDefault="00055165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Bir Müslüman Medine’ye sığınırsa kabul edilmeyecek. </w:t>
            </w:r>
          </w:p>
          <w:p w:rsidR="00055165" w:rsidRPr="00055165" w:rsidRDefault="00055165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Müslümanlar Kâbe’yi ertesi yıl üç gün süreyle ziyaret edecekler. </w:t>
            </w:r>
          </w:p>
          <w:p w:rsidR="00055165" w:rsidRPr="00055165" w:rsidRDefault="00055165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Kâbe ziyaretinde Müslümanlar yanlarında silah taşı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softHyphen/>
              <w:t xml:space="preserve">mayacaklar. </w:t>
            </w:r>
          </w:p>
          <w:p w:rsidR="00A72F64" w:rsidRPr="00A72F64" w:rsidRDefault="00A72F64" w:rsidP="00A72F64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16"/>
                <w:szCs w:val="16"/>
              </w:rPr>
            </w:pPr>
          </w:p>
          <w:p w:rsidR="00055165" w:rsidRPr="00055165" w:rsidRDefault="00A72F64" w:rsidP="00A72F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14.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Aşağıdakilerden hangisi Veda Hutbesi’nin evrensel mesajlarından biri 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="00055165"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055165" w:rsidRPr="00055165" w:rsidRDefault="00055165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Öğrenilmesi gereken ilk dil tatlı dildir. </w:t>
            </w:r>
          </w:p>
          <w:p w:rsidR="00055165" w:rsidRPr="00055165" w:rsidRDefault="00055165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Herkesin canı ve malı koruma altındadır. </w:t>
            </w:r>
          </w:p>
          <w:p w:rsidR="00055165" w:rsidRPr="00055165" w:rsidRDefault="00055165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Bütün insanlar yaratılış bakımından eşittir. </w:t>
            </w:r>
          </w:p>
          <w:p w:rsidR="002B7087" w:rsidRDefault="00055165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Kimse başkasının fiilinden sorumlu tutulamaz.</w:t>
            </w:r>
          </w:p>
          <w:p w:rsidR="00A72F64" w:rsidRPr="00A72F64" w:rsidRDefault="00A72F64" w:rsidP="00A72F64">
            <w:pPr>
              <w:shd w:val="clear" w:color="auto" w:fill="BFBFBF" w:themeFill="background1" w:themeFillShade="BF"/>
              <w:ind w:firstLine="37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EA686C" w:rsidRDefault="00A72F64" w:rsidP="00A72F64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 15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ve 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16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. soruları 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Nasr Suresi’nin anlamına göre cevaplayınız. Nasr Suresi’nin Anlamı:</w:t>
            </w:r>
          </w:p>
          <w:p w:rsidR="00EA686C" w:rsidRPr="00EA686C" w:rsidRDefault="00EA686C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I. Allah’ın yardımı ve zafer geldiğinde</w:t>
            </w:r>
          </w:p>
          <w:p w:rsidR="00EA686C" w:rsidRPr="00EA686C" w:rsidRDefault="00EA686C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II. Çünkü o, her zaman tövbeleri çokça kabul edendir.</w:t>
            </w:r>
          </w:p>
          <w:p w:rsidR="00EA686C" w:rsidRPr="00EA686C" w:rsidRDefault="00EA686C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III. Ve insanların Allah’ın dinine bölük bölük girdiğini gördüğünde</w:t>
            </w:r>
          </w:p>
          <w:p w:rsidR="00EA686C" w:rsidRDefault="00EA686C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IV. Rabb’inin sınırsız şanını yücelt, ona şükret ve ondan</w:t>
            </w:r>
            <w:r w:rsidR="00A72F64"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>bağışlanma dile!</w:t>
            </w:r>
          </w:p>
          <w:p w:rsidR="00A72F64" w:rsidRPr="00A72F64" w:rsidRDefault="00A72F64" w:rsidP="00A72F64">
            <w:pPr>
              <w:shd w:val="clear" w:color="auto" w:fill="BFBFBF" w:themeFill="background1" w:themeFillShade="BF"/>
              <w:ind w:firstLine="37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EA686C" w:rsidRPr="00EA686C" w:rsidRDefault="00A72F64" w:rsidP="00A72F64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 15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. Aşağıdakilerin hangisinde Nasr suresinin anlamı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="00EA686C" w:rsidRPr="00A72F64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 xml:space="preserve">doğru 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sıralanmıştır?</w:t>
            </w:r>
          </w:p>
          <w:p w:rsidR="00EA686C" w:rsidRPr="00EA686C" w:rsidRDefault="00EA686C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A) I - III - IV - II </w:t>
            </w:r>
            <w:r w:rsidR="00A72F64">
              <w:rPr>
                <w:rFonts w:asciiTheme="minorBidi" w:hAnsiTheme="minorBidi" w:cstheme="minorBidi"/>
                <w:sz w:val="20"/>
                <w:szCs w:val="20"/>
              </w:rPr>
              <w:t xml:space="preserve">                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>B) II - III - IV - I</w:t>
            </w:r>
            <w:r w:rsidR="00A72F64"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</w:p>
          <w:p w:rsidR="00EA686C" w:rsidRDefault="00EA686C" w:rsidP="00A72F64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lastRenderedPageBreak/>
              <w:t xml:space="preserve">C) III - IV - I - II </w:t>
            </w:r>
            <w:r w:rsidR="00A72F64">
              <w:rPr>
                <w:rFonts w:asciiTheme="minorBidi" w:hAnsiTheme="minorBidi" w:cstheme="minorBidi"/>
                <w:sz w:val="20"/>
                <w:szCs w:val="20"/>
              </w:rPr>
              <w:t xml:space="preserve">                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D) IV - I - II </w:t>
            </w:r>
            <w:r w:rsidR="00A72F64">
              <w:rPr>
                <w:rFonts w:asciiTheme="minorBidi" w:hAnsiTheme="minorBidi" w:cstheme="minorBidi"/>
                <w:sz w:val="20"/>
                <w:szCs w:val="20"/>
              </w:rPr>
              <w:t>–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 III</w:t>
            </w:r>
          </w:p>
          <w:p w:rsidR="00A72F64" w:rsidRPr="00A72F64" w:rsidRDefault="00A72F64" w:rsidP="00A72F64">
            <w:pPr>
              <w:shd w:val="clear" w:color="auto" w:fill="BFBFBF" w:themeFill="background1" w:themeFillShade="BF"/>
              <w:ind w:firstLine="37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EA686C" w:rsidRPr="00EA686C" w:rsidRDefault="00A72F64" w:rsidP="00A72F64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16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. Nasr suresinden aşağıdaki sonuçlardan hangisi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="00EA686C" w:rsidRPr="00E17B97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çıkarılamaz</w:t>
            </w:r>
            <w:r w:rsidR="00EA686C"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?</w:t>
            </w:r>
          </w:p>
          <w:p w:rsidR="00EA686C" w:rsidRPr="00EA686C" w:rsidRDefault="00EA686C" w:rsidP="00D707E3">
            <w:pPr>
              <w:ind w:firstLine="317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A) İnsan her hâl ve durumda Allah’a şükretmelidir.</w:t>
            </w:r>
          </w:p>
          <w:p w:rsidR="00EA686C" w:rsidRPr="00EA686C" w:rsidRDefault="00EA686C" w:rsidP="00D707E3">
            <w:pPr>
              <w:ind w:firstLine="317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B) Başarı insanı Allah’a daha çok yakınlaştırmalıdır.</w:t>
            </w:r>
          </w:p>
          <w:p w:rsidR="00EA686C" w:rsidRPr="00EA686C" w:rsidRDefault="00EA686C" w:rsidP="00D707E3">
            <w:pPr>
              <w:ind w:firstLine="317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C) Yardım etmek ve zafer vermek Allah’ın lütfudur.</w:t>
            </w:r>
          </w:p>
          <w:p w:rsidR="00CE4978" w:rsidRPr="0053021E" w:rsidRDefault="00EA686C" w:rsidP="0053021E">
            <w:pPr>
              <w:ind w:firstLine="317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D) Kendini beğenmek insana yakışmayan bir huydur.</w:t>
            </w:r>
            <w:r w:rsidR="00C77F52">
              <w:rPr>
                <w:rFonts w:asciiTheme="minorBidi" w:hAnsiTheme="minorBidi" w:cstheme="minorBidi"/>
                <w:b/>
                <w:bCs/>
                <w:sz w:val="20"/>
                <w:szCs w:val="20"/>
                <w:highlight w:val="lightGray"/>
                <w:shd w:val="clear" w:color="auto" w:fill="FFFFFF" w:themeFill="background1"/>
              </w:rPr>
              <w:t xml:space="preserve"> </w:t>
            </w:r>
          </w:p>
          <w:p w:rsidR="0053021E" w:rsidRPr="0053021E" w:rsidRDefault="0053021E" w:rsidP="0053021E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="ArialMT" w:eastAsiaTheme="minorHAnsi" w:hAnsiTheme="minorHAnsi" w:cs="ArialMT"/>
                <w:sz w:val="20"/>
                <w:szCs w:val="20"/>
              </w:rPr>
              <w:t xml:space="preserve">         </w:t>
            </w:r>
            <w:r w:rsidRPr="0053021E">
              <w:rPr>
                <w:rFonts w:asciiTheme="minorBidi" w:eastAsiaTheme="minorHAnsi" w:hAnsiTheme="minorBidi" w:cstheme="minorBidi"/>
                <w:sz w:val="20"/>
                <w:szCs w:val="20"/>
              </w:rPr>
              <w:t>“Ya olduğun gibi görün, ya da göründüğün gibi ol.”</w:t>
            </w:r>
          </w:p>
          <w:p w:rsidR="0053021E" w:rsidRPr="0053021E" w:rsidRDefault="0053021E" w:rsidP="0053021E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 w:rsidRPr="0053021E"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FFFFFF" w:themeFill="background1"/>
              </w:rPr>
              <w:t xml:space="preserve">    25. </w:t>
            </w:r>
            <w:r w:rsidRPr="0053021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Mevlânâ’nın bu sözü, İslam dininin önem verdiği aşağıdaki değerlerden hangisiyle ilişkilidir?</w:t>
            </w:r>
          </w:p>
          <w:p w:rsidR="0053021E" w:rsidRPr="0053021E" w:rsidRDefault="0053021E" w:rsidP="0053021E">
            <w:pPr>
              <w:autoSpaceDE w:val="0"/>
              <w:autoSpaceDN w:val="0"/>
              <w:adjustRightInd w:val="0"/>
              <w:ind w:firstLine="459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53021E">
              <w:rPr>
                <w:rFonts w:asciiTheme="minorBidi" w:eastAsiaTheme="minorHAnsi" w:hAnsiTheme="minorBidi" w:cstheme="minorBidi"/>
                <w:sz w:val="20"/>
                <w:szCs w:val="20"/>
              </w:rPr>
              <w:t>A) Yardımseverlik                B) Dürüstlük</w:t>
            </w:r>
          </w:p>
          <w:p w:rsidR="0053021E" w:rsidRPr="0053021E" w:rsidRDefault="0053021E" w:rsidP="0053021E">
            <w:pPr>
              <w:autoSpaceDE w:val="0"/>
              <w:autoSpaceDN w:val="0"/>
              <w:adjustRightInd w:val="0"/>
              <w:ind w:firstLine="459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53021E">
              <w:rPr>
                <w:rFonts w:asciiTheme="minorBidi" w:eastAsiaTheme="minorHAnsi" w:hAnsiTheme="minorBidi" w:cstheme="minorBidi"/>
                <w:sz w:val="20"/>
                <w:szCs w:val="20"/>
              </w:rPr>
              <w:t>C) Empati                           D) Sevgi</w:t>
            </w:r>
          </w:p>
          <w:p w:rsidR="00C77F52" w:rsidRPr="0053021E" w:rsidRDefault="00C77F52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53021E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</w:t>
            </w:r>
          </w:p>
          <w:p w:rsidR="0053021E" w:rsidRPr="0053021E" w:rsidRDefault="0053021E" w:rsidP="0053021E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 w:rsidRPr="0053021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   </w:t>
            </w:r>
            <w:r w:rsidRPr="0053021E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26.</w:t>
            </w:r>
            <w:r w:rsidRPr="0053021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Ülkemizde Mehmet, Ahmet, Ayşe, Mustafa, Fatma, Hatice gibi isimlerin yaygın olarak kullanılmasının sebebi aşağıdakilerden hangisidir?</w:t>
            </w:r>
          </w:p>
          <w:p w:rsidR="0053021E" w:rsidRPr="0053021E" w:rsidRDefault="0053021E" w:rsidP="0053021E">
            <w:pPr>
              <w:autoSpaceDE w:val="0"/>
              <w:autoSpaceDN w:val="0"/>
              <w:adjustRightInd w:val="0"/>
              <w:ind w:firstLine="459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53021E">
              <w:rPr>
                <w:rFonts w:asciiTheme="minorBidi" w:eastAsiaTheme="minorHAnsi" w:hAnsiTheme="minorBidi" w:cstheme="minorBidi"/>
                <w:sz w:val="20"/>
                <w:szCs w:val="20"/>
              </w:rPr>
              <w:t>A) Hz. Peygamber ve Ehl-i Beyt’e duyulan sevgi</w:t>
            </w:r>
          </w:p>
          <w:p w:rsidR="0053021E" w:rsidRPr="0053021E" w:rsidRDefault="0053021E" w:rsidP="0053021E">
            <w:pPr>
              <w:autoSpaceDE w:val="0"/>
              <w:autoSpaceDN w:val="0"/>
              <w:adjustRightInd w:val="0"/>
              <w:ind w:firstLine="459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53021E">
              <w:rPr>
                <w:rFonts w:asciiTheme="minorBidi" w:eastAsiaTheme="minorHAnsi" w:hAnsiTheme="minorBidi" w:cstheme="minorBidi"/>
                <w:sz w:val="20"/>
                <w:szCs w:val="20"/>
              </w:rPr>
              <w:t>B) Kültürel değerleri anımsatmaları</w:t>
            </w:r>
          </w:p>
          <w:p w:rsidR="0053021E" w:rsidRPr="0053021E" w:rsidRDefault="0053021E" w:rsidP="0053021E">
            <w:pPr>
              <w:autoSpaceDE w:val="0"/>
              <w:autoSpaceDN w:val="0"/>
              <w:adjustRightInd w:val="0"/>
              <w:ind w:firstLine="459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53021E">
              <w:rPr>
                <w:rFonts w:asciiTheme="minorBidi" w:eastAsiaTheme="minorHAnsi" w:hAnsiTheme="minorBidi" w:cstheme="minorBidi"/>
                <w:sz w:val="20"/>
                <w:szCs w:val="20"/>
              </w:rPr>
              <w:t>C) Telaffuzlarının kolay olması</w:t>
            </w:r>
          </w:p>
          <w:p w:rsidR="00C77F52" w:rsidRDefault="0053021E" w:rsidP="0053021E">
            <w:pPr>
              <w:ind w:firstLine="459"/>
              <w:rPr>
                <w:rFonts w:asciiTheme="minorBidi" w:hAnsiTheme="minorBidi" w:cstheme="minorBidi"/>
                <w:sz w:val="20"/>
                <w:szCs w:val="20"/>
              </w:rPr>
            </w:pPr>
            <w:r w:rsidRPr="0053021E">
              <w:rPr>
                <w:rFonts w:asciiTheme="minorBidi" w:eastAsiaTheme="minorHAnsi" w:hAnsiTheme="minorBidi" w:cstheme="minorBidi"/>
                <w:sz w:val="20"/>
                <w:szCs w:val="20"/>
              </w:rPr>
              <w:t>D) Kur’an’da geçmeleri</w:t>
            </w:r>
          </w:p>
          <w:p w:rsidR="00C77F52" w:rsidRDefault="00C77F52" w:rsidP="0053021E">
            <w:pPr>
              <w:shd w:val="clear" w:color="auto" w:fill="BFBFBF" w:themeFill="background1" w:themeFillShade="BF"/>
              <w:tabs>
                <w:tab w:val="left" w:pos="720"/>
              </w:tabs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BFBFBF" w:themeFill="background1" w:themeFillShade="BF"/>
              </w:rPr>
              <w:t xml:space="preserve">   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BFBFBF" w:themeFill="background1" w:themeFillShade="BF"/>
              </w:rPr>
              <w:tab/>
            </w:r>
          </w:p>
          <w:p w:rsidR="0053021E" w:rsidRPr="0053021E" w:rsidRDefault="0053021E" w:rsidP="0053021E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FFFFFF" w:themeFill="background1"/>
              </w:rPr>
              <w:t xml:space="preserve">     </w:t>
            </w:r>
            <w:r w:rsidRPr="0053021E"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FFFFFF" w:themeFill="background1"/>
              </w:rPr>
              <w:t xml:space="preserve">27. </w:t>
            </w:r>
            <w:r w:rsidRPr="0053021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shd w:val="clear" w:color="auto" w:fill="FFFFFF" w:themeFill="background1"/>
              </w:rPr>
              <w:t>Aşağıdakilerden</w:t>
            </w:r>
            <w:r w:rsidRPr="0053021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hangisi toplumun huzur ve barış içerisinde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Pr="0053021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yaşamasını </w:t>
            </w:r>
            <w:r w:rsidRPr="0053021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u w:val="single"/>
              </w:rPr>
              <w:t>engelleyen</w:t>
            </w:r>
            <w:r w:rsidRPr="0053021E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davranışlardandır?</w:t>
            </w:r>
          </w:p>
          <w:p w:rsidR="0053021E" w:rsidRPr="0053021E" w:rsidRDefault="0053021E" w:rsidP="00B64609">
            <w:pPr>
              <w:autoSpaceDE w:val="0"/>
              <w:autoSpaceDN w:val="0"/>
              <w:adjustRightInd w:val="0"/>
              <w:ind w:firstLine="459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53021E">
              <w:rPr>
                <w:rFonts w:asciiTheme="minorBidi" w:eastAsiaTheme="minorHAnsi" w:hAnsiTheme="minorBidi" w:cstheme="minorBidi"/>
                <w:sz w:val="20"/>
                <w:szCs w:val="20"/>
              </w:rPr>
              <w:t>A) İftira etmek</w:t>
            </w:r>
          </w:p>
          <w:p w:rsidR="0053021E" w:rsidRPr="0053021E" w:rsidRDefault="0053021E" w:rsidP="00B64609">
            <w:pPr>
              <w:autoSpaceDE w:val="0"/>
              <w:autoSpaceDN w:val="0"/>
              <w:adjustRightInd w:val="0"/>
              <w:ind w:firstLine="459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53021E">
              <w:rPr>
                <w:rFonts w:asciiTheme="minorBidi" w:eastAsiaTheme="minorHAnsi" w:hAnsiTheme="minorBidi" w:cstheme="minorBidi"/>
                <w:sz w:val="20"/>
                <w:szCs w:val="20"/>
              </w:rPr>
              <w:t>B) Misafirperver olmak</w:t>
            </w:r>
          </w:p>
          <w:p w:rsidR="0053021E" w:rsidRPr="0053021E" w:rsidRDefault="0053021E" w:rsidP="00B64609">
            <w:pPr>
              <w:autoSpaceDE w:val="0"/>
              <w:autoSpaceDN w:val="0"/>
              <w:adjustRightInd w:val="0"/>
              <w:ind w:firstLine="459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53021E">
              <w:rPr>
                <w:rFonts w:asciiTheme="minorBidi" w:eastAsiaTheme="minorHAnsi" w:hAnsiTheme="minorBidi" w:cstheme="minorBidi"/>
                <w:sz w:val="20"/>
                <w:szCs w:val="20"/>
              </w:rPr>
              <w:t>C) Hasta ziyaretine gitmek</w:t>
            </w:r>
          </w:p>
          <w:p w:rsidR="00C77F52" w:rsidRPr="0053021E" w:rsidRDefault="0053021E" w:rsidP="00B64609">
            <w:pPr>
              <w:ind w:firstLine="459"/>
              <w:rPr>
                <w:rFonts w:asciiTheme="minorBidi" w:hAnsiTheme="minorBidi" w:cstheme="minorBidi"/>
                <w:sz w:val="20"/>
                <w:szCs w:val="20"/>
              </w:rPr>
            </w:pPr>
            <w:r w:rsidRPr="0053021E">
              <w:rPr>
                <w:rFonts w:asciiTheme="minorBidi" w:eastAsiaTheme="minorHAnsi" w:hAnsiTheme="minorBidi" w:cstheme="minorBidi"/>
                <w:sz w:val="20"/>
                <w:szCs w:val="20"/>
              </w:rPr>
              <w:t>D) Sorumluluk sahibi olmak</w:t>
            </w:r>
          </w:p>
          <w:p w:rsidR="00C77F52" w:rsidRPr="008C7B61" w:rsidRDefault="00C77F52" w:rsidP="008C7B61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</w:t>
            </w:r>
          </w:p>
          <w:p w:rsidR="0053021E" w:rsidRPr="008C7B61" w:rsidRDefault="008C7B61" w:rsidP="008C7B61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</w:t>
            </w:r>
            <w:r w:rsidRPr="008C7B61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28.</w:t>
            </w:r>
            <w:r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“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İnsanın iyi veya kötü olarak nitelendirilmesine yol aç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an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manevi nitelikleri, huyları ve bunları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n etkisiyle ortaya konan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iradeli davranışlar bütününe” 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verilen ad aşağıdakilerden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hangisidir?</w:t>
            </w:r>
          </w:p>
          <w:p w:rsidR="00C77F52" w:rsidRPr="008C7B61" w:rsidRDefault="008C7B61" w:rsidP="008C7B61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A) Din           B) Gelenek           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C) Hukuk 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  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D) Ahlak</w:t>
            </w:r>
          </w:p>
          <w:p w:rsidR="00C77F52" w:rsidRPr="008C7B61" w:rsidRDefault="00C77F52" w:rsidP="008C7B61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C7B61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</w:t>
            </w:r>
          </w:p>
          <w:p w:rsidR="0053021E" w:rsidRPr="008C7B61" w:rsidRDefault="008C7B61" w:rsidP="008C7B61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</w:t>
            </w:r>
            <w:r w:rsidRPr="008C7B61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29.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Aşağıdakilerden ha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ngisi toplumumuzu ayakta tutan, 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birlik beraberliğimizi sağlayan temel değ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erlerimizden 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biri 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?</w:t>
            </w:r>
          </w:p>
          <w:p w:rsidR="0053021E" w:rsidRPr="008C7B61" w:rsidRDefault="0053021E" w:rsidP="00C84521">
            <w:pPr>
              <w:autoSpaceDE w:val="0"/>
              <w:autoSpaceDN w:val="0"/>
              <w:adjustRightInd w:val="0"/>
              <w:ind w:firstLine="317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A) Özdenetim </w:t>
            </w:r>
            <w:r w:rsidR="00C8452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         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B) Vatanseverlik</w:t>
            </w:r>
          </w:p>
          <w:p w:rsidR="00C77F52" w:rsidRPr="008C7B61" w:rsidRDefault="0053021E" w:rsidP="00C84521">
            <w:pPr>
              <w:ind w:firstLine="317"/>
              <w:rPr>
                <w:rFonts w:asciiTheme="minorBid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C) Adalet </w:t>
            </w:r>
            <w:r w:rsidR="00C8452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               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D) Kıskançlık</w:t>
            </w:r>
          </w:p>
          <w:p w:rsidR="00811E91" w:rsidRPr="008C7B61" w:rsidRDefault="00C77F52" w:rsidP="00C84521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C7B61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</w:t>
            </w:r>
          </w:p>
          <w:p w:rsidR="0053021E" w:rsidRPr="008C7B61" w:rsidRDefault="00C84521" w:rsidP="00C84521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“Eksik ölçüp tartanların vay haline! Onlar, insanlardan ölç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erek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bir şey aldıklarında tam ölçerler. Kendileri başkaları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na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vermek için ölçüp tarttıklarında ise haksızlık ederler.”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(Mutaffifin suresi, 1-3. ayetler)</w:t>
            </w:r>
          </w:p>
          <w:p w:rsidR="0053021E" w:rsidRPr="008C7B61" w:rsidRDefault="0053021E" w:rsidP="00C84521">
            <w:pPr>
              <w:autoSpaceDE w:val="0"/>
              <w:autoSpaceDN w:val="0"/>
              <w:adjustRightInd w:val="0"/>
              <w:ind w:firstLine="317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I. dürüstlük,</w:t>
            </w:r>
            <w:r w:rsidR="00C8452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     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II. fedakârlı</w:t>
            </w:r>
            <w:r w:rsidR="00C8452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k,              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III. çalışkanlık</w:t>
            </w:r>
          </w:p>
          <w:p w:rsidR="0053021E" w:rsidRPr="008C7B61" w:rsidRDefault="00C84521" w:rsidP="00C84521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</w:t>
            </w:r>
            <w:r w:rsidRPr="008C7B61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30.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Bu ayetlerde 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değ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er</w:t>
            </w:r>
            <w:r w:rsidR="00B64609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ler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den hangileri vurgulanmışt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ır?</w:t>
            </w:r>
          </w:p>
          <w:p w:rsidR="0053021E" w:rsidRPr="00C84521" w:rsidRDefault="0053021E" w:rsidP="00C84521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A) Yalnız I. </w:t>
            </w:r>
            <w:r w:rsidR="00C8452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B) Yalnı</w:t>
            </w:r>
            <w:r w:rsidR="00C8452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z II.       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C) II ve III. </w:t>
            </w:r>
            <w:r w:rsidR="00C8452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D) I, II ve III.</w:t>
            </w:r>
          </w:p>
          <w:p w:rsidR="00D707E3" w:rsidRPr="008C7B61" w:rsidRDefault="00C84521" w:rsidP="00C84521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noProof/>
                <w:sz w:val="20"/>
                <w:szCs w:val="20"/>
                <w:lang w:eastAsia="tr-TR"/>
              </w:rPr>
              <w:t xml:space="preserve">   </w:t>
            </w:r>
          </w:p>
          <w:p w:rsidR="0053021E" w:rsidRPr="008C7B61" w:rsidRDefault="00C84521" w:rsidP="00C84521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Can, mal ve namus gibi maddi ve manevi değ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erlerin korunup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yaşatıldığı, üzerinde yaşanılan ve sınırları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belli olan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toprak parçasına 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>……………………………….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denir.</w:t>
            </w:r>
          </w:p>
          <w:p w:rsidR="0053021E" w:rsidRPr="008C7B61" w:rsidRDefault="00B64609" w:rsidP="00B64609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noProof/>
                <w:sz w:val="20"/>
                <w:szCs w:val="20"/>
                <w:lang w:eastAsia="tr-TR"/>
              </w:rPr>
              <w:t xml:space="preserve">    </w:t>
            </w:r>
            <w:r w:rsidR="00C84521">
              <w:rPr>
                <w:rFonts w:asciiTheme="minorBidi" w:hAnsiTheme="minorBidi" w:cstheme="minorBidi"/>
                <w:b/>
                <w:bCs/>
                <w:noProof/>
                <w:sz w:val="20"/>
                <w:szCs w:val="20"/>
                <w:lang w:eastAsia="tr-TR"/>
              </w:rPr>
              <w:t>31.</w:t>
            </w:r>
            <w:r>
              <w:rPr>
                <w:rFonts w:asciiTheme="minorBidi" w:hAnsiTheme="minorBidi" w:cstheme="minorBidi"/>
                <w:b/>
                <w:bCs/>
                <w:noProof/>
                <w:sz w:val="20"/>
                <w:szCs w:val="20"/>
                <w:lang w:eastAsia="tr-TR"/>
              </w:rPr>
              <w:t xml:space="preserve"> 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Bu tanımda boş bırakılan yere aşağı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dakilerden hangisi 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getirilmelidir?</w:t>
            </w:r>
          </w:p>
          <w:p w:rsidR="0053021E" w:rsidRPr="00C84521" w:rsidRDefault="0053021E" w:rsidP="00C84521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A) mahalle </w:t>
            </w:r>
            <w:r w:rsidR="00C8452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   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B) bö</w:t>
            </w:r>
            <w:r w:rsidR="00C8452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lge             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C) vatan </w:t>
            </w:r>
            <w:r w:rsidR="00C8452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  D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) yeryüzü</w:t>
            </w:r>
          </w:p>
          <w:p w:rsidR="00B55E3E" w:rsidRPr="008C7B61" w:rsidRDefault="00B55E3E" w:rsidP="00B64609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BFBFBF" w:themeFill="background1" w:themeFillShade="BF"/>
              </w:rPr>
              <w:t xml:space="preserve">  </w:t>
            </w:r>
          </w:p>
          <w:p w:rsidR="0053021E" w:rsidRPr="008C7B61" w:rsidRDefault="00B64609" w:rsidP="00B64609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Toplumların kendine has bazı değ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erleri o toplumu bir arada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tutar. Öyle ki bu değerler yaşatılmadığı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zaman toplumsal </w:t>
            </w:r>
            <w:r w:rsidR="0053021E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devamlılığın sağlanması güçleşir.</w:t>
            </w:r>
          </w:p>
          <w:p w:rsidR="0053021E" w:rsidRPr="008C7B61" w:rsidRDefault="00B64609" w:rsidP="00B64609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FFFFFF" w:themeFill="background1"/>
              </w:rPr>
              <w:t xml:space="preserve">   </w:t>
            </w:r>
            <w:r w:rsidRPr="00B64609"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FFFFFF" w:themeFill="background1"/>
              </w:rPr>
              <w:t>3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FFFFFF" w:themeFill="background1"/>
              </w:rPr>
              <w:t>2</w:t>
            </w:r>
            <w:r w:rsidRPr="00B64609"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FFFFFF" w:themeFill="background1"/>
              </w:rPr>
              <w:t>.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Aşağıdakilerden hangisi bu değerlerden biri </w:t>
            </w:r>
            <w:r w:rsidR="0053021E" w:rsidRPr="00B64609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="0053021E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?</w:t>
            </w:r>
          </w:p>
          <w:p w:rsidR="0053021E" w:rsidRPr="008C7B61" w:rsidRDefault="0053021E" w:rsidP="00B64609">
            <w:pPr>
              <w:autoSpaceDE w:val="0"/>
              <w:autoSpaceDN w:val="0"/>
              <w:adjustRightInd w:val="0"/>
              <w:ind w:firstLine="317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A) Kültürel çeşitlilik</w:t>
            </w:r>
          </w:p>
          <w:p w:rsidR="0053021E" w:rsidRPr="008C7B61" w:rsidRDefault="0053021E" w:rsidP="00B64609">
            <w:pPr>
              <w:autoSpaceDE w:val="0"/>
              <w:autoSpaceDN w:val="0"/>
              <w:adjustRightInd w:val="0"/>
              <w:ind w:firstLine="317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B) Bayrak ve milli marş</w:t>
            </w:r>
          </w:p>
          <w:p w:rsidR="0053021E" w:rsidRPr="008C7B61" w:rsidRDefault="0053021E" w:rsidP="00B64609">
            <w:pPr>
              <w:autoSpaceDE w:val="0"/>
              <w:autoSpaceDN w:val="0"/>
              <w:adjustRightInd w:val="0"/>
              <w:ind w:firstLine="317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C) Vatan ve millet sevgisi</w:t>
            </w:r>
          </w:p>
          <w:p w:rsidR="00B55E3E" w:rsidRPr="008C7B61" w:rsidRDefault="0053021E" w:rsidP="00B64609">
            <w:pPr>
              <w:ind w:firstLine="317"/>
              <w:rPr>
                <w:rFonts w:asciiTheme="minorBid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D) Hürriyet ve bağımsızlık coşkusu</w:t>
            </w:r>
          </w:p>
          <w:p w:rsidR="00B55E3E" w:rsidRPr="008C7B61" w:rsidRDefault="00B55E3E" w:rsidP="00B64609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C7B61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</w:t>
            </w:r>
          </w:p>
          <w:p w:rsidR="008C7B61" w:rsidRPr="008C7B61" w:rsidRDefault="00B64609" w:rsidP="00B64609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lastRenderedPageBreak/>
              <w:t xml:space="preserve">      </w:t>
            </w:r>
            <w:r w:rsidR="008C7B61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İslam dini, insanların ahlaklı olmalarına ö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nem verir ve </w:t>
            </w:r>
            <w:r w:rsidR="008C7B61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bu konuda öğütlerde bulunur. Nitekim Hz. Muhammed’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in </w:t>
            </w:r>
            <w:r w:rsidR="008C7B61" w:rsidRPr="00B64609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“Ben güzel ahlakı tamamlamak için gönderildim.”</w:t>
            </w:r>
            <w:r w:rsidR="008C7B61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sözü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de </w:t>
            </w:r>
            <w:r w:rsidR="008C7B61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bunu gösterir. İslam, yaratılmışlara karşı 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>……………………..</w:t>
            </w:r>
            <w:r w:rsidR="008C7B61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olmayı</w:t>
            </w: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ve </w:t>
            </w:r>
            <w:r w:rsidR="008C7B61"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kötü davranışlardan uzak durmayı tavsiye eder.</w:t>
            </w:r>
          </w:p>
          <w:p w:rsidR="00B64609" w:rsidRDefault="008C7B61" w:rsidP="00B64609">
            <w:pPr>
              <w:autoSpaceDE w:val="0"/>
              <w:autoSpaceDN w:val="0"/>
              <w:adjustRightInd w:val="0"/>
              <w:ind w:firstLine="459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I. kıskanç</w:t>
            </w:r>
            <w:r w:rsidR="00B64609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</w:t>
            </w:r>
          </w:p>
          <w:p w:rsidR="00B64609" w:rsidRDefault="00B64609" w:rsidP="00B64609">
            <w:pPr>
              <w:autoSpaceDE w:val="0"/>
              <w:autoSpaceDN w:val="0"/>
              <w:adjustRightInd w:val="0"/>
              <w:ind w:firstLine="459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II. iyi niyetli,              </w:t>
            </w:r>
          </w:p>
          <w:p w:rsidR="008C7B61" w:rsidRPr="008C7B61" w:rsidRDefault="008C7B61" w:rsidP="00B64609">
            <w:pPr>
              <w:autoSpaceDE w:val="0"/>
              <w:autoSpaceDN w:val="0"/>
              <w:adjustRightInd w:val="0"/>
              <w:ind w:firstLine="459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III. merhametli</w:t>
            </w:r>
          </w:p>
          <w:p w:rsidR="008C7B61" w:rsidRPr="008C7B61" w:rsidRDefault="00B64609" w:rsidP="00B64609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</w:t>
            </w:r>
            <w:r w:rsidRPr="008C7B61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</w:t>
            </w:r>
            <w:r w:rsidRPr="008C7B61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.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Metindeki boşluğ</w:t>
            </w:r>
            <w:r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 xml:space="preserve">a </w:t>
            </w:r>
            <w:r w:rsidR="008C7B61" w:rsidRPr="008C7B61">
              <w:rPr>
                <w:rFonts w:asciiTheme="minorBidi" w:eastAsiaTheme="minorHAnsi" w:hAnsiTheme="minorBidi" w:cstheme="minorBidi"/>
                <w:b/>
                <w:bCs/>
                <w:sz w:val="20"/>
                <w:szCs w:val="20"/>
              </w:rPr>
              <w:t>kavramlarından hangileri getirilebilir?</w:t>
            </w:r>
          </w:p>
          <w:p w:rsidR="00B64609" w:rsidRPr="00B64609" w:rsidRDefault="008C7B61" w:rsidP="00B64609">
            <w:pPr>
              <w:autoSpaceDE w:val="0"/>
              <w:autoSpaceDN w:val="0"/>
              <w:adjustRightInd w:val="0"/>
              <w:rPr>
                <w:rFonts w:asciiTheme="minorBidi" w:eastAsiaTheme="minorHAnsi" w:hAnsiTheme="minorBidi" w:cstheme="minorBidi"/>
                <w:sz w:val="20"/>
                <w:szCs w:val="20"/>
              </w:rPr>
            </w:pP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A) Yalnı</w:t>
            </w:r>
            <w:r w:rsidR="00B64609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z I.          B) I ve II.        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C) II ve III. </w:t>
            </w:r>
            <w:r w:rsidR="00B64609">
              <w:rPr>
                <w:rFonts w:asciiTheme="minorBidi" w:eastAsiaTheme="minorHAnsi" w:hAnsiTheme="minorBidi" w:cstheme="minorBidi"/>
                <w:sz w:val="20"/>
                <w:szCs w:val="20"/>
              </w:rPr>
              <w:t xml:space="preserve">        </w:t>
            </w:r>
            <w:r w:rsidRPr="008C7B61">
              <w:rPr>
                <w:rFonts w:asciiTheme="minorBidi" w:eastAsiaTheme="minorHAnsi" w:hAnsiTheme="minorBidi" w:cstheme="minorBidi"/>
                <w:sz w:val="20"/>
                <w:szCs w:val="20"/>
              </w:rPr>
              <w:t>D) I, II ve III.</w:t>
            </w:r>
          </w:p>
          <w:p w:rsidR="00686932" w:rsidRDefault="003A6948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ab/>
            </w: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686932" w:rsidRDefault="00686932" w:rsidP="003A6948">
            <w:pPr>
              <w:tabs>
                <w:tab w:val="center" w:pos="2745"/>
              </w:tabs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807BEC" w:rsidRPr="00686932" w:rsidRDefault="00807BEC" w:rsidP="00686932">
            <w:pPr>
              <w:tabs>
                <w:tab w:val="center" w:pos="2745"/>
              </w:tabs>
              <w:jc w:val="center"/>
              <w:rPr>
                <w:rFonts w:asciiTheme="minorBidi" w:hAnsiTheme="minorBidi" w:cstheme="minorBidi"/>
                <w:b/>
                <w:bCs/>
                <w:sz w:val="96"/>
                <w:szCs w:val="96"/>
              </w:rPr>
            </w:pPr>
            <w:r w:rsidRPr="00686932">
              <w:rPr>
                <w:rFonts w:asciiTheme="minorBidi" w:hAnsiTheme="minorBidi" w:cstheme="minorBidi"/>
                <w:b/>
                <w:bCs/>
                <w:sz w:val="96"/>
                <w:szCs w:val="96"/>
              </w:rPr>
              <w:t>NOT:</w:t>
            </w:r>
          </w:p>
          <w:p w:rsidR="00807BEC" w:rsidRDefault="00807BEC" w:rsidP="00807BEC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807BEC" w:rsidRPr="00686932" w:rsidRDefault="00686932" w:rsidP="00807BEC">
            <w:pPr>
              <w:jc w:val="center"/>
              <w:rPr>
                <w:rFonts w:asciiTheme="minorBidi" w:hAnsiTheme="minorBidi" w:cstheme="minorBidi"/>
                <w:b/>
                <w:bCs/>
                <w:sz w:val="40"/>
                <w:szCs w:val="40"/>
              </w:rPr>
            </w:pPr>
            <w:r w:rsidRPr="00686932">
              <w:rPr>
                <w:rFonts w:asciiTheme="minorBidi" w:hAnsiTheme="minorBidi" w:cstheme="minorBidi"/>
                <w:b/>
                <w:bCs/>
                <w:sz w:val="40"/>
                <w:szCs w:val="40"/>
              </w:rPr>
              <w:t>30</w:t>
            </w:r>
            <w:r w:rsidR="00807BEC" w:rsidRPr="00686932">
              <w:rPr>
                <w:rFonts w:asciiTheme="minorBidi" w:hAnsiTheme="minorBidi" w:cstheme="minorBidi"/>
                <w:b/>
                <w:bCs/>
                <w:sz w:val="40"/>
                <w:szCs w:val="40"/>
              </w:rPr>
              <w:t xml:space="preserve"> soru 3’er puan,</w:t>
            </w:r>
          </w:p>
          <w:p w:rsidR="00807BEC" w:rsidRPr="00686932" w:rsidRDefault="00807BEC" w:rsidP="00686932">
            <w:pPr>
              <w:jc w:val="center"/>
              <w:rPr>
                <w:rFonts w:asciiTheme="minorBidi" w:hAnsiTheme="minorBidi" w:cstheme="minorBidi"/>
                <w:b/>
                <w:bCs/>
                <w:sz w:val="40"/>
                <w:szCs w:val="40"/>
              </w:rPr>
            </w:pPr>
            <w:r w:rsidRPr="00686932">
              <w:rPr>
                <w:rFonts w:asciiTheme="minorBidi" w:hAnsiTheme="minorBidi" w:cstheme="minorBidi"/>
                <w:b/>
                <w:bCs/>
                <w:sz w:val="40"/>
                <w:szCs w:val="40"/>
              </w:rPr>
              <w:t>1</w:t>
            </w:r>
            <w:r w:rsidR="00686932" w:rsidRPr="00686932">
              <w:rPr>
                <w:rFonts w:asciiTheme="minorBidi" w:hAnsiTheme="minorBidi" w:cstheme="minorBidi"/>
                <w:b/>
                <w:bCs/>
                <w:sz w:val="40"/>
                <w:szCs w:val="40"/>
              </w:rPr>
              <w:t>0</w:t>
            </w:r>
            <w:r w:rsidRPr="00686932">
              <w:rPr>
                <w:rFonts w:asciiTheme="minorBidi" w:hAnsiTheme="minorBidi" w:cstheme="minorBidi"/>
                <w:b/>
                <w:bCs/>
                <w:sz w:val="40"/>
                <w:szCs w:val="40"/>
              </w:rPr>
              <w:t xml:space="preserve"> soru </w:t>
            </w:r>
            <w:r w:rsidR="00686932" w:rsidRPr="00686932">
              <w:rPr>
                <w:rFonts w:asciiTheme="minorBidi" w:hAnsiTheme="minorBidi" w:cstheme="minorBidi"/>
                <w:b/>
                <w:bCs/>
                <w:sz w:val="40"/>
                <w:szCs w:val="40"/>
              </w:rPr>
              <w:t>1‘şer puandır.</w:t>
            </w:r>
          </w:p>
          <w:p w:rsidR="00807BEC" w:rsidRDefault="00807BEC" w:rsidP="00807BEC">
            <w:pPr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</w:p>
          <w:p w:rsidR="00117C97" w:rsidRDefault="00117C97" w:rsidP="00807BEC">
            <w:pPr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</w:p>
          <w:p w:rsidR="00686932" w:rsidRDefault="00686932" w:rsidP="00807BEC">
            <w:pPr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</w:p>
          <w:p w:rsidR="00686932" w:rsidRDefault="00686932" w:rsidP="00807BEC">
            <w:pPr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</w:p>
          <w:p w:rsidR="00686932" w:rsidRDefault="00686932" w:rsidP="00807BEC">
            <w:pPr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</w:p>
          <w:p w:rsidR="00807BEC" w:rsidRDefault="00807BEC" w:rsidP="00807BEC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</w:pPr>
            <w:r w:rsidRPr="00807BEC"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  <w:t>Din Kültürü ve Ahlak Bilgisi Öğretmeni</w:t>
            </w:r>
          </w:p>
          <w:p w:rsidR="00807BEC" w:rsidRPr="00807BEC" w:rsidRDefault="00807BEC" w:rsidP="00807BEC">
            <w:pPr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807BEC" w:rsidRDefault="00807BEC" w:rsidP="00807BEC">
            <w:pPr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807BEC" w:rsidRDefault="00807BEC" w:rsidP="00807BEC">
            <w:pPr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807BEC" w:rsidRDefault="00807BEC" w:rsidP="00807BEC">
            <w:pPr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807BEC" w:rsidRPr="00686932" w:rsidRDefault="00807BEC" w:rsidP="00807BEC">
            <w:pPr>
              <w:jc w:val="center"/>
              <w:rPr>
                <w:rFonts w:ascii="Arial Black" w:hAnsi="Arial Black" w:cstheme="minorBidi"/>
                <w:b/>
                <w:bCs/>
                <w:sz w:val="72"/>
                <w:szCs w:val="72"/>
              </w:rPr>
            </w:pPr>
            <w:r w:rsidRPr="00686932">
              <w:rPr>
                <w:rFonts w:ascii="Arial Black" w:hAnsi="Arial Black" w:cstheme="minorBidi"/>
                <w:b/>
                <w:bCs/>
                <w:sz w:val="72"/>
                <w:szCs w:val="72"/>
              </w:rPr>
              <w:t>BAŞARILAR.</w:t>
            </w:r>
          </w:p>
        </w:tc>
      </w:tr>
    </w:tbl>
    <w:p w:rsidR="003A6948" w:rsidRDefault="003A6948"/>
    <w:tbl>
      <w:tblPr>
        <w:tblStyle w:val="TabloKlavuzu"/>
        <w:tblW w:w="1137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411"/>
        <w:gridCol w:w="1417"/>
        <w:gridCol w:w="1843"/>
        <w:gridCol w:w="3827"/>
        <w:gridCol w:w="1880"/>
      </w:tblGrid>
      <w:tr w:rsidR="00A52DCE" w:rsidRPr="002B7087" w:rsidTr="0053021E">
        <w:trPr>
          <w:trHeight w:val="20"/>
        </w:trPr>
        <w:tc>
          <w:tcPr>
            <w:tcW w:w="2411" w:type="dxa"/>
            <w:tcBorders>
              <w:top w:val="thinThickThinSmallGap" w:sz="24" w:space="0" w:color="auto"/>
              <w:left w:val="thinThickThinSmallGap" w:sz="24" w:space="0" w:color="auto"/>
              <w:bottom w:val="outset" w:sz="6" w:space="0" w:color="auto"/>
              <w:right w:val="thinThickThinSmallGap" w:sz="24" w:space="0" w:color="auto"/>
            </w:tcBorders>
            <w:hideMark/>
          </w:tcPr>
          <w:p w:rsidR="00A52DCE" w:rsidRPr="002B7087" w:rsidRDefault="00A52DCE" w:rsidP="0053021E">
            <w:pPr>
              <w:jc w:val="left"/>
              <w:rPr>
                <w:rFonts w:ascii="Arial Black" w:hAnsi="Arial Black"/>
                <w:b/>
                <w:bCs/>
                <w:sz w:val="16"/>
                <w:szCs w:val="16"/>
              </w:rPr>
            </w:pPr>
            <w:r w:rsidRPr="002B7087">
              <w:rPr>
                <w:rFonts w:ascii="Arial Black" w:hAnsi="Arial Black"/>
                <w:b/>
                <w:bCs/>
                <w:sz w:val="16"/>
                <w:szCs w:val="16"/>
              </w:rPr>
              <w:t>ADI:</w:t>
            </w:r>
          </w:p>
        </w:tc>
        <w:tc>
          <w:tcPr>
            <w:tcW w:w="1417" w:type="dxa"/>
            <w:tcBorders>
              <w:top w:val="thinThickThinSmallGap" w:sz="24" w:space="0" w:color="auto"/>
              <w:left w:val="thinThickThinSmallGap" w:sz="24" w:space="0" w:color="auto"/>
              <w:bottom w:val="outset" w:sz="8" w:space="0" w:color="auto"/>
              <w:right w:val="thinThickThinSmallGap" w:sz="24" w:space="0" w:color="auto"/>
            </w:tcBorders>
            <w:hideMark/>
          </w:tcPr>
          <w:p w:rsidR="00A52DCE" w:rsidRPr="002B7087" w:rsidRDefault="00A52DCE" w:rsidP="0053021E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......../……../2019</w:t>
            </w:r>
          </w:p>
        </w:tc>
        <w:tc>
          <w:tcPr>
            <w:tcW w:w="5670" w:type="dxa"/>
            <w:gridSpan w:val="2"/>
            <w:vMerge w:val="restart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hideMark/>
          </w:tcPr>
          <w:p w:rsidR="00A52DCE" w:rsidRPr="002B7087" w:rsidRDefault="00A52DCE" w:rsidP="0053021E">
            <w:pPr>
              <w:jc w:val="center"/>
              <w:rPr>
                <w:rFonts w:ascii="Arial Black" w:hAnsi="Arial Black"/>
                <w:b/>
                <w:bCs/>
                <w:sz w:val="20"/>
                <w:szCs w:val="20"/>
              </w:rPr>
            </w:pPr>
            <w:r w:rsidRPr="002B7087">
              <w:rPr>
                <w:rFonts w:ascii="Arial Black" w:hAnsi="Arial Black"/>
                <w:b/>
                <w:bCs/>
                <w:sz w:val="20"/>
                <w:szCs w:val="20"/>
              </w:rPr>
              <w:t>2018-2019 EĞİTİM-ÖĞRETİM YILI</w:t>
            </w:r>
          </w:p>
          <w:p w:rsidR="00A52DCE" w:rsidRPr="002B7087" w:rsidRDefault="00A52DCE" w:rsidP="0053021E">
            <w:pPr>
              <w:jc w:val="center"/>
              <w:rPr>
                <w:b/>
                <w:bCs/>
              </w:rPr>
            </w:pPr>
            <w:r w:rsidRPr="002B7087">
              <w:rPr>
                <w:rFonts w:ascii="Arial Black" w:hAnsi="Arial Black"/>
                <w:b/>
                <w:bCs/>
                <w:sz w:val="20"/>
                <w:szCs w:val="20"/>
              </w:rPr>
              <w:t>AKSARAY - MERKEZ 15 TEMMUZ İHO (</w:t>
            </w:r>
            <w:r w:rsidRPr="002B7087">
              <w:rPr>
                <w:rFonts w:ascii="Arial Black" w:hAnsi="Arial Black"/>
                <w:b/>
                <w:bCs/>
                <w:color w:val="000000"/>
                <w:sz w:val="20"/>
                <w:szCs w:val="20"/>
                <w:shd w:val="clear" w:color="auto" w:fill="FFFFFF"/>
              </w:rPr>
              <w:t>763543</w:t>
            </w:r>
            <w:r w:rsidRPr="002B7087">
              <w:rPr>
                <w:b/>
                <w:bCs/>
              </w:rPr>
              <w:t>)</w:t>
            </w:r>
          </w:p>
          <w:p w:rsidR="00A52DCE" w:rsidRPr="002B7087" w:rsidRDefault="00A52DCE" w:rsidP="0053021E">
            <w:pPr>
              <w:jc w:val="center"/>
              <w:rPr>
                <w:rFonts w:ascii="Arial Black" w:hAnsi="Arial Black"/>
                <w:b/>
                <w:bCs/>
                <w:sz w:val="20"/>
                <w:szCs w:val="20"/>
              </w:rPr>
            </w:pPr>
            <w:r>
              <w:rPr>
                <w:rFonts w:ascii="Arial Black" w:hAnsi="Arial Black"/>
                <w:b/>
                <w:bCs/>
                <w:sz w:val="20"/>
                <w:szCs w:val="20"/>
              </w:rPr>
              <w:t xml:space="preserve">6. SINIF DİN KÜLTÜRÜ VE AHLAK BİLGİSİ </w:t>
            </w:r>
            <w:r w:rsidRPr="002B7087">
              <w:rPr>
                <w:rFonts w:ascii="Arial Black" w:hAnsi="Arial Black"/>
                <w:b/>
                <w:bCs/>
                <w:sz w:val="20"/>
                <w:szCs w:val="20"/>
              </w:rPr>
              <w:t>DERSİ</w:t>
            </w:r>
          </w:p>
          <w:p w:rsidR="00A52DCE" w:rsidRPr="002B7087" w:rsidRDefault="00A52DCE" w:rsidP="0053021E">
            <w:pPr>
              <w:jc w:val="center"/>
              <w:rPr>
                <w:b/>
                <w:bCs/>
                <w:sz w:val="24"/>
                <w:szCs w:val="24"/>
              </w:rPr>
            </w:pPr>
            <w:r w:rsidRPr="002B7087">
              <w:rPr>
                <w:rFonts w:ascii="Arial Black" w:hAnsi="Arial Black"/>
                <w:b/>
                <w:bCs/>
                <w:sz w:val="20"/>
                <w:szCs w:val="20"/>
              </w:rPr>
              <w:t>I</w:t>
            </w:r>
            <w:r>
              <w:rPr>
                <w:rFonts w:ascii="Arial Black" w:hAnsi="Arial Black"/>
                <w:b/>
                <w:bCs/>
                <w:sz w:val="20"/>
                <w:szCs w:val="20"/>
              </w:rPr>
              <w:t>I</w:t>
            </w:r>
            <w:r w:rsidRPr="002B7087">
              <w:rPr>
                <w:rFonts w:ascii="Arial Black" w:hAnsi="Arial Black"/>
                <w:b/>
                <w:bCs/>
                <w:sz w:val="20"/>
                <w:szCs w:val="20"/>
              </w:rPr>
              <w:t>. DÖNEM I</w:t>
            </w:r>
            <w:r>
              <w:rPr>
                <w:rFonts w:ascii="Arial Black" w:hAnsi="Arial Black"/>
                <w:b/>
                <w:bCs/>
                <w:sz w:val="20"/>
                <w:szCs w:val="20"/>
              </w:rPr>
              <w:t>I</w:t>
            </w:r>
            <w:r w:rsidRPr="002B7087">
              <w:rPr>
                <w:rFonts w:ascii="Arial Black" w:hAnsi="Arial Black"/>
                <w:b/>
                <w:bCs/>
                <w:sz w:val="20"/>
                <w:szCs w:val="20"/>
              </w:rPr>
              <w:t>. YAZILI SINAVI</w:t>
            </w:r>
          </w:p>
        </w:tc>
        <w:tc>
          <w:tcPr>
            <w:tcW w:w="1880" w:type="dxa"/>
            <w:tcBorders>
              <w:top w:val="thinThickThinSmallGap" w:sz="24" w:space="0" w:color="auto"/>
              <w:left w:val="thinThickThinSmallGap" w:sz="24" w:space="0" w:color="auto"/>
              <w:bottom w:val="single" w:sz="4" w:space="0" w:color="auto"/>
              <w:right w:val="thinThickThinSmallGap" w:sz="24" w:space="0" w:color="auto"/>
            </w:tcBorders>
            <w:shd w:val="clear" w:color="auto" w:fill="FFFFFF" w:themeFill="background1"/>
            <w:hideMark/>
          </w:tcPr>
          <w:p w:rsidR="00A52DCE" w:rsidRDefault="00A52DCE" w:rsidP="0053021E">
            <w:pPr>
              <w:jc w:val="center"/>
              <w:rPr>
                <w:rFonts w:asciiTheme="minorHAnsi" w:hAnsi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bCs/>
                <w:sz w:val="20"/>
                <w:szCs w:val="20"/>
              </w:rPr>
              <w:t>Süre: 40 Dakika</w:t>
            </w:r>
          </w:p>
        </w:tc>
      </w:tr>
      <w:tr w:rsidR="00A52DCE" w:rsidRPr="002B7087" w:rsidTr="0053021E">
        <w:trPr>
          <w:trHeight w:val="20"/>
        </w:trPr>
        <w:tc>
          <w:tcPr>
            <w:tcW w:w="2411" w:type="dxa"/>
            <w:tcBorders>
              <w:top w:val="outset" w:sz="6" w:space="0" w:color="auto"/>
              <w:left w:val="thinThickThinSmallGap" w:sz="24" w:space="0" w:color="auto"/>
              <w:bottom w:val="outset" w:sz="8" w:space="0" w:color="auto"/>
              <w:right w:val="thinThickThinSmallGap" w:sz="24" w:space="0" w:color="auto"/>
            </w:tcBorders>
            <w:hideMark/>
          </w:tcPr>
          <w:p w:rsidR="00A52DCE" w:rsidRPr="002B7087" w:rsidRDefault="00A52DCE" w:rsidP="0053021E">
            <w:pPr>
              <w:jc w:val="left"/>
              <w:rPr>
                <w:rFonts w:ascii="Arial Black" w:hAnsi="Arial Black"/>
                <w:b/>
                <w:bCs/>
                <w:sz w:val="16"/>
                <w:szCs w:val="16"/>
              </w:rPr>
            </w:pPr>
            <w:r w:rsidRPr="002B7087">
              <w:rPr>
                <w:rFonts w:ascii="Arial Black" w:hAnsi="Arial Black"/>
                <w:b/>
                <w:bCs/>
                <w:sz w:val="16"/>
                <w:szCs w:val="16"/>
              </w:rPr>
              <w:t>SOYADI:</w:t>
            </w:r>
          </w:p>
        </w:tc>
        <w:tc>
          <w:tcPr>
            <w:tcW w:w="1417" w:type="dxa"/>
            <w:vMerge w:val="restart"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2DCE" w:rsidRPr="00742697" w:rsidRDefault="00A52DCE" w:rsidP="0053021E">
            <w:pPr>
              <w:jc w:val="center"/>
              <w:rPr>
                <w:sz w:val="48"/>
                <w:szCs w:val="48"/>
              </w:rPr>
            </w:pPr>
            <w:r w:rsidRPr="00742697">
              <w:rPr>
                <w:b/>
                <w:color w:val="FCFCFD"/>
                <w:spacing w:val="10"/>
                <w:sz w:val="48"/>
                <w:szCs w:val="48"/>
              </w:rPr>
              <w:t>İMZA</w:t>
            </w:r>
          </w:p>
        </w:tc>
        <w:tc>
          <w:tcPr>
            <w:tcW w:w="5670" w:type="dxa"/>
            <w:gridSpan w:val="2"/>
            <w:vMerge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vAlign w:val="center"/>
            <w:hideMark/>
          </w:tcPr>
          <w:p w:rsidR="00A52DCE" w:rsidRPr="002B7087" w:rsidRDefault="00A52DCE" w:rsidP="0053021E"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80" w:type="dxa"/>
            <w:vMerge w:val="restart"/>
            <w:tcBorders>
              <w:top w:val="single" w:sz="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2DCE" w:rsidRPr="002B7087" w:rsidRDefault="00A52DCE" w:rsidP="0053021E">
            <w:pPr>
              <w:jc w:val="center"/>
            </w:pPr>
            <w:r>
              <w:rPr>
                <w:rFonts w:ascii="Arial Black" w:hAnsi="Arial Black"/>
                <w:b/>
                <w:bCs/>
                <w:color w:val="F9FAFD" w:themeColor="accent1" w:themeTint="08"/>
                <w:spacing w:val="10"/>
                <w:sz w:val="48"/>
                <w:szCs w:val="48"/>
              </w:rPr>
              <w:t>PUAN</w:t>
            </w:r>
          </w:p>
        </w:tc>
      </w:tr>
      <w:tr w:rsidR="00A52DCE" w:rsidRPr="002B7087" w:rsidTr="0053021E">
        <w:trPr>
          <w:trHeight w:val="20"/>
        </w:trPr>
        <w:tc>
          <w:tcPr>
            <w:tcW w:w="2411" w:type="dxa"/>
            <w:tcBorders>
              <w:top w:val="outset" w:sz="6" w:space="0" w:color="auto"/>
              <w:left w:val="thinThickThinSmallGap" w:sz="24" w:space="0" w:color="auto"/>
              <w:bottom w:val="outset" w:sz="6" w:space="0" w:color="auto"/>
              <w:right w:val="thinThickThinSmallGap" w:sz="24" w:space="0" w:color="auto"/>
            </w:tcBorders>
            <w:hideMark/>
          </w:tcPr>
          <w:p w:rsidR="00A52DCE" w:rsidRPr="002B7087" w:rsidRDefault="00A52DCE" w:rsidP="0053021E">
            <w:pPr>
              <w:jc w:val="left"/>
              <w:rPr>
                <w:rFonts w:ascii="Arial Black" w:hAnsi="Arial Black"/>
                <w:b/>
                <w:bCs/>
                <w:sz w:val="16"/>
                <w:szCs w:val="16"/>
              </w:rPr>
            </w:pPr>
            <w:r w:rsidRPr="002B7087">
              <w:rPr>
                <w:rFonts w:ascii="Arial Black" w:hAnsi="Arial Black"/>
                <w:b/>
                <w:bCs/>
                <w:sz w:val="16"/>
                <w:szCs w:val="16"/>
              </w:rPr>
              <w:t>SINIFI: 6 /</w:t>
            </w:r>
          </w:p>
        </w:tc>
        <w:tc>
          <w:tcPr>
            <w:tcW w:w="1417" w:type="dxa"/>
            <w:vMerge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vAlign w:val="center"/>
            <w:hideMark/>
          </w:tcPr>
          <w:p w:rsidR="00A52DCE" w:rsidRPr="002B7087" w:rsidRDefault="00A52DCE" w:rsidP="0053021E">
            <w:pPr>
              <w:jc w:val="left"/>
            </w:pPr>
          </w:p>
        </w:tc>
        <w:tc>
          <w:tcPr>
            <w:tcW w:w="5670" w:type="dxa"/>
            <w:gridSpan w:val="2"/>
            <w:vMerge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vAlign w:val="center"/>
            <w:hideMark/>
          </w:tcPr>
          <w:p w:rsidR="00A52DCE" w:rsidRPr="002B7087" w:rsidRDefault="00A52DCE" w:rsidP="0053021E"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2DCE" w:rsidRPr="002B7087" w:rsidRDefault="00A52DCE" w:rsidP="0053021E">
            <w:pPr>
              <w:jc w:val="left"/>
            </w:pPr>
          </w:p>
        </w:tc>
      </w:tr>
      <w:tr w:rsidR="00A52DCE" w:rsidRPr="002B7087" w:rsidTr="0053021E">
        <w:trPr>
          <w:trHeight w:val="20"/>
        </w:trPr>
        <w:tc>
          <w:tcPr>
            <w:tcW w:w="2411" w:type="dxa"/>
            <w:tcBorders>
              <w:top w:val="outset" w:sz="6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hideMark/>
          </w:tcPr>
          <w:p w:rsidR="00A52DCE" w:rsidRPr="002B7087" w:rsidRDefault="00A52DCE" w:rsidP="0053021E">
            <w:pPr>
              <w:jc w:val="left"/>
              <w:rPr>
                <w:rFonts w:ascii="Arial Black" w:hAnsi="Arial Black"/>
                <w:b/>
                <w:bCs/>
                <w:sz w:val="16"/>
                <w:szCs w:val="16"/>
              </w:rPr>
            </w:pPr>
            <w:r w:rsidRPr="002B7087">
              <w:rPr>
                <w:rFonts w:ascii="Arial Black" w:hAnsi="Arial Black"/>
                <w:b/>
                <w:bCs/>
                <w:sz w:val="16"/>
                <w:szCs w:val="16"/>
              </w:rPr>
              <w:t>NO:</w:t>
            </w:r>
          </w:p>
        </w:tc>
        <w:tc>
          <w:tcPr>
            <w:tcW w:w="1417" w:type="dxa"/>
            <w:vMerge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vAlign w:val="center"/>
            <w:hideMark/>
          </w:tcPr>
          <w:p w:rsidR="00A52DCE" w:rsidRPr="002B7087" w:rsidRDefault="00A52DCE" w:rsidP="0053021E">
            <w:pPr>
              <w:jc w:val="left"/>
            </w:pPr>
          </w:p>
        </w:tc>
        <w:tc>
          <w:tcPr>
            <w:tcW w:w="5670" w:type="dxa"/>
            <w:gridSpan w:val="2"/>
            <w:vMerge/>
            <w:tcBorders>
              <w:top w:val="outset" w:sz="8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vAlign w:val="center"/>
            <w:hideMark/>
          </w:tcPr>
          <w:p w:rsidR="00A52DCE" w:rsidRPr="002B7087" w:rsidRDefault="00A52DCE" w:rsidP="0053021E">
            <w:pPr>
              <w:jc w:val="left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880" w:type="dxa"/>
            <w:vMerge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24" w:space="0" w:color="auto"/>
            </w:tcBorders>
            <w:shd w:val="clear" w:color="auto" w:fill="F2F2F2" w:themeFill="background1" w:themeFillShade="F2"/>
            <w:vAlign w:val="center"/>
            <w:hideMark/>
          </w:tcPr>
          <w:p w:rsidR="00A52DCE" w:rsidRPr="002B7087" w:rsidRDefault="00A52DCE" w:rsidP="0053021E">
            <w:pPr>
              <w:jc w:val="left"/>
            </w:pPr>
          </w:p>
        </w:tc>
      </w:tr>
      <w:tr w:rsidR="00A52DCE" w:rsidRPr="002B7087" w:rsidTr="0053021E">
        <w:tc>
          <w:tcPr>
            <w:tcW w:w="5671" w:type="dxa"/>
            <w:gridSpan w:val="3"/>
            <w:tcBorders>
              <w:top w:val="thinThickThinSmallGap" w:sz="24" w:space="0" w:color="auto"/>
              <w:left w:val="thinThickThinSmallGap" w:sz="24" w:space="0" w:color="auto"/>
              <w:bottom w:val="thinThickThinSmallGap" w:sz="24" w:space="0" w:color="auto"/>
              <w:right w:val="thinThickThinSmallGap" w:sz="12" w:space="0" w:color="auto"/>
            </w:tcBorders>
          </w:tcPr>
          <w:p w:rsidR="00A52DCE" w:rsidRPr="00055165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Hz. Peygamber ve - - - - , müşrikleri şaşırtmak için Medine yolunun ters istikametinde olan Sevr Mağarası’na gelip burada üç gün gizlendiler. </w:t>
            </w:r>
          </w:p>
          <w:p w:rsidR="00A52DCE" w:rsidRPr="00366BB9" w:rsidRDefault="00A52DCE" w:rsidP="0053021E">
            <w:pPr>
              <w:ind w:right="-23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1.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Bu parçadaki boşluğa aşağıdaki Sahabelerden hangi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sinin ismi getirilmelidir?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Hz. Abbas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Hz. Fatıma </w:t>
            </w:r>
          </w:p>
          <w:p w:rsidR="00A52DCE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Hz. Osman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Hz. Ebu Bekir</w:t>
            </w:r>
          </w:p>
          <w:p w:rsidR="00A52DCE" w:rsidRPr="00366BB9" w:rsidRDefault="00A52DCE" w:rsidP="0053021E">
            <w:pPr>
              <w:shd w:val="clear" w:color="auto" w:fill="BFBFBF" w:themeFill="background1" w:themeFillShade="BF"/>
              <w:ind w:right="-23" w:firstLine="284"/>
              <w:rPr>
                <w:rFonts w:asciiTheme="minorBidi" w:hAnsiTheme="minorBidi" w:cstheme="minorBidi"/>
                <w:sz w:val="16"/>
                <w:szCs w:val="16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</w:p>
          <w:p w:rsidR="00A52DCE" w:rsidRPr="00055165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Hz. Muhammed, Medine’ye hicret ettiğinde öncelikle Müslümanların toplanıp ibadet edebileceği ve birtakım sosyal işlerin yürütüleceği bir mescit yaptırmaya karar verdi. Bu mescidin inşaatında bizzat çalıştı. </w:t>
            </w:r>
          </w:p>
          <w:p w:rsidR="00A52DCE" w:rsidRPr="00055165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</w:t>
            </w:r>
            <w:r w:rsidRPr="00366BB9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2.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Bu mescide verilen ad aşağıdakilerden hangisidir?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Mescid-i Kuba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Mescid-i Nebi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Mescid-i Haram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Mescid-i Aksa</w:t>
            </w:r>
          </w:p>
          <w:p w:rsidR="00A52DCE" w:rsidRPr="00366BB9" w:rsidRDefault="00A52DCE" w:rsidP="0053021E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055165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3.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Mescid-i Nebi’nin işleviyle ilgili aşağıdaki bilgilerden hangisi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yanlıştır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Eğitim öğretim faaliyetleri yapılırdı.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Konuk ve diplomatlar kabul edilirdi.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Hac ibadeti ve umre yerine getirilirdi. </w:t>
            </w:r>
          </w:p>
          <w:p w:rsidR="00A52DCE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D) Toplumu ilgilendiren konular ele alınırdı. </w:t>
            </w:r>
          </w:p>
          <w:p w:rsidR="00A52DCE" w:rsidRPr="00366BB9" w:rsidRDefault="00A52DCE" w:rsidP="0053021E">
            <w:pPr>
              <w:shd w:val="clear" w:color="auto" w:fill="BFBFBF" w:themeFill="background1" w:themeFillShade="BF"/>
              <w:ind w:right="-23" w:firstLine="28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055165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I. Sadece ibadet edilen bir yerdir.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II. Eğitim faaliyetleri yapılmıştır.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III. Hz. Peygambere özel bir mescittir. </w:t>
            </w:r>
          </w:p>
          <w:p w:rsidR="00A52DCE" w:rsidRPr="00055165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4.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Mescid-i Nebi’nin fonksiyonları ile ilgili; bilgilerden hangileri </w:t>
            </w:r>
            <w:r w:rsidRPr="00366BB9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doğrudur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A52DCE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Yalnız I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Yalnız II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I ve II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I ve III</w:t>
            </w:r>
          </w:p>
          <w:p w:rsidR="00A52DCE" w:rsidRPr="00366BB9" w:rsidRDefault="00A52DCE" w:rsidP="0053021E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sz w:val="16"/>
                <w:szCs w:val="16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</w:p>
          <w:p w:rsidR="00A52DCE" w:rsidRPr="00055165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 5.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Aşağıdakilerden hangisi Hz. Peygamberin Medine’ye yerleşir yerleşmez yaptığı işlerden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Mescid-i Nebi’nin inşası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Toplumsal barışın sağlanması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Eğitim faaliyetlerinin yapılması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Hac ibadetinin yerine getirilmesi</w:t>
            </w:r>
          </w:p>
          <w:p w:rsidR="00A52DCE" w:rsidRPr="00366BB9" w:rsidRDefault="00A52DCE" w:rsidP="0053021E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055165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6.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Aşağıdakilerden hangisi Medine Sözleşmesinin maddelerinden biri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A) Müslümanlar ve Yahudiler birbirleriyle ilişkilerini sınır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softHyphen/>
              <w:t xml:space="preserve">landıracaklardır.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Yahudiler dinlerine göre yaşayacak, can ve mallarına dokunulmayacaktır.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lastRenderedPageBreak/>
              <w:t xml:space="preserve">C) Medine’ye saldırıldığında Yahudiler, Müslümanlarla birlikte şehri savunacaktır.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D) Müslümanlarla Yahudiler arasındaki problemlerde Hz. Muhammed hakem olacaktır. </w:t>
            </w:r>
          </w:p>
          <w:p w:rsidR="00A52DCE" w:rsidRPr="00366BB9" w:rsidRDefault="00A52DCE" w:rsidP="0053021E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b/>
                <w:bCs/>
                <w:sz w:val="16"/>
                <w:szCs w:val="16"/>
              </w:rPr>
            </w:pPr>
          </w:p>
          <w:p w:rsidR="00A52DCE" w:rsidRPr="00055165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7.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Hz. Muhammed’in Medine Sözleşmesi yapmasının hedefi aşağıdakilerden hangisidir?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Müslümanların hâkimiyetini kabul ettirmek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Şehrin imar çalışmalarını hızlandırmak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Şehirde düzen ve intizamı sağlamak </w:t>
            </w:r>
          </w:p>
          <w:p w:rsidR="00A52DCE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D) Adet ve alışkanlıkları yenilemek </w:t>
            </w:r>
          </w:p>
          <w:p w:rsidR="00A52DCE" w:rsidRPr="00366BB9" w:rsidRDefault="00A52DCE" w:rsidP="0053021E">
            <w:pPr>
              <w:shd w:val="clear" w:color="auto" w:fill="BFBFBF" w:themeFill="background1" w:themeFillShade="BF"/>
              <w:ind w:right="-23" w:firstLine="28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055165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Mekkeliler, İslam’ın yay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ılmasını önlemek için büyük bir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>or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-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>du hazırla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yarak Medine üzerine yürüdüler. Peygamberimiz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 arkadaşları ile görüştükten sonra m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üş</w:t>
            </w:r>
            <w:r>
              <w:rPr>
                <w:rFonts w:asciiTheme="minorBidi" w:hAnsiTheme="minorBidi" w:cstheme="minorBidi"/>
                <w:sz w:val="20"/>
                <w:szCs w:val="20"/>
              </w:rPr>
              <w:softHyphen/>
              <w:t>rikleri Medine’de karşılama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 ve savunma savaşı yapma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softHyphen/>
              <w:t xml:space="preserve">ya karar verdi. </w:t>
            </w:r>
          </w:p>
          <w:p w:rsidR="00A52DCE" w:rsidRPr="00055165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8.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Buna göre aşağıdakilerden hangisi Medine’yi savun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mak için alınan önlemlerden biridir? </w:t>
            </w:r>
          </w:p>
          <w:p w:rsidR="00A52DCE" w:rsidRPr="00055165" w:rsidRDefault="00A52DCE" w:rsidP="0053021E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Şehrin etrafına sur ördürmek </w:t>
            </w:r>
          </w:p>
          <w:p w:rsidR="00A52DCE" w:rsidRPr="00055165" w:rsidRDefault="00A52DCE" w:rsidP="0053021E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Mekkelilere barış teklif etmek </w:t>
            </w:r>
          </w:p>
          <w:p w:rsidR="00A52DCE" w:rsidRPr="00055165" w:rsidRDefault="00A52DCE" w:rsidP="0053021E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Aileleri başka şehre göndermek </w:t>
            </w:r>
          </w:p>
          <w:p w:rsidR="00A52DCE" w:rsidRPr="00A72F64" w:rsidRDefault="00A52DCE" w:rsidP="0053021E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Şehrin çevresine hendek kazdırmak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366BB9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-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Her topluluk kendi dinini yaşamada serbesttir.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366BB9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-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Müslümanlarla Yahudiler barış içinde yaşayacaklardır. </w:t>
            </w:r>
          </w:p>
          <w:p w:rsidR="00A52DCE" w:rsidRPr="00055165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17.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Yukarıda bazı maddeleri verilen antlaşma aşağıdaki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lerden hangisidir? </w:t>
            </w:r>
          </w:p>
          <w:p w:rsidR="00A52DCE" w:rsidRPr="00055165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Medine Sözleşmesi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Hudeybiye Antlaşması </w:t>
            </w:r>
          </w:p>
          <w:p w:rsidR="00A52DCE" w:rsidRPr="00EA686C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</w:t>
            </w:r>
            <w:r w:rsidR="00257C98">
              <w:rPr>
                <w:rFonts w:asciiTheme="minorBidi" w:hAnsiTheme="minorBidi" w:cstheme="minorBidi"/>
                <w:sz w:val="20"/>
                <w:szCs w:val="20"/>
              </w:rPr>
              <w:t>HangiSoru.com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liler Antlaşması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>D) Akabe Biatları</w:t>
            </w:r>
          </w:p>
          <w:p w:rsidR="00A52DCE" w:rsidRPr="00366BB9" w:rsidRDefault="00A52DCE" w:rsidP="0053021E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EA686C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>Hz. Peygamberi çok seven Müslümanlar, onun vefatın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softHyphen/>
              <w:t>dan büyük üzüntü duydular ve bunu kabullenmekte zor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softHyphen/>
              <w:t>landılar. Vefat haberini alanların oluşturduğu kalabalığa Hz. Ebubekir, Âl-i İmrân suresinin 144. ayetini okudu: “Muhammed, ancak bir peygamberdir. Ondan önce de peygamberler gelip geçmiştir. Şimdi o ölür ya da öldürü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softHyphen/>
              <w:t xml:space="preserve">lürse gerisin geriye (eski dininize) mi döneceksiniz? Kim dönerse Allah’a hiçbir şekilde zarar vermiş olmayacaktır. Allah, şükredenleri ödüllendirecektir.” </w:t>
            </w:r>
          </w:p>
          <w:p w:rsidR="00A52DCE" w:rsidRPr="00EA686C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18. 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Hz. Ebu Bekir’in bu ayeti okumasının sebebi aşağıda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kilerden hangisi 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olamaz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A52DCE" w:rsidRPr="00EA686C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A) Hz. Peygamberin bir insan olduğunu hatırlatmak </w:t>
            </w:r>
          </w:p>
          <w:p w:rsidR="00A52DCE" w:rsidRPr="00EA686C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B) Halife seçilmesini sağlamak için insanları etkilemek </w:t>
            </w:r>
          </w:p>
          <w:p w:rsidR="00A52DCE" w:rsidRPr="00EA686C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C) Müslümanların gerçeği kabullenmelerini kolaylaştırmak </w:t>
            </w:r>
          </w:p>
          <w:p w:rsidR="00A52DCE" w:rsidRPr="00EA686C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D) Hz. Peygamberin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 ve inananların konumuna dikkat çekmek </w:t>
            </w:r>
          </w:p>
          <w:p w:rsidR="00A52DCE" w:rsidRPr="00A72F64" w:rsidRDefault="00A52DCE" w:rsidP="0053021E">
            <w:pPr>
              <w:shd w:val="clear" w:color="auto" w:fill="BFBFBF" w:themeFill="background1" w:themeFillShade="BF"/>
              <w:ind w:right="-23"/>
              <w:rPr>
                <w:rFonts w:asciiTheme="minorBidi" w:hAnsiTheme="minorBidi" w:cstheme="minorBidi"/>
                <w:b/>
                <w:bCs/>
                <w:sz w:val="16"/>
                <w:szCs w:val="16"/>
              </w:rPr>
            </w:pPr>
          </w:p>
          <w:p w:rsidR="00A52DCE" w:rsidRPr="00A72F64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19. </w:t>
            </w:r>
            <w:r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Aşağıdakilerden hangisi Veda Hutbesindeki mesaj</w:t>
            </w:r>
            <w:r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lardan biri </w:t>
            </w:r>
            <w:r w:rsidRPr="00A72F64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A52DCE" w:rsidRPr="00EA686C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A) Emanete hıyanet edilmemelidir. </w:t>
            </w:r>
          </w:p>
          <w:p w:rsidR="00A52DCE" w:rsidRPr="00EA686C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B) İlim öğrenmeye öncelik verilmelidir. </w:t>
            </w:r>
          </w:p>
          <w:p w:rsidR="00A52DCE" w:rsidRPr="00EA686C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C) Müslüman Müslümanın kardeşidir. </w:t>
            </w:r>
          </w:p>
          <w:p w:rsidR="00A52DCE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D) Hz. Muhammed son peygamberdir. </w:t>
            </w:r>
          </w:p>
          <w:p w:rsidR="00A52DCE" w:rsidRPr="00A72F64" w:rsidRDefault="00A52DCE" w:rsidP="0053021E">
            <w:pPr>
              <w:shd w:val="clear" w:color="auto" w:fill="BFBFBF" w:themeFill="background1" w:themeFillShade="BF"/>
              <w:ind w:right="-23" w:firstLine="28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366BB9" w:rsidRDefault="00A52DCE" w:rsidP="0053021E">
            <w:pPr>
              <w:ind w:right="-23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20. 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Hz. Peygamber’in vefatıyla ilgili aşağıdaki bilgiler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den hangisi 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yanlıştır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A52DCE" w:rsidRPr="00EA686C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A) Cenaze işleriyle Hz. Ali ilgilendi. </w:t>
            </w:r>
          </w:p>
          <w:p w:rsidR="00A52DCE" w:rsidRPr="00EA686C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B) Vefat ettiği odaya defnedildi. </w:t>
            </w:r>
          </w:p>
          <w:p w:rsidR="00A52DCE" w:rsidRPr="00EA686C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C) 633 yılında 63 yaşında vefat etti. </w:t>
            </w:r>
          </w:p>
          <w:p w:rsidR="00A52DCE" w:rsidRPr="00EA686C" w:rsidRDefault="00A52DCE" w:rsidP="0053021E">
            <w:pPr>
              <w:ind w:right="-23"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D) Kabrine Ravza-i Mutahhara denildi.</w:t>
            </w:r>
          </w:p>
          <w:p w:rsidR="00A52DCE" w:rsidRPr="00A72F64" w:rsidRDefault="00A52DCE" w:rsidP="0053021E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EA686C" w:rsidRDefault="00A52DCE" w:rsidP="0053021E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I. Bizi aldatan bizden değildir.</w:t>
            </w:r>
          </w:p>
          <w:p w:rsidR="00A52DCE" w:rsidRPr="00EA686C" w:rsidRDefault="00A52DCE" w:rsidP="0053021E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II. Kadınların haklarına riayet ediniz.</w:t>
            </w:r>
          </w:p>
          <w:p w:rsidR="00A52DCE" w:rsidRPr="00EA686C" w:rsidRDefault="00A52DCE" w:rsidP="0053021E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III. Kan davaları ve tefecilik kesinlikle yasaktır.</w:t>
            </w:r>
          </w:p>
          <w:p w:rsidR="00A52DCE" w:rsidRPr="00EA686C" w:rsidRDefault="00A52DCE" w:rsidP="0053021E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21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.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Numa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ralanmış bilgilerden hangileri V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eda 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H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utbesi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’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nde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geçmektedir?</w:t>
            </w:r>
          </w:p>
          <w:p w:rsidR="00A52DCE" w:rsidRPr="00055165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A) Yalnız I.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>B) Yalnız III.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C) I ve II.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>D) II ve III.</w:t>
            </w:r>
          </w:p>
          <w:p w:rsidR="00A52DCE" w:rsidRPr="00A72F64" w:rsidRDefault="00A52DCE" w:rsidP="0053021E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A72F64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lastRenderedPageBreak/>
              <w:t xml:space="preserve">    </w:t>
            </w:r>
            <w:r w:rsidRPr="00A72F64">
              <w:rPr>
                <w:rFonts w:asciiTheme="minorBidi" w:hAnsiTheme="minorBidi" w:cstheme="minorBidi"/>
                <w:sz w:val="20"/>
                <w:szCs w:val="20"/>
              </w:rPr>
              <w:t>“</w:t>
            </w:r>
            <w:r w:rsidRPr="00A72F64">
              <w:rPr>
                <w:rFonts w:asciiTheme="minorBidi" w:hAnsiTheme="minorBidi" w:cstheme="minorBidi"/>
                <w:sz w:val="20"/>
                <w:szCs w:val="20"/>
                <w:u w:val="single"/>
              </w:rPr>
              <w:t xml:space="preserve">İman edip </w:t>
            </w:r>
            <w:r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de </w:t>
            </w:r>
            <w:r w:rsidRPr="00A72F64">
              <w:rPr>
                <w:rFonts w:asciiTheme="minorBidi" w:hAnsiTheme="minorBidi" w:cstheme="minorBidi"/>
                <w:sz w:val="20"/>
                <w:szCs w:val="20"/>
                <w:u w:val="single"/>
              </w:rPr>
              <w:t>hicret edenler</w:t>
            </w:r>
            <w:r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, malları ve canlarıyla Allah yolunda mücadele edenler ve onları </w:t>
            </w:r>
            <w:r w:rsidRPr="00A72F64">
              <w:rPr>
                <w:rFonts w:asciiTheme="minorBidi" w:hAnsiTheme="minorBidi" w:cstheme="minorBidi"/>
                <w:sz w:val="20"/>
                <w:szCs w:val="20"/>
                <w:u w:val="single"/>
              </w:rPr>
              <w:t xml:space="preserve">bağırlarına basıp yardım edenler </w:t>
            </w:r>
            <w:r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birbirlerinin yâr ve yakınlarıdır…”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(Enfal suresi, 72. ayet) </w:t>
            </w:r>
          </w:p>
          <w:p w:rsidR="00A52DCE" w:rsidRPr="00D62BFA" w:rsidRDefault="00A52DCE" w:rsidP="0053021E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22. </w:t>
            </w:r>
            <w:r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Bu ayette altı çizili ifadelere verilen isimler aşağıdaki</w:t>
            </w:r>
            <w:r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lerden hangisinde </w:t>
            </w:r>
            <w:r w:rsidRPr="00D62BFA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doğru</w:t>
            </w:r>
            <w:r w:rsidRPr="00A72F64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sıralanmıştır? </w:t>
            </w:r>
          </w:p>
          <w:p w:rsidR="00A52DCE" w:rsidRPr="00A72F64" w:rsidRDefault="00A52DCE" w:rsidP="0053021E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A) Mümin – Muhacir – Ensar </w:t>
            </w:r>
          </w:p>
          <w:p w:rsidR="00A52DCE" w:rsidRPr="00A72F64" w:rsidRDefault="00A52DCE" w:rsidP="0053021E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B) Muhacir – Ensar – Mümin </w:t>
            </w:r>
          </w:p>
          <w:p w:rsidR="00A52DCE" w:rsidRPr="00A72F64" w:rsidRDefault="00A52DCE" w:rsidP="0053021E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A72F64">
              <w:rPr>
                <w:rFonts w:asciiTheme="minorBidi" w:hAnsiTheme="minorBidi" w:cstheme="minorBidi"/>
                <w:sz w:val="20"/>
                <w:szCs w:val="20"/>
              </w:rPr>
              <w:t xml:space="preserve">C) Ensar – Mümin – Muhacir </w:t>
            </w:r>
          </w:p>
          <w:p w:rsidR="00A52DCE" w:rsidRPr="00055165" w:rsidRDefault="00A52DCE" w:rsidP="0053021E">
            <w:pPr>
              <w:ind w:firstLine="284"/>
              <w:rPr>
                <w:rFonts w:asciiTheme="minorBidi" w:hAnsiTheme="minorBidi" w:cstheme="minorBidi"/>
                <w:sz w:val="20"/>
                <w:szCs w:val="20"/>
              </w:rPr>
            </w:pPr>
            <w:r w:rsidRPr="00A72F64">
              <w:rPr>
                <w:rFonts w:asciiTheme="minorBidi" w:hAnsiTheme="minorBidi" w:cstheme="minorBidi"/>
                <w:sz w:val="20"/>
                <w:szCs w:val="20"/>
              </w:rPr>
              <w:t>D) Mümin – Ensar – Muhacir</w:t>
            </w:r>
          </w:p>
          <w:p w:rsidR="00A52DCE" w:rsidRPr="00CE4978" w:rsidRDefault="00A52DCE" w:rsidP="0053021E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sz w:val="16"/>
                <w:szCs w:val="16"/>
              </w:rPr>
            </w:pPr>
            <w:r w:rsidRPr="00CE4978">
              <w:rPr>
                <w:rFonts w:asciiTheme="minorBidi" w:hAnsiTheme="minorBidi" w:cstheme="minorBidi"/>
                <w:b/>
                <w:bCs/>
                <w:sz w:val="16"/>
                <w:szCs w:val="16"/>
              </w:rPr>
              <w:t xml:space="preserve">   23.</w:t>
            </w:r>
          </w:p>
          <w:p w:rsidR="00A52DCE" w:rsidRPr="00055165" w:rsidRDefault="00A52DCE" w:rsidP="0053021E">
            <w:pPr>
              <w:ind w:right="-150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48050" cy="847725"/>
                  <wp:effectExtent l="0" t="0" r="0" b="9525"/>
                  <wp:docPr id="14" name="Resim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050" cy="847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CE4978" w:rsidRDefault="00A52DCE" w:rsidP="0053021E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b/>
                <w:bCs/>
                <w:sz w:val="16"/>
                <w:szCs w:val="16"/>
              </w:rPr>
            </w:pPr>
            <w:r w:rsidRPr="00CE4978">
              <w:rPr>
                <w:rFonts w:asciiTheme="minorBidi" w:hAnsiTheme="minorBidi" w:cstheme="minorBidi"/>
                <w:sz w:val="16"/>
                <w:szCs w:val="16"/>
              </w:rPr>
              <w:t xml:space="preserve">   </w:t>
            </w:r>
            <w:r w:rsidRPr="00CE4978">
              <w:rPr>
                <w:rFonts w:asciiTheme="minorBidi" w:hAnsiTheme="minorBidi" w:cstheme="minorBidi"/>
                <w:b/>
                <w:bCs/>
                <w:sz w:val="16"/>
                <w:szCs w:val="16"/>
              </w:rPr>
              <w:t>24.</w:t>
            </w:r>
          </w:p>
          <w:p w:rsidR="00A52DCE" w:rsidRDefault="00A52DCE" w:rsidP="0053021E">
            <w:pPr>
              <w:ind w:right="-150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48050" cy="1162050"/>
                  <wp:effectExtent l="0" t="0" r="0" b="0"/>
                  <wp:docPr id="19" name="Resim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48050" cy="1162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811E91" w:rsidRDefault="00A52DCE" w:rsidP="0053021E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</w:t>
            </w:r>
            <w:r w:rsidRPr="00811E91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31.</w:t>
            </w:r>
          </w:p>
          <w:p w:rsidR="00A52DCE" w:rsidRDefault="00A52DCE" w:rsidP="0053021E">
            <w:pPr>
              <w:ind w:right="-150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76625" cy="2095500"/>
                  <wp:effectExtent l="0" t="0" r="9525" b="0"/>
                  <wp:docPr id="20" name="Resim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2095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811E91" w:rsidRDefault="00A52DCE" w:rsidP="0053021E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</w:t>
            </w:r>
            <w:r w:rsidRPr="00811E91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32.</w:t>
            </w:r>
          </w:p>
          <w:p w:rsidR="00A52DCE" w:rsidRDefault="00A52DCE" w:rsidP="0053021E">
            <w:pPr>
              <w:ind w:right="-150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76625" cy="1981200"/>
                  <wp:effectExtent l="0" t="0" r="9525" b="0"/>
                  <wp:docPr id="21" name="Resim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1981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D707E3" w:rsidRDefault="00A52DCE" w:rsidP="0053021E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D707E3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33.</w:t>
            </w:r>
          </w:p>
          <w:p w:rsidR="00A52DCE" w:rsidRDefault="00A52DCE" w:rsidP="0053021E">
            <w:pPr>
              <w:ind w:right="-150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lastRenderedPageBreak/>
              <w:drawing>
                <wp:inline distT="0" distB="0" distL="0" distR="0">
                  <wp:extent cx="3476625" cy="1819275"/>
                  <wp:effectExtent l="0" t="0" r="0" b="9525"/>
                  <wp:docPr id="22" name="Resim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9510" cy="1820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D707E3" w:rsidRDefault="00A52DCE" w:rsidP="0053021E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</w:t>
            </w:r>
            <w:r w:rsidRPr="00D707E3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34.</w:t>
            </w:r>
          </w:p>
          <w:p w:rsidR="00A52DCE" w:rsidRDefault="00A52DCE" w:rsidP="0053021E">
            <w:pPr>
              <w:ind w:right="-150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76625" cy="1314450"/>
                  <wp:effectExtent l="0" t="0" r="9525" b="0"/>
                  <wp:docPr id="23" name="Resim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6625" cy="1314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D707E3" w:rsidRDefault="00A52DCE" w:rsidP="0053021E">
            <w:pPr>
              <w:shd w:val="clear" w:color="auto" w:fill="BFBFBF" w:themeFill="background1" w:themeFillShade="BF"/>
              <w:ind w:right="-150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D707E3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35.</w:t>
            </w:r>
          </w:p>
          <w:p w:rsidR="00A52DCE" w:rsidRPr="00055165" w:rsidRDefault="00A52DCE" w:rsidP="0053021E">
            <w:pPr>
              <w:ind w:right="-150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76625" cy="1866900"/>
                  <wp:effectExtent l="0" t="0" r="9525" b="0"/>
                  <wp:docPr id="24" name="Resim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82255" cy="1869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707" w:type="dxa"/>
            <w:gridSpan w:val="2"/>
            <w:tcBorders>
              <w:top w:val="thinThickThinSmallGap" w:sz="24" w:space="0" w:color="auto"/>
              <w:left w:val="thinThickThinSmallGap" w:sz="12" w:space="0" w:color="auto"/>
              <w:bottom w:val="thinThickThinSmallGap" w:sz="24" w:space="0" w:color="auto"/>
              <w:right w:val="thinThickThinSmallGap" w:sz="24" w:space="0" w:color="auto"/>
            </w:tcBorders>
          </w:tcPr>
          <w:p w:rsidR="00A52DCE" w:rsidRPr="00055165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lastRenderedPageBreak/>
              <w:t xml:space="preserve">    9.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Uhut savaşını kaybetmelerinin sebe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softHyphen/>
              <w:t xml:space="preserve">bi aşağıdakilerden hangisidir?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Müşriklerin, savaş tekniklerini daha iyi bilmesi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Bazı Müslüman askerlerin görev yerini terk etmesi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Müslümanların, silahlarını müşriklere kaptırması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D) Müşriklerin kalabalık ve cephanesinin çok olması </w:t>
            </w:r>
          </w:p>
          <w:p w:rsidR="00A52DCE" w:rsidRPr="00926478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926478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Müslümanların zaferiyle sonuçlanan Bedir Savaşı’nda Mekkelilerden çok sayıda kişi esir alınmıştı. Peygamberimiz okuma ve yazma bilen esirlerden her birini on Müslümana okuma yazma öğretmeleri karşılığında serbest bırakmıştı. </w:t>
            </w:r>
          </w:p>
          <w:p w:rsidR="00A52DCE" w:rsidRPr="00055165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 10.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Buna göre Hz. Peygamber aşağıdakilerden hangisine önem vermiştir?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Esir alınmasına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Savaş ganimetlerine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Eğitim öğretime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 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D) Toprak kazanılmasına </w:t>
            </w:r>
          </w:p>
          <w:p w:rsidR="00A52DCE" w:rsidRPr="00926478" w:rsidRDefault="00A52DCE" w:rsidP="0053021E">
            <w:pPr>
              <w:pStyle w:val="Default"/>
              <w:shd w:val="clear" w:color="auto" w:fill="BFBFBF" w:themeFill="background1" w:themeFillShade="BF"/>
              <w:jc w:val="both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055165" w:rsidRDefault="00A52DCE" w:rsidP="0053021E">
            <w:pPr>
              <w:pStyle w:val="Default"/>
              <w:jc w:val="both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 11.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Mekke’nin fethiyle ilgili aşağıdaki bilgilerden hangisi </w:t>
            </w:r>
            <w:r w:rsidRPr="00055165">
              <w:rPr>
                <w:rStyle w:val="A4"/>
                <w:rFonts w:asciiTheme="minorBidi" w:hAnsiTheme="minorBidi" w:cstheme="minorBidi"/>
              </w:rPr>
              <w:t>yanlıştır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A52DCE" w:rsidRPr="00055165" w:rsidRDefault="00A52DCE" w:rsidP="0053021E">
            <w:pPr>
              <w:pStyle w:val="Pa5"/>
              <w:spacing w:line="240" w:lineRule="auto"/>
              <w:ind w:left="740" w:hanging="320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A) Nereye sefer yapılacağı herkesten gizlenmiştir. </w:t>
            </w:r>
          </w:p>
          <w:p w:rsidR="00A52DCE" w:rsidRPr="00055165" w:rsidRDefault="00A52DCE" w:rsidP="0053021E">
            <w:pPr>
              <w:pStyle w:val="Pa5"/>
              <w:spacing w:line="240" w:lineRule="auto"/>
              <w:ind w:left="740" w:hanging="320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B) Mekke, iyi bir planlamayla kolay fethedilmiştir. </w:t>
            </w:r>
          </w:p>
          <w:p w:rsidR="00A52DCE" w:rsidRPr="00055165" w:rsidRDefault="00A52DCE" w:rsidP="0053021E">
            <w:pPr>
              <w:pStyle w:val="Pa5"/>
              <w:spacing w:line="240" w:lineRule="auto"/>
              <w:ind w:left="740" w:hanging="320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C) Direnmeyenlere dokunulmayacağı bildirilmiştir. </w:t>
            </w:r>
          </w:p>
          <w:p w:rsidR="00A52DCE" w:rsidRDefault="00A52DCE" w:rsidP="0053021E">
            <w:pPr>
              <w:pStyle w:val="Pa5"/>
              <w:spacing w:line="240" w:lineRule="auto"/>
              <w:ind w:left="740" w:hanging="320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D) Müslümanlara haksızlık yapanlar cezalandırılmıştır.</w:t>
            </w:r>
          </w:p>
          <w:p w:rsidR="00A52DCE" w:rsidRPr="00926478" w:rsidRDefault="00A52DCE" w:rsidP="0053021E">
            <w:pPr>
              <w:pStyle w:val="Default"/>
              <w:shd w:val="clear" w:color="auto" w:fill="BFBFBF" w:themeFill="background1" w:themeFillShade="BF"/>
              <w:jc w:val="both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055165" w:rsidRDefault="00A52DCE" w:rsidP="0053021E">
            <w:pPr>
              <w:pStyle w:val="Default"/>
              <w:jc w:val="both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Mekkelilerin, Müslümanları resmen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tanıdığı antlaş</w:t>
            </w:r>
            <w:r>
              <w:rPr>
                <w:rFonts w:asciiTheme="minorBidi" w:hAnsiTheme="minorBidi" w:cstheme="minorBidi"/>
                <w:sz w:val="20"/>
                <w:szCs w:val="20"/>
              </w:rPr>
              <w:softHyphen/>
              <w:t>madır. Antlaşma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t>dan sonra İslam, kabilel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er arasında hızla yayılmıştır. </w:t>
            </w:r>
          </w:p>
          <w:p w:rsidR="00A52DCE" w:rsidRPr="00055165" w:rsidRDefault="00A52DCE" w:rsidP="0053021E">
            <w:pPr>
              <w:pStyle w:val="Pa9"/>
              <w:spacing w:line="240" w:lineRule="auto"/>
              <w:ind w:left="380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</w:rPr>
              <w:t xml:space="preserve">12. </w:t>
            </w:r>
            <w:r w:rsidRPr="00055165">
              <w:rPr>
                <w:rFonts w:asciiTheme="minorBidi" w:hAnsiTheme="minorBidi" w:cstheme="minorBidi"/>
                <w:b/>
                <w:bCs/>
                <w:color w:val="000000"/>
                <w:sz w:val="20"/>
                <w:szCs w:val="20"/>
              </w:rPr>
              <w:t xml:space="preserve">Bu antlaşma aşağıdakilerden hangisidir? </w:t>
            </w:r>
          </w:p>
          <w:p w:rsidR="00A52DCE" w:rsidRPr="00055165" w:rsidRDefault="00A52DCE" w:rsidP="0053021E">
            <w:pPr>
              <w:pStyle w:val="Pa5"/>
              <w:spacing w:line="240" w:lineRule="auto"/>
              <w:jc w:val="both"/>
              <w:rPr>
                <w:rFonts w:asciiTheme="minorBidi" w:hAnsiTheme="minorBidi" w:cstheme="minorBidi"/>
                <w:color w:val="000000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     </w:t>
            </w: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A) </w:t>
            </w:r>
            <w:r w:rsidR="00257C98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HangiSoru.com</w:t>
            </w: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liler Antlaşması </w:t>
            </w:r>
            <w:r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            </w:t>
            </w: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B) Medine Sözleşmesi </w:t>
            </w:r>
          </w:p>
          <w:p w:rsidR="00A52DCE" w:rsidRPr="00055165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     </w:t>
            </w: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C) Hudeybiye Antlaşması </w:t>
            </w:r>
            <w:r>
              <w:rPr>
                <w:rFonts w:asciiTheme="minorBidi" w:hAnsiTheme="minorBidi" w:cstheme="minorBidi"/>
                <w:color w:val="000000"/>
                <w:sz w:val="20"/>
                <w:szCs w:val="20"/>
              </w:rPr>
              <w:t xml:space="preserve">            </w:t>
            </w:r>
            <w:r w:rsidRPr="00055165">
              <w:rPr>
                <w:rFonts w:asciiTheme="minorBidi" w:hAnsiTheme="minorBidi" w:cstheme="minorBidi"/>
                <w:color w:val="000000"/>
                <w:sz w:val="20"/>
                <w:szCs w:val="20"/>
              </w:rPr>
              <w:t>D) Akabe Biatları</w:t>
            </w:r>
          </w:p>
          <w:p w:rsidR="00A52DCE" w:rsidRPr="00A72F64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055165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13.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Aşağıdaki maddelerden hangisi Hudeybiye Antlaşmasının maddelerinden biri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Mekkeliler hacılara hizmet etmeye devam edecekler.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Bir Müslüman Medine’ye sığınırsa kabul edilmeyecek.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C) Müslümanlar Kâbe’yi ertesi yıl üç gün süreyle ziyaret edecekler.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Kâbe ziyaretinde Müslümanlar yanlarında silah taşı</w:t>
            </w:r>
            <w:r w:rsidRPr="00055165">
              <w:rPr>
                <w:rFonts w:asciiTheme="minorBidi" w:hAnsiTheme="minorBidi" w:cstheme="minorBidi"/>
                <w:sz w:val="20"/>
                <w:szCs w:val="20"/>
              </w:rPr>
              <w:softHyphen/>
              <w:t xml:space="preserve">mayacaklar. </w:t>
            </w:r>
          </w:p>
          <w:p w:rsidR="00A52DCE" w:rsidRPr="00A72F64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16"/>
                <w:szCs w:val="16"/>
              </w:rPr>
            </w:pPr>
          </w:p>
          <w:p w:rsidR="00A52DCE" w:rsidRPr="00055165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14.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Aşağıdakilerden hangisi Veda Hutbesi’nin evrensel mesajlarından biri 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değildir</w:t>
            </w:r>
            <w:r w:rsidRPr="00055165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?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A) Öğrenilmesi gereken ilk dil tatlı dildir.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 xml:space="preserve">B) Herkesin canı ve malı koruma altındadır. </w:t>
            </w:r>
          </w:p>
          <w:p w:rsidR="00A52DCE" w:rsidRPr="00055165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lastRenderedPageBreak/>
              <w:t xml:space="preserve">C) Bütün insanlar yaratılış bakımından eşittir. </w:t>
            </w:r>
          </w:p>
          <w:p w:rsidR="00A52DCE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055165">
              <w:rPr>
                <w:rFonts w:asciiTheme="minorBidi" w:hAnsiTheme="minorBidi" w:cstheme="minorBidi"/>
                <w:sz w:val="20"/>
                <w:szCs w:val="20"/>
              </w:rPr>
              <w:t>D) Kimse başkasının fiilinden sorumlu tutulamaz.</w:t>
            </w:r>
          </w:p>
          <w:p w:rsidR="00A52DCE" w:rsidRPr="00A72F64" w:rsidRDefault="00A52DCE" w:rsidP="0053021E">
            <w:pPr>
              <w:shd w:val="clear" w:color="auto" w:fill="BFBFBF" w:themeFill="background1" w:themeFillShade="BF"/>
              <w:ind w:firstLine="37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 15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ve 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16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. soruları 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Nasr Suresi’nin anlamına göre cevaplayınız. Nasr Suresi’nin Anlamı:</w:t>
            </w:r>
          </w:p>
          <w:p w:rsidR="00A52DCE" w:rsidRPr="00EA686C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I. Allah’ın yardımı ve zafer geldiğinde</w:t>
            </w:r>
          </w:p>
          <w:p w:rsidR="00A52DCE" w:rsidRPr="00EA686C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II. Çünkü o, her zaman tövbeleri çokça kabul edendir.</w:t>
            </w:r>
          </w:p>
          <w:p w:rsidR="00A52DCE" w:rsidRPr="00EA686C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III. Ve insanların Allah’ın dinine bölük bölük girdiğini gördüğünde</w:t>
            </w:r>
          </w:p>
          <w:p w:rsidR="00A52DCE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IV. Rabb’inin sınırsız şanını yücelt, ona şükret ve ondan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>bağışlanma dile!</w:t>
            </w:r>
          </w:p>
          <w:p w:rsidR="00A52DCE" w:rsidRPr="00A72F64" w:rsidRDefault="00A52DCE" w:rsidP="0053021E">
            <w:pPr>
              <w:shd w:val="clear" w:color="auto" w:fill="BFBFBF" w:themeFill="background1" w:themeFillShade="BF"/>
              <w:ind w:firstLine="37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EA686C" w:rsidRDefault="00A52DCE" w:rsidP="0053021E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  15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. Aşağıdakilerin hangisinde Nasr suresinin anlamı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Pr="00A72F64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 xml:space="preserve">doğru 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sıralanmıştır?</w:t>
            </w:r>
          </w:p>
          <w:p w:rsidR="00A52DCE" w:rsidRPr="00EA686C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A) I - III - IV - II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       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>B) II - III - IV - I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</w:t>
            </w:r>
          </w:p>
          <w:p w:rsidR="00A52DCE" w:rsidRDefault="00A52DCE" w:rsidP="0053021E">
            <w:pPr>
              <w:ind w:firstLine="374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C) III - IV - I - II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                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D) IV - I - II </w:t>
            </w:r>
            <w:r>
              <w:rPr>
                <w:rFonts w:asciiTheme="minorBidi" w:hAnsiTheme="minorBidi" w:cstheme="minorBidi"/>
                <w:sz w:val="20"/>
                <w:szCs w:val="20"/>
              </w:rPr>
              <w:t>–</w:t>
            </w:r>
            <w:r w:rsidRPr="00EA686C">
              <w:rPr>
                <w:rFonts w:asciiTheme="minorBidi" w:hAnsiTheme="minorBidi" w:cstheme="minorBidi"/>
                <w:sz w:val="20"/>
                <w:szCs w:val="20"/>
              </w:rPr>
              <w:t xml:space="preserve"> III</w:t>
            </w:r>
          </w:p>
          <w:p w:rsidR="00A52DCE" w:rsidRPr="00A72F64" w:rsidRDefault="00A52DCE" w:rsidP="0053021E">
            <w:pPr>
              <w:shd w:val="clear" w:color="auto" w:fill="BFBFBF" w:themeFill="background1" w:themeFillShade="BF"/>
              <w:ind w:firstLine="374"/>
              <w:rPr>
                <w:rFonts w:asciiTheme="minorBidi" w:hAnsiTheme="minorBidi" w:cstheme="minorBidi"/>
                <w:sz w:val="16"/>
                <w:szCs w:val="16"/>
              </w:rPr>
            </w:pPr>
          </w:p>
          <w:p w:rsidR="00A52DCE" w:rsidRPr="00EA686C" w:rsidRDefault="00A52DCE" w:rsidP="0053021E">
            <w:pP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 16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. Nasr suresinden aşağıdaki sonuçlardan hangisi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</w:t>
            </w:r>
            <w:r w:rsidRPr="00E17B97">
              <w:rPr>
                <w:rFonts w:asciiTheme="minorBidi" w:hAnsiTheme="minorBidi" w:cstheme="minorBidi"/>
                <w:b/>
                <w:bCs/>
                <w:sz w:val="20"/>
                <w:szCs w:val="20"/>
                <w:u w:val="single"/>
              </w:rPr>
              <w:t>çıkarılamaz</w:t>
            </w:r>
            <w:r w:rsidRPr="00EA686C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?</w:t>
            </w:r>
          </w:p>
          <w:p w:rsidR="00A52DCE" w:rsidRPr="00EA686C" w:rsidRDefault="00A52DCE" w:rsidP="0053021E">
            <w:pPr>
              <w:ind w:firstLine="317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A) İnsan her hâl ve durumda Allah’a şükretmelidir.</w:t>
            </w:r>
          </w:p>
          <w:p w:rsidR="00A52DCE" w:rsidRPr="00EA686C" w:rsidRDefault="00A52DCE" w:rsidP="0053021E">
            <w:pPr>
              <w:ind w:firstLine="317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B) Başarı insanı Allah’a daha çok yakınlaştırmalıdır.</w:t>
            </w:r>
          </w:p>
          <w:p w:rsidR="00A52DCE" w:rsidRPr="00EA686C" w:rsidRDefault="00A52DCE" w:rsidP="0053021E">
            <w:pPr>
              <w:ind w:firstLine="317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C) Yardım etmek ve zafer vermek Allah’ın lütfudur.</w:t>
            </w:r>
          </w:p>
          <w:p w:rsidR="00A52DCE" w:rsidRPr="00EA686C" w:rsidRDefault="00A52DCE" w:rsidP="0053021E">
            <w:pPr>
              <w:ind w:firstLine="317"/>
              <w:rPr>
                <w:rFonts w:asciiTheme="minorBidi" w:hAnsiTheme="minorBidi" w:cstheme="minorBidi"/>
                <w:sz w:val="20"/>
                <w:szCs w:val="20"/>
              </w:rPr>
            </w:pPr>
            <w:r w:rsidRPr="00EA686C">
              <w:rPr>
                <w:rFonts w:asciiTheme="minorBidi" w:hAnsiTheme="minorBidi" w:cstheme="minorBidi"/>
                <w:sz w:val="20"/>
                <w:szCs w:val="20"/>
              </w:rPr>
              <w:t>D) Kendini beğenmek insana yakışmayan bir huydur.</w:t>
            </w:r>
          </w:p>
          <w:p w:rsidR="00A52DCE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  <w:highlight w:val="lightGray"/>
                <w:shd w:val="clear" w:color="auto" w:fill="FFFFFF" w:themeFill="background1"/>
              </w:rPr>
              <w:t xml:space="preserve">  </w:t>
            </w:r>
            <w:r w:rsidRPr="00C77F52">
              <w:rPr>
                <w:rFonts w:asciiTheme="minorBidi" w:hAnsiTheme="minorBidi" w:cstheme="minorBidi"/>
                <w:b/>
                <w:bCs/>
                <w:sz w:val="20"/>
                <w:szCs w:val="20"/>
                <w:highlight w:val="lightGray"/>
                <w:shd w:val="clear" w:color="auto" w:fill="FFFFFF" w:themeFill="background1"/>
              </w:rPr>
              <w:t>25.</w:t>
            </w: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67100" cy="1847850"/>
                  <wp:effectExtent l="0" t="0" r="0" b="0"/>
                  <wp:docPr id="25" name="Resim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0" cy="1847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C77F52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C77F52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26.</w:t>
            </w: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67100" cy="1400175"/>
                  <wp:effectExtent l="0" t="0" r="0" b="9525"/>
                  <wp:docPr id="26" name="Resim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0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Default="00A52DCE" w:rsidP="0053021E">
            <w:pPr>
              <w:shd w:val="clear" w:color="auto" w:fill="BFBFBF" w:themeFill="background1" w:themeFillShade="BF"/>
              <w:tabs>
                <w:tab w:val="left" w:pos="720"/>
              </w:tabs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BFBFBF" w:themeFill="background1" w:themeFillShade="BF"/>
              </w:rPr>
              <w:t xml:space="preserve">   </w:t>
            </w:r>
            <w:r w:rsidRPr="00C77F52"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BFBFBF" w:themeFill="background1" w:themeFillShade="BF"/>
              </w:rPr>
              <w:t>27.</w:t>
            </w:r>
            <w:r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BFBFBF" w:themeFill="background1" w:themeFillShade="BF"/>
              </w:rPr>
              <w:tab/>
            </w: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67100" cy="1181100"/>
                  <wp:effectExtent l="0" t="0" r="0" b="0"/>
                  <wp:docPr id="27" name="Resim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0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</w:t>
            </w:r>
            <w:r w:rsidRPr="00C77F52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28.</w:t>
            </w: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lastRenderedPageBreak/>
              <w:drawing>
                <wp:inline distT="0" distB="0" distL="0" distR="0">
                  <wp:extent cx="3467100" cy="2028825"/>
                  <wp:effectExtent l="0" t="0" r="0" b="9525"/>
                  <wp:docPr id="28" name="Resim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7100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C77F52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C77F52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29.</w:t>
            </w: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67100" cy="1295400"/>
                  <wp:effectExtent l="0" t="0" r="0" b="0"/>
                  <wp:docPr id="29" name="Resim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73864" cy="1297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811E91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811E91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30.</w:t>
            </w: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67100" cy="1485900"/>
                  <wp:effectExtent l="0" t="0" r="0" b="0"/>
                  <wp:docPr id="30" name="Resim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69622" cy="148698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D707E3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D707E3">
              <w:rPr>
                <w:b/>
                <w:bCs/>
                <w:noProof/>
                <w:lang w:eastAsia="tr-TR"/>
              </w:rPr>
              <w:t xml:space="preserve">   36.</w:t>
            </w:r>
          </w:p>
          <w:p w:rsidR="00A52DCE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95675" cy="1400175"/>
                  <wp:effectExtent l="0" t="0" r="9525" b="9525"/>
                  <wp:docPr id="31" name="Resim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5675" cy="14001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55E3E">
              <w:rPr>
                <w:rFonts w:asciiTheme="minorBidi" w:hAnsiTheme="minorBidi" w:cstheme="minorBidi"/>
                <w:b/>
                <w:bCs/>
                <w:sz w:val="20"/>
                <w:szCs w:val="20"/>
                <w:shd w:val="clear" w:color="auto" w:fill="BFBFBF" w:themeFill="background1" w:themeFillShade="BF"/>
              </w:rPr>
              <w:t xml:space="preserve">  37.</w:t>
            </w: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95675" cy="1647825"/>
                  <wp:effectExtent l="0" t="0" r="9525" b="9525"/>
                  <wp:docPr id="32" name="Resim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5675" cy="1647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B55E3E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 w:rsidRPr="00B55E3E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 xml:space="preserve">   38.</w:t>
            </w: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lastRenderedPageBreak/>
              <w:drawing>
                <wp:inline distT="0" distB="0" distL="0" distR="0">
                  <wp:extent cx="3495675" cy="1295400"/>
                  <wp:effectExtent l="0" t="0" r="9525" b="0"/>
                  <wp:docPr id="33" name="Resim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95675" cy="1295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B55E3E" w:rsidRDefault="00A52DCE" w:rsidP="0053021E">
            <w:pPr>
              <w:shd w:val="clear" w:color="auto" w:fill="BFBFBF" w:themeFill="background1" w:themeFillShade="BF"/>
              <w:rPr>
                <w:rFonts w:asciiTheme="minorBidi" w:hAnsiTheme="minorBidi" w:cstheme="minorBidi"/>
                <w:b/>
                <w:bCs/>
                <w:sz w:val="20"/>
                <w:szCs w:val="20"/>
              </w:rPr>
            </w:pPr>
            <w:r>
              <w:rPr>
                <w:rFonts w:asciiTheme="minorBidi" w:hAnsiTheme="minorBidi" w:cstheme="minorBidi"/>
                <w:sz w:val="20"/>
                <w:szCs w:val="20"/>
              </w:rPr>
              <w:t xml:space="preserve">  </w:t>
            </w:r>
            <w:r w:rsidRPr="00B55E3E">
              <w:rPr>
                <w:rFonts w:asciiTheme="minorBidi" w:hAnsiTheme="minorBidi" w:cstheme="minorBidi"/>
                <w:b/>
                <w:bCs/>
                <w:sz w:val="20"/>
                <w:szCs w:val="20"/>
              </w:rPr>
              <w:t>39.</w:t>
            </w: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r>
              <w:rPr>
                <w:noProof/>
                <w:lang w:eastAsia="tr-TR"/>
              </w:rPr>
              <w:drawing>
                <wp:inline distT="0" distB="0" distL="0" distR="0">
                  <wp:extent cx="3495675" cy="1466850"/>
                  <wp:effectExtent l="0" t="0" r="0" b="0"/>
                  <wp:docPr id="34" name="Resim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03050" cy="14699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A52DCE" w:rsidRPr="00E9589F" w:rsidRDefault="00000000" w:rsidP="0053021E">
            <w:pPr>
              <w:rPr>
                <w:rFonts w:asciiTheme="minorBidi" w:hAnsiTheme="minorBidi" w:cstheme="minorBidi"/>
                <w:color w:val="FFFFFF" w:themeColor="background1"/>
                <w:sz w:val="20"/>
                <w:szCs w:val="20"/>
              </w:rPr>
            </w:pPr>
            <w:hyperlink r:id="rId25" w:history="1">
              <w:r w:rsidR="00E9589F" w:rsidRPr="00E9589F">
                <w:rPr>
                  <w:rStyle w:val="Kpr"/>
                  <w:rFonts w:ascii="Arial Black" w:hAnsi="Arial Black"/>
                  <w:color w:val="FFFFFF" w:themeColor="background1"/>
                  <w:sz w:val="24"/>
                  <w:szCs w:val="24"/>
                </w:rPr>
                <w:t>https://www.</w:t>
              </w:r>
              <w:r w:rsidR="00257C98">
                <w:rPr>
                  <w:rStyle w:val="Kpr"/>
                  <w:rFonts w:ascii="Arial Black" w:hAnsi="Arial Black"/>
                  <w:color w:val="FFFFFF" w:themeColor="background1"/>
                  <w:sz w:val="24"/>
                  <w:szCs w:val="24"/>
                </w:rPr>
                <w:t>HangiSoru</w:t>
              </w:r>
              <w:r w:rsidR="00E9589F" w:rsidRPr="00E9589F">
                <w:rPr>
                  <w:rStyle w:val="Kpr"/>
                  <w:rFonts w:ascii="Arial Black" w:hAnsi="Arial Black"/>
                  <w:color w:val="FFFFFF" w:themeColor="background1"/>
                  <w:sz w:val="24"/>
                  <w:szCs w:val="24"/>
                </w:rPr>
                <w:t>.com</w:t>
              </w:r>
            </w:hyperlink>
            <w:r w:rsidR="00E9589F" w:rsidRPr="00E9589F">
              <w:rPr>
                <w:rFonts w:ascii="Arial Black" w:hAnsi="Arial Black"/>
                <w:color w:val="FFFFFF" w:themeColor="background1"/>
                <w:sz w:val="24"/>
                <w:szCs w:val="24"/>
              </w:rPr>
              <w:t xml:space="preserve"> </w:t>
            </w:r>
          </w:p>
          <w:p w:rsidR="00A52DCE" w:rsidRPr="00807BEC" w:rsidRDefault="00A52DCE" w:rsidP="0053021E">
            <w:pPr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</w:p>
          <w:p w:rsidR="00A52DCE" w:rsidRPr="00807BEC" w:rsidRDefault="00A52DCE" w:rsidP="0053021E">
            <w:pPr>
              <w:jc w:val="center"/>
              <w:rPr>
                <w:rFonts w:asciiTheme="minorBidi" w:hAnsiTheme="minorBidi" w:cstheme="minorBidi"/>
                <w:b/>
                <w:bCs/>
                <w:sz w:val="32"/>
                <w:szCs w:val="32"/>
              </w:rPr>
            </w:pPr>
            <w:r w:rsidRPr="00807BEC">
              <w:rPr>
                <w:rFonts w:asciiTheme="minorBidi" w:hAnsiTheme="minorBidi" w:cstheme="minorBidi"/>
                <w:b/>
                <w:bCs/>
                <w:sz w:val="32"/>
                <w:szCs w:val="32"/>
              </w:rPr>
              <w:t>NOT:</w:t>
            </w:r>
          </w:p>
          <w:p w:rsidR="00A52DCE" w:rsidRDefault="00A52DCE" w:rsidP="0053021E">
            <w:pPr>
              <w:jc w:val="center"/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A52DCE" w:rsidRDefault="00A52DCE" w:rsidP="0053021E">
            <w:pPr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807BEC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25 soru 3’er puan,</w:t>
            </w:r>
          </w:p>
          <w:p w:rsidR="00A52DCE" w:rsidRDefault="00A52DCE" w:rsidP="0053021E">
            <w:pPr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807BEC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11 soru 2‘şer puan ve</w:t>
            </w:r>
          </w:p>
          <w:p w:rsidR="00A52DCE" w:rsidRDefault="00A52DCE" w:rsidP="0053021E">
            <w:pPr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  <w:r w:rsidRPr="00807BEC">
              <w:rPr>
                <w:rFonts w:asciiTheme="minorBidi" w:hAnsiTheme="minorBidi" w:cstheme="minorBidi"/>
                <w:b/>
                <w:bCs/>
                <w:sz w:val="26"/>
                <w:szCs w:val="26"/>
              </w:rPr>
              <w:t>3 soru 1’er puandır.</w:t>
            </w:r>
          </w:p>
          <w:p w:rsidR="00A52DCE" w:rsidRDefault="00A52DCE" w:rsidP="0053021E">
            <w:pPr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</w:p>
          <w:p w:rsidR="00A52DCE" w:rsidRDefault="00A52DCE" w:rsidP="0053021E">
            <w:pPr>
              <w:jc w:val="center"/>
              <w:rPr>
                <w:rFonts w:asciiTheme="minorBidi" w:hAnsiTheme="minorBidi" w:cstheme="minorBidi"/>
                <w:b/>
                <w:bCs/>
                <w:sz w:val="26"/>
                <w:szCs w:val="26"/>
              </w:rPr>
            </w:pPr>
          </w:p>
          <w:p w:rsidR="00A52DCE" w:rsidRPr="00807BEC" w:rsidRDefault="00A52DCE" w:rsidP="0053021E">
            <w:pPr>
              <w:jc w:val="center"/>
              <w:rPr>
                <w:rFonts w:asciiTheme="minorBidi" w:hAnsiTheme="minorBidi" w:cstheme="minorBidi"/>
                <w:b/>
                <w:bCs/>
                <w:sz w:val="24"/>
                <w:szCs w:val="24"/>
              </w:rPr>
            </w:pPr>
            <w:r w:rsidRPr="00807BEC">
              <w:rPr>
                <w:rFonts w:asciiTheme="minorBidi" w:hAnsiTheme="minorBidi" w:cstheme="minorBidi"/>
                <w:b/>
                <w:bCs/>
                <w:sz w:val="24"/>
                <w:szCs w:val="24"/>
              </w:rPr>
              <w:t>Yakup GÜRBÜZ</w:t>
            </w:r>
          </w:p>
          <w:p w:rsidR="00A52DCE" w:rsidRDefault="00A52DCE" w:rsidP="0053021E">
            <w:pPr>
              <w:jc w:val="center"/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</w:pPr>
            <w:r w:rsidRPr="00807BEC">
              <w:rPr>
                <w:rFonts w:asciiTheme="minorBidi" w:hAnsiTheme="minorBidi" w:cstheme="minorBidi"/>
                <w:b/>
                <w:bCs/>
                <w:i/>
                <w:iCs/>
                <w:sz w:val="20"/>
                <w:szCs w:val="20"/>
              </w:rPr>
              <w:t>Din Kültürü ve Ahlak Bilgisi Öğretmeni</w:t>
            </w:r>
          </w:p>
          <w:p w:rsidR="00A52DCE" w:rsidRPr="00807BEC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A52DCE" w:rsidRDefault="00A52DCE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</w:p>
          <w:p w:rsidR="00A52DCE" w:rsidRDefault="00000000" w:rsidP="0053021E">
            <w:pPr>
              <w:rPr>
                <w:rFonts w:asciiTheme="minorBidi" w:hAnsiTheme="minorBidi" w:cstheme="minorBidi"/>
                <w:sz w:val="20"/>
                <w:szCs w:val="20"/>
              </w:rPr>
            </w:pPr>
            <w:hyperlink r:id="rId26" w:history="1">
              <w:r w:rsidR="00E9589F" w:rsidRPr="00767701">
                <w:rPr>
                  <w:rStyle w:val="Kpr"/>
                  <w:rFonts w:ascii="Arial Black" w:hAnsi="Arial Black"/>
                  <w:sz w:val="24"/>
                  <w:szCs w:val="24"/>
                </w:rPr>
                <w:t>https://www.</w:t>
              </w:r>
              <w:r w:rsidR="00257C98">
                <w:rPr>
                  <w:rStyle w:val="Kpr"/>
                  <w:rFonts w:ascii="Arial Black" w:hAnsi="Arial Black"/>
                  <w:sz w:val="24"/>
                  <w:szCs w:val="24"/>
                </w:rPr>
                <w:t>HangiSoru</w:t>
              </w:r>
              <w:r w:rsidR="00E9589F" w:rsidRPr="00767701">
                <w:rPr>
                  <w:rStyle w:val="Kpr"/>
                  <w:rFonts w:ascii="Arial Black" w:hAnsi="Arial Black"/>
                  <w:sz w:val="24"/>
                  <w:szCs w:val="24"/>
                </w:rPr>
                <w:t>.com</w:t>
              </w:r>
            </w:hyperlink>
            <w:r w:rsidR="00E9589F">
              <w:rPr>
                <w:rFonts w:ascii="Arial Black" w:hAnsi="Arial Black"/>
                <w:sz w:val="24"/>
                <w:szCs w:val="24"/>
              </w:rPr>
              <w:t xml:space="preserve"> </w:t>
            </w:r>
          </w:p>
          <w:p w:rsidR="00A52DCE" w:rsidRPr="00807BEC" w:rsidRDefault="00A52DCE" w:rsidP="0053021E">
            <w:pPr>
              <w:jc w:val="center"/>
              <w:rPr>
                <w:rFonts w:ascii="Arial Black" w:hAnsi="Arial Black" w:cstheme="minorBidi"/>
                <w:b/>
                <w:bCs/>
                <w:sz w:val="40"/>
                <w:szCs w:val="40"/>
              </w:rPr>
            </w:pPr>
            <w:r w:rsidRPr="00807BEC">
              <w:rPr>
                <w:rFonts w:ascii="Arial Black" w:hAnsi="Arial Black" w:cstheme="minorBidi"/>
                <w:b/>
                <w:bCs/>
                <w:sz w:val="40"/>
                <w:szCs w:val="40"/>
              </w:rPr>
              <w:t>BAŞARILAR.</w:t>
            </w:r>
          </w:p>
        </w:tc>
      </w:tr>
    </w:tbl>
    <w:p w:rsidR="00A52DCE" w:rsidRDefault="00A52DCE"/>
    <w:sectPr w:rsidR="00A52DCE" w:rsidSect="00A717EA">
      <w:headerReference w:type="even" r:id="rId27"/>
      <w:headerReference w:type="default" r:id="rId28"/>
      <w:footerReference w:type="even" r:id="rId29"/>
      <w:footerReference w:type="default" r:id="rId30"/>
      <w:headerReference w:type="first" r:id="rId31"/>
      <w:footerReference w:type="first" r:id="rId32"/>
      <w:pgSz w:w="11906" w:h="16838"/>
      <w:pgMar w:top="284" w:right="567" w:bottom="28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619AA" w:rsidRDefault="004619AA" w:rsidP="00257C98">
      <w:pPr>
        <w:spacing w:before="0" w:line="240" w:lineRule="auto"/>
      </w:pPr>
      <w:r>
        <w:separator/>
      </w:r>
    </w:p>
  </w:endnote>
  <w:endnote w:type="continuationSeparator" w:id="0">
    <w:p w:rsidR="004619AA" w:rsidRDefault="004619AA" w:rsidP="00257C98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ArialMT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7C98" w:rsidRDefault="00257C98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7C98" w:rsidRDefault="00257C98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7C98" w:rsidRDefault="00257C98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619AA" w:rsidRDefault="004619AA" w:rsidP="00257C98">
      <w:pPr>
        <w:spacing w:before="0" w:line="240" w:lineRule="auto"/>
      </w:pPr>
      <w:r>
        <w:separator/>
      </w:r>
    </w:p>
  </w:footnote>
  <w:footnote w:type="continuationSeparator" w:id="0">
    <w:p w:rsidR="004619AA" w:rsidRDefault="004619AA" w:rsidP="00257C98">
      <w:pPr>
        <w:spacing w:before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7C98" w:rsidRDefault="00257C98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7C98" w:rsidRDefault="00257C98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257C98" w:rsidRDefault="00257C98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365C115"/>
    <w:multiLevelType w:val="hybridMultilevel"/>
    <w:tmpl w:val="5AF6DA4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908AB860"/>
    <w:multiLevelType w:val="hybridMultilevel"/>
    <w:tmpl w:val="127B0694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A504F1B3"/>
    <w:multiLevelType w:val="hybridMultilevel"/>
    <w:tmpl w:val="1882088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A9CA0E48"/>
    <w:multiLevelType w:val="hybridMultilevel"/>
    <w:tmpl w:val="78441796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B1BFE16A"/>
    <w:multiLevelType w:val="hybridMultilevel"/>
    <w:tmpl w:val="A1DBC487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B4041230"/>
    <w:multiLevelType w:val="hybridMultilevel"/>
    <w:tmpl w:val="C916B838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C9321B4D"/>
    <w:multiLevelType w:val="hybridMultilevel"/>
    <w:tmpl w:val="74194B13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 w15:restartNumberingAfterBreak="0">
    <w:nsid w:val="2404DD29"/>
    <w:multiLevelType w:val="hybridMultilevel"/>
    <w:tmpl w:val="6F26977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 w15:restartNumberingAfterBreak="0">
    <w:nsid w:val="3F1830C4"/>
    <w:multiLevelType w:val="hybridMultilevel"/>
    <w:tmpl w:val="CA18AB94"/>
    <w:lvl w:ilvl="0" w:tplc="EDFECB1E">
      <w:start w:val="19"/>
      <w:numFmt w:val="decimal"/>
      <w:lvlText w:val="%1."/>
      <w:lvlJc w:val="left"/>
      <w:pPr>
        <w:ind w:left="54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260" w:hanging="360"/>
      </w:pPr>
    </w:lvl>
    <w:lvl w:ilvl="2" w:tplc="041F001B" w:tentative="1">
      <w:start w:val="1"/>
      <w:numFmt w:val="lowerRoman"/>
      <w:lvlText w:val="%3."/>
      <w:lvlJc w:val="right"/>
      <w:pPr>
        <w:ind w:left="1980" w:hanging="180"/>
      </w:pPr>
    </w:lvl>
    <w:lvl w:ilvl="3" w:tplc="041F000F" w:tentative="1">
      <w:start w:val="1"/>
      <w:numFmt w:val="decimal"/>
      <w:lvlText w:val="%4."/>
      <w:lvlJc w:val="left"/>
      <w:pPr>
        <w:ind w:left="2700" w:hanging="360"/>
      </w:pPr>
    </w:lvl>
    <w:lvl w:ilvl="4" w:tplc="041F0019" w:tentative="1">
      <w:start w:val="1"/>
      <w:numFmt w:val="lowerLetter"/>
      <w:lvlText w:val="%5."/>
      <w:lvlJc w:val="left"/>
      <w:pPr>
        <w:ind w:left="3420" w:hanging="360"/>
      </w:pPr>
    </w:lvl>
    <w:lvl w:ilvl="5" w:tplc="041F001B" w:tentative="1">
      <w:start w:val="1"/>
      <w:numFmt w:val="lowerRoman"/>
      <w:lvlText w:val="%6."/>
      <w:lvlJc w:val="right"/>
      <w:pPr>
        <w:ind w:left="4140" w:hanging="180"/>
      </w:pPr>
    </w:lvl>
    <w:lvl w:ilvl="6" w:tplc="041F000F" w:tentative="1">
      <w:start w:val="1"/>
      <w:numFmt w:val="decimal"/>
      <w:lvlText w:val="%7."/>
      <w:lvlJc w:val="left"/>
      <w:pPr>
        <w:ind w:left="4860" w:hanging="360"/>
      </w:pPr>
    </w:lvl>
    <w:lvl w:ilvl="7" w:tplc="041F0019" w:tentative="1">
      <w:start w:val="1"/>
      <w:numFmt w:val="lowerLetter"/>
      <w:lvlText w:val="%8."/>
      <w:lvlJc w:val="left"/>
      <w:pPr>
        <w:ind w:left="5580" w:hanging="360"/>
      </w:pPr>
    </w:lvl>
    <w:lvl w:ilvl="8" w:tplc="041F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9" w15:restartNumberingAfterBreak="0">
    <w:nsid w:val="48893969"/>
    <w:multiLevelType w:val="hybridMultilevel"/>
    <w:tmpl w:val="659463FE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 w15:restartNumberingAfterBreak="0">
    <w:nsid w:val="533CA812"/>
    <w:multiLevelType w:val="hybridMultilevel"/>
    <w:tmpl w:val="8DED5C16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6465222A"/>
    <w:multiLevelType w:val="hybridMultilevel"/>
    <w:tmpl w:val="6F0FC2C9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67A905BA"/>
    <w:multiLevelType w:val="hybridMultilevel"/>
    <w:tmpl w:val="B20D80D7"/>
    <w:lvl w:ilvl="0" w:tplc="FFFFFFFF">
      <w:start w:val="1"/>
      <w:numFmt w:val="decim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 w15:restartNumberingAfterBreak="0">
    <w:nsid w:val="7901780F"/>
    <w:multiLevelType w:val="hybridMultilevel"/>
    <w:tmpl w:val="50CC5238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 w16cid:durableId="1488279861">
    <w:abstractNumId w:val="9"/>
  </w:num>
  <w:num w:numId="2" w16cid:durableId="877669704">
    <w:abstractNumId w:val="4"/>
  </w:num>
  <w:num w:numId="3" w16cid:durableId="1401633688">
    <w:abstractNumId w:val="7"/>
  </w:num>
  <w:num w:numId="4" w16cid:durableId="437026023">
    <w:abstractNumId w:val="10"/>
  </w:num>
  <w:num w:numId="5" w16cid:durableId="1518734698">
    <w:abstractNumId w:val="5"/>
  </w:num>
  <w:num w:numId="6" w16cid:durableId="1074401711">
    <w:abstractNumId w:val="12"/>
  </w:num>
  <w:num w:numId="7" w16cid:durableId="476725167">
    <w:abstractNumId w:val="3"/>
  </w:num>
  <w:num w:numId="8" w16cid:durableId="571430058">
    <w:abstractNumId w:val="6"/>
  </w:num>
  <w:num w:numId="9" w16cid:durableId="649213078">
    <w:abstractNumId w:val="1"/>
  </w:num>
  <w:num w:numId="10" w16cid:durableId="1774741760">
    <w:abstractNumId w:val="2"/>
  </w:num>
  <w:num w:numId="11" w16cid:durableId="695080571">
    <w:abstractNumId w:val="13"/>
  </w:num>
  <w:num w:numId="12" w16cid:durableId="414398055">
    <w:abstractNumId w:val="0"/>
  </w:num>
  <w:num w:numId="13" w16cid:durableId="216356651">
    <w:abstractNumId w:val="11"/>
  </w:num>
  <w:num w:numId="14" w16cid:durableId="208059265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F1312"/>
    <w:rsid w:val="00055165"/>
    <w:rsid w:val="00117C97"/>
    <w:rsid w:val="00135CA9"/>
    <w:rsid w:val="002022BD"/>
    <w:rsid w:val="00257C98"/>
    <w:rsid w:val="002B7087"/>
    <w:rsid w:val="00366BB9"/>
    <w:rsid w:val="003937EE"/>
    <w:rsid w:val="003A6948"/>
    <w:rsid w:val="004619AA"/>
    <w:rsid w:val="0053021E"/>
    <w:rsid w:val="00686932"/>
    <w:rsid w:val="0069687B"/>
    <w:rsid w:val="00742697"/>
    <w:rsid w:val="00807BEC"/>
    <w:rsid w:val="00811E91"/>
    <w:rsid w:val="008C7B61"/>
    <w:rsid w:val="00926478"/>
    <w:rsid w:val="009F1312"/>
    <w:rsid w:val="00A52DCE"/>
    <w:rsid w:val="00A717EA"/>
    <w:rsid w:val="00A72F64"/>
    <w:rsid w:val="00B55E3E"/>
    <w:rsid w:val="00B64609"/>
    <w:rsid w:val="00BE5657"/>
    <w:rsid w:val="00BF01D5"/>
    <w:rsid w:val="00C77F52"/>
    <w:rsid w:val="00C84521"/>
    <w:rsid w:val="00CE4978"/>
    <w:rsid w:val="00D62BFA"/>
    <w:rsid w:val="00D707E3"/>
    <w:rsid w:val="00E17B97"/>
    <w:rsid w:val="00E9589F"/>
    <w:rsid w:val="00EA686C"/>
    <w:rsid w:val="00FB6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6434C5"/>
  <w15:docId w15:val="{7E8A9F33-B74C-4D3C-9FF2-77AAA619D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before="120" w:line="360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17EA"/>
    <w:rPr>
      <w:rFonts w:ascii="Calibri" w:eastAsia="Calibri" w:hAnsi="Calibri" w:cs="Ari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A717EA"/>
    <w:pPr>
      <w:spacing w:before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055165"/>
    <w:pPr>
      <w:autoSpaceDE w:val="0"/>
      <w:autoSpaceDN w:val="0"/>
      <w:adjustRightInd w:val="0"/>
      <w:spacing w:before="0" w:line="240" w:lineRule="auto"/>
      <w:jc w:val="left"/>
    </w:pPr>
    <w:rPr>
      <w:rFonts w:ascii="Arial" w:hAnsi="Arial" w:cs="Arial"/>
      <w:color w:val="000000"/>
      <w:sz w:val="24"/>
      <w:szCs w:val="24"/>
    </w:rPr>
  </w:style>
  <w:style w:type="character" w:customStyle="1" w:styleId="A4">
    <w:name w:val="A4"/>
    <w:uiPriority w:val="99"/>
    <w:rsid w:val="00055165"/>
    <w:rPr>
      <w:b/>
      <w:bCs/>
      <w:color w:val="000000"/>
      <w:sz w:val="20"/>
      <w:szCs w:val="20"/>
      <w:u w:val="single"/>
    </w:rPr>
  </w:style>
  <w:style w:type="paragraph" w:customStyle="1" w:styleId="Pa5">
    <w:name w:val="Pa5"/>
    <w:basedOn w:val="Default"/>
    <w:next w:val="Default"/>
    <w:uiPriority w:val="99"/>
    <w:rsid w:val="00055165"/>
    <w:pPr>
      <w:spacing w:line="201" w:lineRule="atLeast"/>
    </w:pPr>
    <w:rPr>
      <w:color w:val="auto"/>
    </w:rPr>
  </w:style>
  <w:style w:type="paragraph" w:customStyle="1" w:styleId="Pa9">
    <w:name w:val="Pa9"/>
    <w:basedOn w:val="Default"/>
    <w:next w:val="Default"/>
    <w:uiPriority w:val="99"/>
    <w:rsid w:val="00055165"/>
    <w:pPr>
      <w:spacing w:line="201" w:lineRule="atLeast"/>
    </w:pPr>
    <w:rPr>
      <w:color w:val="auto"/>
    </w:rPr>
  </w:style>
  <w:style w:type="paragraph" w:styleId="ListeParagraf">
    <w:name w:val="List Paragraph"/>
    <w:basedOn w:val="Normal"/>
    <w:uiPriority w:val="34"/>
    <w:qFormat/>
    <w:rsid w:val="00366BB9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CE4978"/>
    <w:pPr>
      <w:spacing w:before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E4978"/>
    <w:rPr>
      <w:rFonts w:ascii="Tahoma" w:eastAsia="Calibri" w:hAnsi="Tahoma" w:cs="Tahoma"/>
      <w:sz w:val="16"/>
      <w:szCs w:val="16"/>
    </w:rPr>
  </w:style>
  <w:style w:type="character" w:styleId="Kpr">
    <w:name w:val="Hyperlink"/>
    <w:basedOn w:val="VarsaylanParagrafYazTipi"/>
    <w:uiPriority w:val="99"/>
    <w:unhideWhenUsed/>
    <w:rsid w:val="00E9589F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257C98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257C98"/>
    <w:rPr>
      <w:rFonts w:ascii="Calibri" w:eastAsia="Calibri" w:hAnsi="Calibri" w:cs="Arial"/>
    </w:rPr>
  </w:style>
  <w:style w:type="paragraph" w:styleId="AltBilgi">
    <w:name w:val="footer"/>
    <w:basedOn w:val="Normal"/>
    <w:link w:val="AltBilgiChar"/>
    <w:uiPriority w:val="99"/>
    <w:semiHidden/>
    <w:unhideWhenUsed/>
    <w:rsid w:val="00257C98"/>
    <w:pPr>
      <w:tabs>
        <w:tab w:val="center" w:pos="4536"/>
        <w:tab w:val="right" w:pos="9072"/>
      </w:tabs>
      <w:spacing w:before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257C98"/>
    <w:rPr>
      <w:rFonts w:ascii="Calibri" w:eastAsia="Calibri" w:hAnsi="Calibri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1109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hyperlink" Target="https://www.HangiSoru.com/" TargetMode="External"/><Relationship Id="rId3" Type="http://schemas.openxmlformats.org/officeDocument/2006/relationships/styles" Target="styles.xml"/><Relationship Id="rId21" Type="http://schemas.openxmlformats.org/officeDocument/2006/relationships/image" Target="media/image14.png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hyperlink" Target="https://www.HangiSoru.com/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image" Target="media/image13.png"/><Relationship Id="rId29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image" Target="media/image17.png"/><Relationship Id="rId32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header" Target="header2.xml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31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5.png"/><Relationship Id="rId27" Type="http://schemas.openxmlformats.org/officeDocument/2006/relationships/header" Target="header1.xml"/><Relationship Id="rId30" Type="http://schemas.openxmlformats.org/officeDocument/2006/relationships/footer" Target="footer2.xml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E1900292-F9C5-4530-B97B-7FC3E72A8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</TotalTime>
  <Pages>1</Pages>
  <Words>3272</Words>
  <Characters>18657</Characters>
  <Application>Microsoft Office Word</Application>
  <DocSecurity>0</DocSecurity>
  <Lines>155</Lines>
  <Paragraphs>43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>https://www.HangiSoru.com</Manager>
  <Company/>
  <LinksUpToDate>false</LinksUpToDate>
  <CharactersWithSpaces>21886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4</cp:revision>
  <dcterms:created xsi:type="dcterms:W3CDTF">2018-10-05T19:11:00Z</dcterms:created>
  <dcterms:modified xsi:type="dcterms:W3CDTF">2022-11-17T21:27:00Z</dcterms:modified>
  <cp:category>https://www.HangiSoru.com</cp:category>
</cp:coreProperties>
</file>