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E6093" w:rsidRDefault="009E6093" w:rsidP="00EB3FF9">
      <w:pPr>
        <w:tabs>
          <w:tab w:val="left" w:pos="5244"/>
        </w:tabs>
        <w:rPr>
          <w:rFonts w:ascii="Georgia" w:hAnsi="Georgia"/>
          <w:bCs/>
          <w:iCs/>
          <w:color w:val="000000"/>
          <w:sz w:val="18"/>
          <w:szCs w:val="18"/>
          <w:shd w:val="clear" w:color="auto" w:fill="FFFFFF"/>
        </w:rPr>
      </w:pPr>
    </w:p>
    <w:p w:rsidR="009E6093" w:rsidRPr="004F5945" w:rsidRDefault="004B2FC0" w:rsidP="009E6093">
      <w:pPr>
        <w:jc w:val="center"/>
        <w:rPr>
          <w:b/>
          <w:sz w:val="20"/>
          <w:szCs w:val="20"/>
        </w:rPr>
      </w:pPr>
      <w:hyperlink r:id="rId7" w:history="1">
        <w:r w:rsidR="00BE16D4">
          <w:rPr>
            <w:rStyle w:val="Kpr"/>
            <w:b/>
            <w:color w:val="auto"/>
            <w:sz w:val="20"/>
            <w:szCs w:val="20"/>
            <w:u w:val="none"/>
          </w:rPr>
          <w:t>5</w:t>
        </w:r>
        <w:r w:rsidR="009E6093" w:rsidRPr="004F5945">
          <w:rPr>
            <w:rStyle w:val="Kpr"/>
            <w:b/>
            <w:color w:val="auto"/>
            <w:sz w:val="20"/>
            <w:szCs w:val="20"/>
            <w:u w:val="none"/>
          </w:rPr>
          <w:t>.SINIFLAR OKUMA BECERİLERİ 2. DÖNEM 1. YAZILISI</w:t>
        </w:r>
      </w:hyperlink>
      <w:r w:rsidR="009E6093" w:rsidRPr="004F5945">
        <w:rPr>
          <w:b/>
          <w:sz w:val="20"/>
          <w:szCs w:val="20"/>
        </w:rPr>
        <w:t xml:space="preserve"> </w:t>
      </w:r>
    </w:p>
    <w:p w:rsidR="009E6093" w:rsidRPr="00847AF9" w:rsidRDefault="009E6093" w:rsidP="009E6093">
      <w:pPr>
        <w:rPr>
          <w:b/>
        </w:rPr>
      </w:pPr>
      <w:r w:rsidRPr="00847AF9">
        <w:rPr>
          <w:b/>
        </w:rPr>
        <w:t>Adı-Soyadı:</w:t>
      </w:r>
      <w:r w:rsidRPr="00847AF9">
        <w:rPr>
          <w:b/>
          <w:color w:val="0000FF"/>
        </w:rPr>
        <w:t xml:space="preserve"> </w:t>
      </w:r>
    </w:p>
    <w:p w:rsidR="009E6093" w:rsidRPr="00847AF9" w:rsidRDefault="009E6093" w:rsidP="009E6093">
      <w:pPr>
        <w:rPr>
          <w:b/>
        </w:rPr>
      </w:pPr>
      <w:r w:rsidRPr="00847AF9">
        <w:rPr>
          <w:b/>
        </w:rPr>
        <w:t>Sınıf ve Numarası:</w:t>
      </w:r>
      <w:r w:rsidRPr="00847AF9">
        <w:rPr>
          <w:b/>
        </w:rPr>
        <w:tab/>
      </w:r>
      <w:r w:rsidRPr="00847AF9">
        <w:rPr>
          <w:b/>
        </w:rPr>
        <w:tab/>
      </w:r>
      <w:r w:rsidRPr="00847AF9">
        <w:rPr>
          <w:b/>
        </w:rPr>
        <w:tab/>
      </w:r>
      <w:r w:rsidRPr="00847AF9">
        <w:rPr>
          <w:b/>
        </w:rPr>
        <w:tab/>
      </w:r>
      <w:r w:rsidRPr="00847AF9">
        <w:rPr>
          <w:b/>
        </w:rPr>
        <w:tab/>
      </w:r>
      <w:r w:rsidRPr="00847AF9">
        <w:rPr>
          <w:b/>
        </w:rPr>
        <w:tab/>
        <w:t xml:space="preserve">                                Notu:</w:t>
      </w:r>
    </w:p>
    <w:p w:rsidR="009E6093" w:rsidRPr="004F5945" w:rsidRDefault="009E6093" w:rsidP="004F5945">
      <w:pPr>
        <w:rPr>
          <w:rFonts w:ascii="Comic Sans MS" w:hAnsi="Comic Sans MS"/>
          <w:b/>
        </w:rPr>
      </w:pPr>
      <w:r>
        <w:rPr>
          <w:rFonts w:ascii="Comic Sans MS" w:hAnsi="Comic Sans MS"/>
          <w:b/>
          <w:noProof/>
        </w:rPr>
        <w:drawing>
          <wp:anchor distT="0" distB="0" distL="114300" distR="114300" simplePos="0" relativeHeight="251660288" behindDoc="1" locked="0" layoutInCell="1" allowOverlap="1">
            <wp:simplePos x="0" y="0"/>
            <wp:positionH relativeFrom="column">
              <wp:posOffset>442595</wp:posOffset>
            </wp:positionH>
            <wp:positionV relativeFrom="paragraph">
              <wp:posOffset>62865</wp:posOffset>
            </wp:positionV>
            <wp:extent cx="5715000" cy="571500"/>
            <wp:effectExtent l="0" t="0" r="0" b="0"/>
            <wp:wrapNone/>
            <wp:docPr id="4" name="Resim 10" descr="spib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0" descr="spiband"/>
                    <pic:cNvPicPr>
                      <a:picLocks noChangeAspect="1" noChangeArrowheads="1"/>
                    </pic:cNvPicPr>
                  </pic:nvPicPr>
                  <pic:blipFill>
                    <a:blip r:embed="rId8" cstate="print"/>
                    <a:srcRect/>
                    <a:stretch>
                      <a:fillRect/>
                    </a:stretch>
                  </pic:blipFill>
                  <pic:spPr bwMode="auto">
                    <a:xfrm>
                      <a:off x="0" y="0"/>
                      <a:ext cx="5715000" cy="571500"/>
                    </a:xfrm>
                    <a:prstGeom prst="rect">
                      <a:avLst/>
                    </a:prstGeom>
                    <a:noFill/>
                    <a:ln w="9525">
                      <a:noFill/>
                      <a:miter lim="800000"/>
                      <a:headEnd/>
                      <a:tailEnd/>
                    </a:ln>
                  </pic:spPr>
                </pic:pic>
              </a:graphicData>
            </a:graphic>
          </wp:anchor>
        </w:drawing>
      </w:r>
    </w:p>
    <w:p w:rsidR="009E6093" w:rsidRDefault="009E6093" w:rsidP="00EB3FF9">
      <w:pPr>
        <w:tabs>
          <w:tab w:val="left" w:pos="5244"/>
        </w:tabs>
        <w:rPr>
          <w:rFonts w:ascii="Georgia" w:hAnsi="Georgia"/>
          <w:bCs/>
          <w:iCs/>
          <w:color w:val="000000"/>
          <w:sz w:val="18"/>
          <w:szCs w:val="18"/>
          <w:shd w:val="clear" w:color="auto" w:fill="FFFFFF"/>
        </w:rPr>
      </w:pPr>
    </w:p>
    <w:p w:rsidR="0091156E" w:rsidRPr="004F5945" w:rsidRDefault="0091156E" w:rsidP="009E6093">
      <w:pPr>
        <w:tabs>
          <w:tab w:val="left" w:pos="5244"/>
        </w:tabs>
        <w:jc w:val="center"/>
        <w:rPr>
          <w:rFonts w:ascii="Georgia" w:hAnsi="Georgia"/>
          <w:bCs/>
          <w:iCs/>
          <w:color w:val="000000"/>
          <w:sz w:val="24"/>
          <w:szCs w:val="24"/>
          <w:shd w:val="clear" w:color="auto" w:fill="FFFFFF"/>
        </w:rPr>
      </w:pPr>
      <w:r w:rsidRPr="004F5945">
        <w:rPr>
          <w:rFonts w:ascii="Georgia" w:hAnsi="Georgia"/>
          <w:bCs/>
          <w:iCs/>
          <w:color w:val="000000"/>
          <w:sz w:val="24"/>
          <w:szCs w:val="24"/>
          <w:shd w:val="clear" w:color="auto" w:fill="FFFFFF"/>
        </w:rPr>
        <w:t>Bambu Ağacı Hikâyesi</w:t>
      </w:r>
    </w:p>
    <w:p w:rsidR="00A457A7" w:rsidRPr="008735F5"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 xml:space="preserve"> Çinliler bambu ağacını şöyle yetiştirir: Önce ağacın tohumu ekilir, sulanır, gübrelenir. Birinci yıl tohumda herhangi bir değişiklik olmaz. Tohum yeniden sulanıp gübrelenir. Bambu ağacı ikinci yıl da toprağın dışına filiz vermez. Üçüncü ve dördüncü yıllarda her yıl yapılan işlem tekrar edilerek bambu tohumu sulanır ve gübrelenir. Fakat inatçı tohum bu yıl da filiz vermez. Çinliler büyük bir sabırla beşinci yılda bambuya su ve gübre vermeye devam ederler. Nihayet beşinci yılın sonlarına doğru bambu yeşermeye başlar. Altı hafta gibi kısa bir sürede de yaklaşık 27 metre boyuna ulaşır. Akla gelen ilk soru şudur: Çin bambu ağacı 27 metre boyuna altı haftada mı yoksa beş yılda mı ulaşmıştır? Bu sorunun cevabı tabi ki beş yıldır.</w:t>
      </w:r>
    </w:p>
    <w:p w:rsidR="0091156E" w:rsidRPr="008735F5"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 xml:space="preserve">1- Bambu ağacını kimler </w:t>
      </w:r>
      <w:proofErr w:type="spellStart"/>
      <w:r w:rsidRPr="008735F5">
        <w:rPr>
          <w:rFonts w:ascii="Georgia" w:hAnsi="Georgia"/>
          <w:bCs/>
          <w:iCs/>
          <w:color w:val="000000"/>
          <w:sz w:val="18"/>
          <w:szCs w:val="18"/>
          <w:shd w:val="clear" w:color="auto" w:fill="FFFFFF"/>
        </w:rPr>
        <w:t>tiştirmektedir</w:t>
      </w:r>
      <w:proofErr w:type="spellEnd"/>
      <w:r w:rsidRPr="008735F5">
        <w:rPr>
          <w:rFonts w:ascii="Georgia" w:hAnsi="Georgia"/>
          <w:bCs/>
          <w:iCs/>
          <w:color w:val="000000"/>
          <w:sz w:val="18"/>
          <w:szCs w:val="18"/>
          <w:shd w:val="clear" w:color="auto" w:fill="FFFFFF"/>
        </w:rPr>
        <w:t>?</w:t>
      </w:r>
      <w:r w:rsidR="008735F5" w:rsidRPr="008735F5">
        <w:rPr>
          <w:rFonts w:ascii="Georgia" w:hAnsi="Georgia"/>
          <w:bCs/>
          <w:iCs/>
          <w:color w:val="000000"/>
          <w:sz w:val="18"/>
          <w:szCs w:val="18"/>
          <w:shd w:val="clear" w:color="auto" w:fill="FFFFFF"/>
        </w:rPr>
        <w:t xml:space="preserve"> 5p</w:t>
      </w:r>
    </w:p>
    <w:p w:rsidR="0091156E" w:rsidRPr="008735F5" w:rsidRDefault="0091156E" w:rsidP="00EB3FF9">
      <w:pPr>
        <w:tabs>
          <w:tab w:val="left" w:pos="5244"/>
        </w:tabs>
        <w:rPr>
          <w:rFonts w:ascii="Georgia" w:hAnsi="Georgia"/>
          <w:bCs/>
          <w:iCs/>
          <w:color w:val="000000"/>
          <w:sz w:val="18"/>
          <w:szCs w:val="18"/>
          <w:shd w:val="clear" w:color="auto" w:fill="FFFFFF"/>
        </w:rPr>
      </w:pPr>
    </w:p>
    <w:p w:rsidR="0091156E" w:rsidRPr="008735F5"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2- Bambu ağacı filizlenmesi için Çinliler hangi işlemleri yapmaktadırlar?</w:t>
      </w:r>
      <w:r w:rsidR="008735F5" w:rsidRPr="008735F5">
        <w:rPr>
          <w:rFonts w:ascii="Georgia" w:hAnsi="Georgia"/>
          <w:bCs/>
          <w:iCs/>
          <w:color w:val="000000"/>
          <w:sz w:val="18"/>
          <w:szCs w:val="18"/>
          <w:shd w:val="clear" w:color="auto" w:fill="FFFFFF"/>
        </w:rPr>
        <w:t>10p</w:t>
      </w:r>
    </w:p>
    <w:p w:rsidR="0091156E" w:rsidRPr="008735F5" w:rsidRDefault="0091156E" w:rsidP="00EB3FF9">
      <w:pPr>
        <w:tabs>
          <w:tab w:val="left" w:pos="5244"/>
        </w:tabs>
        <w:rPr>
          <w:rFonts w:ascii="Georgia" w:hAnsi="Georgia"/>
          <w:bCs/>
          <w:iCs/>
          <w:color w:val="000000"/>
          <w:sz w:val="18"/>
          <w:szCs w:val="18"/>
          <w:shd w:val="clear" w:color="auto" w:fill="FFFFFF"/>
        </w:rPr>
      </w:pPr>
    </w:p>
    <w:p w:rsidR="0091156E" w:rsidRPr="008735F5"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3- 5. Yılın sonunda Bambu tohumunda nasıl bir değişiklik olmaktadır?</w:t>
      </w:r>
      <w:r w:rsidR="008735F5" w:rsidRPr="008735F5">
        <w:rPr>
          <w:rFonts w:ascii="Georgia" w:hAnsi="Georgia"/>
          <w:bCs/>
          <w:iCs/>
          <w:color w:val="000000"/>
          <w:sz w:val="18"/>
          <w:szCs w:val="18"/>
          <w:shd w:val="clear" w:color="auto" w:fill="FFFFFF"/>
        </w:rPr>
        <w:t>10p</w:t>
      </w:r>
    </w:p>
    <w:p w:rsidR="008735F5" w:rsidRPr="008735F5" w:rsidRDefault="008735F5" w:rsidP="00EB3FF9">
      <w:pPr>
        <w:tabs>
          <w:tab w:val="left" w:pos="5244"/>
        </w:tabs>
        <w:rPr>
          <w:rFonts w:ascii="Georgia" w:hAnsi="Georgia"/>
          <w:bCs/>
          <w:iCs/>
          <w:color w:val="000000"/>
          <w:sz w:val="18"/>
          <w:szCs w:val="18"/>
          <w:shd w:val="clear" w:color="auto" w:fill="FFFFFF"/>
        </w:rPr>
      </w:pPr>
    </w:p>
    <w:p w:rsidR="008735F5" w:rsidRPr="008735F5" w:rsidRDefault="008735F5" w:rsidP="00EB3FF9">
      <w:pPr>
        <w:tabs>
          <w:tab w:val="left" w:pos="5244"/>
        </w:tabs>
        <w:rPr>
          <w:rFonts w:ascii="Georgia" w:hAnsi="Georgia"/>
          <w:bCs/>
          <w:iCs/>
          <w:color w:val="000000"/>
          <w:sz w:val="18"/>
          <w:szCs w:val="18"/>
          <w:shd w:val="clear" w:color="auto" w:fill="FFFFFF"/>
        </w:rPr>
      </w:pPr>
    </w:p>
    <w:p w:rsidR="0091156E" w:rsidRPr="008735F5" w:rsidRDefault="008735F5"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4-</w:t>
      </w:r>
      <w:proofErr w:type="gramStart"/>
      <w:r w:rsidRPr="008735F5">
        <w:rPr>
          <w:rFonts w:ascii="Georgia" w:hAnsi="Georgia"/>
          <w:bCs/>
          <w:iCs/>
          <w:color w:val="000000"/>
          <w:sz w:val="18"/>
          <w:szCs w:val="18"/>
          <w:shd w:val="clear" w:color="auto" w:fill="FFFFFF"/>
        </w:rPr>
        <w:t>Hikayeden</w:t>
      </w:r>
      <w:proofErr w:type="gramEnd"/>
      <w:r w:rsidRPr="008735F5">
        <w:rPr>
          <w:rFonts w:ascii="Georgia" w:hAnsi="Georgia"/>
          <w:bCs/>
          <w:iCs/>
          <w:color w:val="000000"/>
          <w:sz w:val="18"/>
          <w:szCs w:val="18"/>
          <w:shd w:val="clear" w:color="auto" w:fill="FFFFFF"/>
        </w:rPr>
        <w:t xml:space="preserve"> ders alınması gereken değer nedir? Bir sözcükle ifade ediniz. Ör: Sevgi, Saygı vb.10p</w:t>
      </w:r>
    </w:p>
    <w:p w:rsidR="008735F5" w:rsidRDefault="008735F5" w:rsidP="00EB3FF9">
      <w:pPr>
        <w:tabs>
          <w:tab w:val="left" w:pos="5244"/>
        </w:tabs>
      </w:pPr>
    </w:p>
    <w:p w:rsidR="008735F5" w:rsidRPr="00B61AFA" w:rsidRDefault="008735F5" w:rsidP="00B61AFA">
      <w:pPr>
        <w:tabs>
          <w:tab w:val="left" w:pos="5244"/>
        </w:tabs>
        <w:jc w:val="center"/>
        <w:rPr>
          <w:rFonts w:ascii="Georgia" w:hAnsi="Georgia"/>
          <w:bCs/>
          <w:iCs/>
          <w:color w:val="000000"/>
          <w:sz w:val="20"/>
          <w:szCs w:val="20"/>
          <w:shd w:val="clear" w:color="auto" w:fill="FFFFFF"/>
        </w:rPr>
      </w:pPr>
      <w:r w:rsidRPr="00B61AFA">
        <w:rPr>
          <w:rFonts w:ascii="Georgia" w:hAnsi="Georgia"/>
          <w:bCs/>
          <w:iCs/>
          <w:color w:val="000000"/>
          <w:sz w:val="20"/>
          <w:szCs w:val="20"/>
          <w:shd w:val="clear" w:color="auto" w:fill="FFFFFF"/>
        </w:rPr>
        <w:t>Kralın Tohumu</w:t>
      </w:r>
    </w:p>
    <w:p w:rsidR="0091156E" w:rsidRDefault="0091156E" w:rsidP="00EB3FF9">
      <w:pPr>
        <w:tabs>
          <w:tab w:val="left" w:pos="5244"/>
        </w:tabs>
        <w:rPr>
          <w:rFonts w:ascii="Georgia" w:hAnsi="Georgia"/>
          <w:bCs/>
          <w:iCs/>
          <w:color w:val="000000"/>
          <w:sz w:val="18"/>
          <w:szCs w:val="18"/>
          <w:shd w:val="clear" w:color="auto" w:fill="FFFFFF"/>
        </w:rPr>
      </w:pPr>
      <w:r w:rsidRPr="008735F5">
        <w:rPr>
          <w:rFonts w:ascii="Georgia" w:hAnsi="Georgia"/>
          <w:bCs/>
          <w:iCs/>
          <w:color w:val="000000"/>
          <w:sz w:val="18"/>
          <w:szCs w:val="18"/>
          <w:shd w:val="clear" w:color="auto" w:fill="FFFFFF"/>
        </w:rPr>
        <w:t>Bir zamanlar ülkelerden birinde yaşlı bir kral varmış. Bu kralın çocuğu yokmuş. Yaşlandıkça kendi yerine kimi bırakabileceğini düşünmeye başlamış. İyiliksever, dürüst ve doğrulardan asla sapmayan biri kendisinden sonra kral olsun istiyormuş. Bunun için şöyle bir yol izlemiş.</w:t>
      </w:r>
      <w:r w:rsidRPr="008735F5">
        <w:rPr>
          <w:rStyle w:val="apple-converted-space"/>
          <w:rFonts w:ascii="Georgia" w:hAnsi="Georgia"/>
          <w:bCs/>
          <w:iCs/>
          <w:color w:val="000000"/>
          <w:sz w:val="18"/>
          <w:szCs w:val="18"/>
          <w:shd w:val="clear" w:color="auto" w:fill="FFFFFF"/>
        </w:rPr>
        <w:t> </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Adamları ülkedeki bütün erkek çocuklarına birer çiçek tohumu dağıtmış. Kral da bu tohumlardan çıkacak çiçekler arasında hangisi en güzel olursa, kendisinden sonra o çiçeği yetiştirenin kral olacağını ilan etmiş.</w:t>
      </w:r>
      <w:r w:rsidRPr="008735F5">
        <w:rPr>
          <w:rStyle w:val="apple-converted-space"/>
          <w:rFonts w:ascii="Georgia" w:hAnsi="Georgia"/>
          <w:bCs/>
          <w:iCs/>
          <w:color w:val="000000"/>
          <w:sz w:val="18"/>
          <w:szCs w:val="18"/>
          <w:shd w:val="clear" w:color="auto" w:fill="FFFFFF"/>
        </w:rPr>
        <w:t> </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 xml:space="preserve">Bu çocuklardan biri de </w:t>
      </w:r>
      <w:proofErr w:type="spellStart"/>
      <w:r w:rsidRPr="008735F5">
        <w:rPr>
          <w:rFonts w:ascii="Georgia" w:hAnsi="Georgia"/>
          <w:bCs/>
          <w:iCs/>
          <w:color w:val="000000"/>
          <w:sz w:val="18"/>
          <w:szCs w:val="18"/>
          <w:shd w:val="clear" w:color="auto" w:fill="FFFFFF"/>
        </w:rPr>
        <w:t>İr’miş</w:t>
      </w:r>
      <w:proofErr w:type="spellEnd"/>
      <w:r w:rsidRPr="008735F5">
        <w:rPr>
          <w:rFonts w:ascii="Georgia" w:hAnsi="Georgia"/>
          <w:bCs/>
          <w:iCs/>
          <w:color w:val="000000"/>
          <w:sz w:val="18"/>
          <w:szCs w:val="18"/>
          <w:shd w:val="clear" w:color="auto" w:fill="FFFFFF"/>
        </w:rPr>
        <w:t xml:space="preserve">. İr kralın verdiği tohumu saksıya ekmiş. Ama uzunca bir süre beklemesine rağmen saksıda çiçek çıkmamış. Annesi, belki yanlış bir saksıya ektiği için çıkmayabileceğini söyleyince </w:t>
      </w:r>
      <w:proofErr w:type="gramStart"/>
      <w:r w:rsidRPr="008735F5">
        <w:rPr>
          <w:rFonts w:ascii="Georgia" w:hAnsi="Georgia"/>
          <w:bCs/>
          <w:iCs/>
          <w:color w:val="000000"/>
          <w:sz w:val="18"/>
          <w:szCs w:val="18"/>
          <w:shd w:val="clear" w:color="auto" w:fill="FFFFFF"/>
        </w:rPr>
        <w:t>de,</w:t>
      </w:r>
      <w:proofErr w:type="gramEnd"/>
      <w:r w:rsidRPr="008735F5">
        <w:rPr>
          <w:rFonts w:ascii="Georgia" w:hAnsi="Georgia"/>
          <w:bCs/>
          <w:iCs/>
          <w:color w:val="000000"/>
          <w:sz w:val="18"/>
          <w:szCs w:val="18"/>
          <w:shd w:val="clear" w:color="auto" w:fill="FFFFFF"/>
        </w:rPr>
        <w:t xml:space="preserve"> tohumu yeni bir saksıya ekmiş. Ama nafile, yine hiçbir bitki yeşermemiş, çiçek açmamış.</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Sonunda kralın söylediği gün gelmiş. Ülkenin bütün çocukları rengârenk, birbirinden güzel çiçeklerle kraliyet sarayının önünde sıraya dizilmişler. Ellerinde çiçek olmayan, yalnızca İr varmış. İr, elinde boş saksı öylece duruyormuş.</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 xml:space="preserve">Kral çocukları tek tek dolaşmış, çiçeklere bakmış, kimini bir iki sözle övmüş, ama yoluna devam etmiş. </w:t>
      </w:r>
      <w:proofErr w:type="spellStart"/>
      <w:r w:rsidRPr="008735F5">
        <w:rPr>
          <w:rFonts w:ascii="Georgia" w:hAnsi="Georgia"/>
          <w:bCs/>
          <w:iCs/>
          <w:color w:val="000000"/>
          <w:sz w:val="18"/>
          <w:szCs w:val="18"/>
          <w:shd w:val="clear" w:color="auto" w:fill="FFFFFF"/>
        </w:rPr>
        <w:t>İr’in</w:t>
      </w:r>
      <w:proofErr w:type="spellEnd"/>
      <w:r w:rsidRPr="008735F5">
        <w:rPr>
          <w:rFonts w:ascii="Georgia" w:hAnsi="Georgia"/>
          <w:bCs/>
          <w:iCs/>
          <w:color w:val="000000"/>
          <w:sz w:val="18"/>
          <w:szCs w:val="18"/>
          <w:shd w:val="clear" w:color="auto" w:fill="FFFFFF"/>
        </w:rPr>
        <w:t xml:space="preserve"> yanında gelince, onun boş saksısına bakıp:</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“Çocuğum” demiş. “</w:t>
      </w:r>
      <w:proofErr w:type="gramStart"/>
      <w:r w:rsidRPr="008735F5">
        <w:rPr>
          <w:rFonts w:ascii="Georgia" w:hAnsi="Georgia"/>
          <w:bCs/>
          <w:iCs/>
          <w:color w:val="000000"/>
          <w:sz w:val="18"/>
          <w:szCs w:val="18"/>
          <w:shd w:val="clear" w:color="auto" w:fill="FFFFFF"/>
        </w:rPr>
        <w:t>senin</w:t>
      </w:r>
      <w:proofErr w:type="gramEnd"/>
      <w:r w:rsidRPr="008735F5">
        <w:rPr>
          <w:rFonts w:ascii="Georgia" w:hAnsi="Georgia"/>
          <w:bCs/>
          <w:iCs/>
          <w:color w:val="000000"/>
          <w:sz w:val="18"/>
          <w:szCs w:val="18"/>
          <w:shd w:val="clear" w:color="auto" w:fill="FFFFFF"/>
        </w:rPr>
        <w:t xml:space="preserve"> saksında çiçek yok ki!” İr ağlamaklı bir sesle: “Evet kralım” diye cevap vermiş. “</w:t>
      </w:r>
      <w:proofErr w:type="gramStart"/>
      <w:r w:rsidRPr="008735F5">
        <w:rPr>
          <w:rFonts w:ascii="Georgia" w:hAnsi="Georgia"/>
          <w:bCs/>
          <w:iCs/>
          <w:color w:val="000000"/>
          <w:sz w:val="18"/>
          <w:szCs w:val="18"/>
          <w:shd w:val="clear" w:color="auto" w:fill="FFFFFF"/>
        </w:rPr>
        <w:t>maalesef</w:t>
      </w:r>
      <w:proofErr w:type="gramEnd"/>
      <w:r w:rsidRPr="008735F5">
        <w:rPr>
          <w:rFonts w:ascii="Georgia" w:hAnsi="Georgia"/>
          <w:bCs/>
          <w:iCs/>
          <w:color w:val="000000"/>
          <w:sz w:val="18"/>
          <w:szCs w:val="18"/>
          <w:shd w:val="clear" w:color="auto" w:fill="FFFFFF"/>
        </w:rPr>
        <w:t xml:space="preserve"> benim tohumum büyümedi.”</w:t>
      </w:r>
      <w:r w:rsidRPr="008735F5">
        <w:rPr>
          <w:rFonts w:ascii="Georgia" w:hAnsi="Georgia"/>
          <w:bCs/>
          <w:iCs/>
          <w:color w:val="000000"/>
          <w:sz w:val="18"/>
          <w:szCs w:val="18"/>
        </w:rPr>
        <w:br/>
      </w:r>
      <w:r w:rsidRPr="008735F5">
        <w:rPr>
          <w:rFonts w:ascii="Georgia" w:hAnsi="Georgia"/>
          <w:bCs/>
          <w:iCs/>
          <w:color w:val="000000"/>
          <w:sz w:val="18"/>
          <w:szCs w:val="18"/>
        </w:rPr>
        <w:lastRenderedPageBreak/>
        <w:br/>
      </w:r>
      <w:r w:rsidRPr="008735F5">
        <w:rPr>
          <w:rFonts w:ascii="Georgia" w:hAnsi="Georgia"/>
          <w:bCs/>
          <w:iCs/>
          <w:color w:val="000000"/>
          <w:sz w:val="18"/>
          <w:szCs w:val="18"/>
          <w:shd w:val="clear" w:color="auto" w:fill="FFFFFF"/>
        </w:rPr>
        <w:t xml:space="preserve">Bu cevap üzerine yaşlı kral küçük </w:t>
      </w:r>
      <w:proofErr w:type="spellStart"/>
      <w:r w:rsidRPr="008735F5">
        <w:rPr>
          <w:rFonts w:ascii="Georgia" w:hAnsi="Georgia"/>
          <w:bCs/>
          <w:iCs/>
          <w:color w:val="000000"/>
          <w:sz w:val="18"/>
          <w:szCs w:val="18"/>
          <w:shd w:val="clear" w:color="auto" w:fill="FFFFFF"/>
        </w:rPr>
        <w:t>İr’i</w:t>
      </w:r>
      <w:proofErr w:type="spellEnd"/>
      <w:r w:rsidRPr="008735F5">
        <w:rPr>
          <w:rFonts w:ascii="Georgia" w:hAnsi="Georgia"/>
          <w:bCs/>
          <w:iCs/>
          <w:color w:val="000000"/>
          <w:sz w:val="18"/>
          <w:szCs w:val="18"/>
          <w:shd w:val="clear" w:color="auto" w:fill="FFFFFF"/>
        </w:rPr>
        <w:t xml:space="preserve"> kucaklamış ve bundan böyle kendisini evlat edineceğini, kendisinden sonra da onun kral olacağını duyurmuş. Meydandakiler bu işe bir anlam verememişler. Bunca güzel çiçek varken nasıl olur da saksısı boş olan bir çocuk veliaht ilan edilir diye birbirlerine sormadan edememişler.</w:t>
      </w:r>
      <w:r w:rsidRPr="008735F5">
        <w:rPr>
          <w:rStyle w:val="apple-converted-space"/>
          <w:rFonts w:ascii="Georgia" w:hAnsi="Georgia"/>
          <w:bCs/>
          <w:iCs/>
          <w:color w:val="000000"/>
          <w:sz w:val="18"/>
          <w:szCs w:val="18"/>
          <w:shd w:val="clear" w:color="auto" w:fill="FFFFFF"/>
        </w:rPr>
        <w:t> </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Ahalinin merakını kral şu açıklamayla gidermiş.</w:t>
      </w:r>
      <w:r w:rsidRPr="008735F5">
        <w:rPr>
          <w:rStyle w:val="apple-converted-space"/>
          <w:rFonts w:ascii="Georgia" w:hAnsi="Georgia"/>
          <w:bCs/>
          <w:iCs/>
          <w:color w:val="000000"/>
          <w:sz w:val="18"/>
          <w:szCs w:val="18"/>
          <w:shd w:val="clear" w:color="auto" w:fill="FFFFFF"/>
        </w:rPr>
        <w:t> </w:t>
      </w:r>
      <w:r w:rsidRPr="008735F5">
        <w:rPr>
          <w:rFonts w:ascii="Georgia" w:hAnsi="Georgia"/>
          <w:bCs/>
          <w:iCs/>
          <w:color w:val="000000"/>
          <w:sz w:val="18"/>
          <w:szCs w:val="18"/>
        </w:rPr>
        <w:br/>
      </w:r>
      <w:r w:rsidRPr="008735F5">
        <w:rPr>
          <w:rFonts w:ascii="Georgia" w:hAnsi="Georgia"/>
          <w:bCs/>
          <w:iCs/>
          <w:color w:val="000000"/>
          <w:sz w:val="18"/>
          <w:szCs w:val="18"/>
        </w:rPr>
        <w:br/>
      </w:r>
      <w:r w:rsidRPr="008735F5">
        <w:rPr>
          <w:rFonts w:ascii="Georgia" w:hAnsi="Georgia"/>
          <w:bCs/>
          <w:iCs/>
          <w:color w:val="000000"/>
          <w:sz w:val="18"/>
          <w:szCs w:val="18"/>
          <w:shd w:val="clear" w:color="auto" w:fill="FFFFFF"/>
        </w:rPr>
        <w:t>“Benim dağıttığım çiçek tohumlarının hepsi daha önce sıcak sudan geçirilmişti. Yani hiçbirinden çiçek çıkması ihtimali yoktu. Ama sadece bu çocuk gerçeği bana olduğu gibi anlattı. İşte bu yüzden, benden sonra o kral olacak.” (Kore halk hikayesi)</w:t>
      </w:r>
    </w:p>
    <w:p w:rsidR="008735F5" w:rsidRDefault="008735F5" w:rsidP="00EB3FF9">
      <w:pPr>
        <w:tabs>
          <w:tab w:val="left" w:pos="5244"/>
        </w:tabs>
        <w:rPr>
          <w:rFonts w:ascii="Georgia" w:hAnsi="Georgia"/>
          <w:bCs/>
          <w:iCs/>
          <w:color w:val="000000"/>
          <w:sz w:val="18"/>
          <w:szCs w:val="18"/>
          <w:shd w:val="clear" w:color="auto" w:fill="FFFFFF"/>
        </w:rPr>
      </w:pPr>
      <w:r>
        <w:rPr>
          <w:rFonts w:ascii="Georgia" w:hAnsi="Georgia"/>
          <w:bCs/>
          <w:iCs/>
          <w:color w:val="000000"/>
          <w:sz w:val="18"/>
          <w:szCs w:val="18"/>
          <w:shd w:val="clear" w:color="auto" w:fill="FFFFFF"/>
        </w:rPr>
        <w:t>5- Kral neden bir yarışma yapmak istemiştir?</w:t>
      </w:r>
      <w:r w:rsidR="007F1A45">
        <w:rPr>
          <w:rFonts w:ascii="Georgia" w:hAnsi="Georgia"/>
          <w:bCs/>
          <w:iCs/>
          <w:color w:val="000000"/>
          <w:sz w:val="18"/>
          <w:szCs w:val="18"/>
          <w:shd w:val="clear" w:color="auto" w:fill="FFFFFF"/>
        </w:rPr>
        <w:t>10p</w:t>
      </w: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r>
        <w:rPr>
          <w:rFonts w:ascii="Georgia" w:hAnsi="Georgia"/>
          <w:bCs/>
          <w:iCs/>
          <w:color w:val="000000"/>
          <w:sz w:val="18"/>
          <w:szCs w:val="18"/>
          <w:shd w:val="clear" w:color="auto" w:fill="FFFFFF"/>
        </w:rPr>
        <w:t xml:space="preserve">6- </w:t>
      </w:r>
      <w:proofErr w:type="gramStart"/>
      <w:r>
        <w:rPr>
          <w:rFonts w:ascii="Georgia" w:hAnsi="Georgia"/>
          <w:bCs/>
          <w:iCs/>
          <w:color w:val="000000"/>
          <w:sz w:val="18"/>
          <w:szCs w:val="18"/>
          <w:shd w:val="clear" w:color="auto" w:fill="FFFFFF"/>
        </w:rPr>
        <w:t>Kral,  nasıl</w:t>
      </w:r>
      <w:proofErr w:type="gramEnd"/>
      <w:r>
        <w:rPr>
          <w:rFonts w:ascii="Georgia" w:hAnsi="Georgia"/>
          <w:bCs/>
          <w:iCs/>
          <w:color w:val="000000"/>
          <w:sz w:val="18"/>
          <w:szCs w:val="18"/>
          <w:shd w:val="clear" w:color="auto" w:fill="FFFFFF"/>
        </w:rPr>
        <w:t xml:space="preserve"> birisinin kendi yerine kral olmasını istemektedir?</w:t>
      </w:r>
      <w:r w:rsidR="007F1A45">
        <w:rPr>
          <w:rFonts w:ascii="Georgia" w:hAnsi="Georgia"/>
          <w:bCs/>
          <w:iCs/>
          <w:color w:val="000000"/>
          <w:sz w:val="18"/>
          <w:szCs w:val="18"/>
          <w:shd w:val="clear" w:color="auto" w:fill="FFFFFF"/>
        </w:rPr>
        <w:t>10p</w:t>
      </w: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r>
        <w:rPr>
          <w:rFonts w:ascii="Georgia" w:hAnsi="Georgia"/>
          <w:bCs/>
          <w:iCs/>
          <w:color w:val="000000"/>
          <w:sz w:val="18"/>
          <w:szCs w:val="18"/>
          <w:shd w:val="clear" w:color="auto" w:fill="FFFFFF"/>
        </w:rPr>
        <w:t>7- Kralın yarışmasını kim kazanmıştır? Neden?</w:t>
      </w:r>
      <w:r w:rsidR="007F1A45">
        <w:rPr>
          <w:rFonts w:ascii="Georgia" w:hAnsi="Georgia"/>
          <w:bCs/>
          <w:iCs/>
          <w:color w:val="000000"/>
          <w:sz w:val="18"/>
          <w:szCs w:val="18"/>
          <w:shd w:val="clear" w:color="auto" w:fill="FFFFFF"/>
        </w:rPr>
        <w:t>10p</w:t>
      </w: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8735F5" w:rsidP="00EB3FF9">
      <w:pPr>
        <w:tabs>
          <w:tab w:val="left" w:pos="5244"/>
        </w:tabs>
        <w:rPr>
          <w:rFonts w:ascii="Georgia" w:hAnsi="Georgia"/>
          <w:bCs/>
          <w:iCs/>
          <w:color w:val="000000"/>
          <w:sz w:val="18"/>
          <w:szCs w:val="18"/>
          <w:shd w:val="clear" w:color="auto" w:fill="FFFFFF"/>
        </w:rPr>
      </w:pPr>
    </w:p>
    <w:p w:rsidR="008735F5" w:rsidRDefault="00BA0FA9" w:rsidP="00EB3FF9">
      <w:pPr>
        <w:tabs>
          <w:tab w:val="left" w:pos="5244"/>
        </w:tabs>
        <w:rPr>
          <w:rFonts w:ascii="Georgia" w:hAnsi="Georgia"/>
          <w:bCs/>
          <w:iCs/>
          <w:color w:val="000000"/>
          <w:sz w:val="18"/>
          <w:szCs w:val="18"/>
          <w:shd w:val="clear" w:color="auto" w:fill="FFFFFF"/>
        </w:rPr>
      </w:pPr>
      <w:r>
        <w:rPr>
          <w:rFonts w:ascii="Georgia" w:hAnsi="Georgia"/>
          <w:bCs/>
          <w:iCs/>
          <w:noProof/>
          <w:color w:val="000000"/>
          <w:sz w:val="18"/>
          <w:szCs w:val="18"/>
        </w:rPr>
        <w:drawing>
          <wp:anchor distT="0" distB="0" distL="114300" distR="114300" simplePos="0" relativeHeight="251658240" behindDoc="0" locked="0" layoutInCell="1" allowOverlap="1">
            <wp:simplePos x="0" y="0"/>
            <wp:positionH relativeFrom="column">
              <wp:posOffset>3535680</wp:posOffset>
            </wp:positionH>
            <wp:positionV relativeFrom="paragraph">
              <wp:posOffset>29210</wp:posOffset>
            </wp:positionV>
            <wp:extent cx="2939415" cy="3493135"/>
            <wp:effectExtent l="19050" t="0" r="0" b="0"/>
            <wp:wrapSquare wrapText="bothSides"/>
            <wp:docPr id="3" name="2 Resim" descr="tablo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o14.png"/>
                    <pic:cNvPicPr/>
                  </pic:nvPicPr>
                  <pic:blipFill>
                    <a:blip r:embed="rId9" cstate="print"/>
                    <a:stretch>
                      <a:fillRect/>
                    </a:stretch>
                  </pic:blipFill>
                  <pic:spPr>
                    <a:xfrm>
                      <a:off x="0" y="0"/>
                      <a:ext cx="2939415" cy="3493135"/>
                    </a:xfrm>
                    <a:prstGeom prst="rect">
                      <a:avLst/>
                    </a:prstGeom>
                  </pic:spPr>
                </pic:pic>
              </a:graphicData>
            </a:graphic>
          </wp:anchor>
        </w:drawing>
      </w:r>
      <w:r w:rsidR="008735F5">
        <w:rPr>
          <w:rFonts w:ascii="Georgia" w:hAnsi="Georgia"/>
          <w:bCs/>
          <w:iCs/>
          <w:color w:val="000000"/>
          <w:sz w:val="18"/>
          <w:szCs w:val="18"/>
          <w:shd w:val="clear" w:color="auto" w:fill="FFFFFF"/>
        </w:rPr>
        <w:t xml:space="preserve">8- </w:t>
      </w:r>
    </w:p>
    <w:p w:rsidR="007F1A45" w:rsidRPr="007F1A45" w:rsidRDefault="007F1A45" w:rsidP="007F1A45">
      <w:pPr>
        <w:spacing w:line="240" w:lineRule="auto"/>
        <w:rPr>
          <w:rFonts w:ascii="Arial" w:eastAsia="Times New Roman" w:hAnsi="Arial" w:cs="Arial"/>
          <w:color w:val="000000"/>
          <w:sz w:val="20"/>
          <w:szCs w:val="20"/>
        </w:rPr>
      </w:pPr>
      <w:r w:rsidRPr="004F5945">
        <w:rPr>
          <w:rFonts w:ascii="Arial" w:eastAsia="Times New Roman" w:hAnsi="Arial" w:cs="Arial"/>
          <w:b/>
          <w:bCs/>
          <w:color w:val="000000"/>
          <w:sz w:val="20"/>
          <w:szCs w:val="20"/>
        </w:rPr>
        <w:t>Aşağıdaki soruları verile</w:t>
      </w:r>
      <w:r w:rsidR="004F5945" w:rsidRPr="004F5945">
        <w:rPr>
          <w:rFonts w:ascii="Arial" w:eastAsia="Times New Roman" w:hAnsi="Arial" w:cs="Arial"/>
          <w:b/>
          <w:bCs/>
          <w:color w:val="000000"/>
          <w:sz w:val="20"/>
          <w:szCs w:val="20"/>
        </w:rPr>
        <w:t>n afişe göre cevaplayınız. D/ Y doğru-yanlış şeklinde işaretleyiniz</w:t>
      </w:r>
      <w:r w:rsidRPr="004F5945">
        <w:rPr>
          <w:rFonts w:ascii="Arial" w:eastAsia="Times New Roman" w:hAnsi="Arial" w:cs="Arial"/>
          <w:b/>
          <w:bCs/>
          <w:color w:val="000000"/>
          <w:sz w:val="20"/>
          <w:szCs w:val="20"/>
        </w:rPr>
        <w:t>.</w:t>
      </w:r>
      <w:r w:rsidR="009E6093" w:rsidRPr="004F5945">
        <w:rPr>
          <w:rFonts w:ascii="Arial" w:eastAsia="Times New Roman" w:hAnsi="Arial" w:cs="Arial"/>
          <w:b/>
          <w:bCs/>
          <w:color w:val="000000"/>
          <w:sz w:val="20"/>
          <w:szCs w:val="20"/>
        </w:rPr>
        <w:t>35p</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rFonts w:ascii="Arial" w:eastAsia="Times New Roman" w:hAnsi="Arial" w:cs="Arial"/>
          <w:noProof/>
          <w:color w:val="000000"/>
        </w:rPr>
        <w:pict>
          <v:rect id="_x0000_s1027" style="position:absolute;margin-left:-26pt;margin-top:3.05pt;width:21.05pt;height:18.3pt;z-index:251661312"/>
        </w:pict>
      </w:r>
      <w:r w:rsidR="007F1A45" w:rsidRPr="007F1A45">
        <w:rPr>
          <w:rFonts w:ascii="Arial" w:eastAsia="Times New Roman" w:hAnsi="Arial" w:cs="Arial"/>
          <w:color w:val="000000"/>
        </w:rPr>
        <w:t>Yarışma Sağlık Bakanlığı tarafından hazırlanmıştır.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rFonts w:ascii="Arial" w:eastAsia="Times New Roman" w:hAnsi="Arial" w:cs="Arial"/>
          <w:noProof/>
          <w:color w:val="000000"/>
        </w:rPr>
        <w:pict>
          <v:rect id="_x0000_s1028" style="position:absolute;margin-left:-26pt;margin-top:7.25pt;width:21.05pt;height:18.3pt;z-index:251662336"/>
        </w:pict>
      </w:r>
      <w:r w:rsidR="007F1A45" w:rsidRPr="007F1A45">
        <w:rPr>
          <w:rFonts w:ascii="Arial" w:eastAsia="Times New Roman" w:hAnsi="Arial" w:cs="Arial"/>
          <w:color w:val="000000"/>
        </w:rPr>
        <w:t>Yarışma sonucu dereceye girenlere ödül olarak ne verileceği bellidir.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rFonts w:ascii="Arial" w:eastAsia="Times New Roman" w:hAnsi="Arial" w:cs="Arial"/>
          <w:noProof/>
          <w:color w:val="000000"/>
        </w:rPr>
        <w:pict>
          <v:rect id="_x0000_s1029" style="position:absolute;margin-left:-26pt;margin-top:3.35pt;width:21.05pt;height:18.3pt;z-index:251663360"/>
        </w:pict>
      </w:r>
      <w:r w:rsidR="007F1A45" w:rsidRPr="007F1A45">
        <w:rPr>
          <w:rFonts w:ascii="Arial" w:eastAsia="Times New Roman" w:hAnsi="Arial" w:cs="Arial"/>
          <w:color w:val="000000"/>
        </w:rPr>
        <w:t>Yarışmanın kimler arasında olacağı bellidir.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noProof/>
        </w:rPr>
        <w:pict>
          <v:rect id="_x0000_s1030" style="position:absolute;margin-left:-26pt;margin-top:3.65pt;width:21.05pt;height:18.3pt;z-index:251664384"/>
        </w:pict>
      </w:r>
      <w:r w:rsidR="007F1A45" w:rsidRPr="007F1A45">
        <w:rPr>
          <w:rFonts w:ascii="Arial" w:eastAsia="Times New Roman" w:hAnsi="Arial" w:cs="Arial"/>
          <w:color w:val="000000"/>
        </w:rPr>
        <w:t>Afiş bir resim yarışması için hazırlanmıştır.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noProof/>
        </w:rPr>
        <w:pict>
          <v:rect id="_x0000_s1031" style="position:absolute;margin-left:-26pt;margin-top:3.95pt;width:21.05pt;height:18.3pt;z-index:251665408"/>
        </w:pict>
      </w:r>
      <w:r w:rsidR="007F1A45" w:rsidRPr="007F1A45">
        <w:rPr>
          <w:rFonts w:ascii="Arial" w:eastAsia="Times New Roman" w:hAnsi="Arial" w:cs="Arial"/>
          <w:color w:val="000000"/>
        </w:rPr>
        <w:t>8 Şubat 2020’ de başvuru yapan biri yarışmaya katılabilir.</w:t>
      </w:r>
    </w:p>
    <w:p w:rsidR="007F1A45" w:rsidRPr="007F1A45" w:rsidRDefault="00000000" w:rsidP="009E6093">
      <w:pPr>
        <w:shd w:val="clear" w:color="auto" w:fill="DDDDDD"/>
        <w:spacing w:after="0" w:line="360" w:lineRule="atLeast"/>
        <w:ind w:right="180"/>
        <w:rPr>
          <w:rFonts w:ascii="Arial" w:eastAsia="Times New Roman" w:hAnsi="Arial" w:cs="Arial"/>
          <w:color w:val="000000"/>
        </w:rPr>
      </w:pPr>
      <w:r>
        <w:rPr>
          <w:rFonts w:ascii="Arial" w:eastAsia="Times New Roman" w:hAnsi="Arial" w:cs="Arial"/>
          <w:noProof/>
          <w:color w:val="000000"/>
        </w:rPr>
        <w:pict>
          <v:rect id="_x0000_s1032" style="position:absolute;margin-left:-26pt;margin-top:-.05pt;width:21.05pt;height:18.3pt;z-index:251666432"/>
        </w:pict>
      </w:r>
      <w:r w:rsidR="007F1A45" w:rsidRPr="007F1A45">
        <w:rPr>
          <w:rFonts w:ascii="Arial" w:eastAsia="Times New Roman" w:hAnsi="Arial" w:cs="Arial"/>
          <w:color w:val="000000"/>
        </w:rPr>
        <w:t>Yarışmanın konusu verilmiştir.</w:t>
      </w:r>
    </w:p>
    <w:p w:rsidR="007F1A45" w:rsidRPr="007F1A45" w:rsidRDefault="00000000" w:rsidP="009E6093">
      <w:pPr>
        <w:shd w:val="clear" w:color="auto" w:fill="ECECEC"/>
        <w:spacing w:line="360" w:lineRule="atLeast"/>
        <w:ind w:right="180"/>
        <w:rPr>
          <w:rFonts w:ascii="Arial" w:eastAsia="Times New Roman" w:hAnsi="Arial" w:cs="Arial"/>
          <w:color w:val="000000"/>
        </w:rPr>
      </w:pPr>
      <w:r>
        <w:rPr>
          <w:rFonts w:ascii="Arial" w:eastAsia="Times New Roman" w:hAnsi="Arial" w:cs="Arial"/>
          <w:noProof/>
          <w:color w:val="000000"/>
        </w:rPr>
        <w:pict>
          <v:rect id="_x0000_s1033" style="position:absolute;margin-left:-26pt;margin-top:3.65pt;width:21.05pt;height:18.3pt;z-index:251667456"/>
        </w:pict>
      </w:r>
      <w:r w:rsidR="007F1A45" w:rsidRPr="007F1A45">
        <w:rPr>
          <w:rFonts w:ascii="Arial" w:eastAsia="Times New Roman" w:hAnsi="Arial" w:cs="Arial"/>
          <w:color w:val="000000"/>
        </w:rPr>
        <w:t>Yarışmaya her yaştan insan katılabilir.</w:t>
      </w:r>
    </w:p>
    <w:p w:rsidR="007F1A45" w:rsidRPr="007F1A45" w:rsidRDefault="007F1A45" w:rsidP="007F1A45">
      <w:pPr>
        <w:spacing w:line="326" w:lineRule="atLeast"/>
        <w:rPr>
          <w:rFonts w:ascii="Arial" w:eastAsia="Times New Roman" w:hAnsi="Arial" w:cs="Arial"/>
          <w:color w:val="000000"/>
        </w:rPr>
      </w:pPr>
    </w:p>
    <w:p w:rsidR="003B1DA9" w:rsidRDefault="007F1A45" w:rsidP="003B1DA9">
      <w:pPr>
        <w:rPr>
          <w:rFonts w:ascii="Comic Sans MS" w:hAnsi="Comic Sans MS" w:cs="Arial"/>
          <w:color w:val="0070C0"/>
          <w:u w:val="single"/>
        </w:rPr>
      </w:pPr>
      <w:r>
        <w:br w:type="textWrapping" w:clear="all"/>
      </w:r>
    </w:p>
    <w:p w:rsidR="007F1A45" w:rsidRPr="008735F5" w:rsidRDefault="007F1A45" w:rsidP="00EB3FF9">
      <w:pPr>
        <w:tabs>
          <w:tab w:val="left" w:pos="5244"/>
        </w:tabs>
      </w:pPr>
    </w:p>
    <w:sectPr w:rsidR="007F1A45" w:rsidRPr="008735F5" w:rsidSect="009E6093">
      <w:headerReference w:type="even" r:id="rId10"/>
      <w:headerReference w:type="default" r:id="rId11"/>
      <w:footerReference w:type="even" r:id="rId12"/>
      <w:footerReference w:type="default" r:id="rId13"/>
      <w:headerReference w:type="first" r:id="rId14"/>
      <w:footerReference w:type="first" r:id="rId15"/>
      <w:pgSz w:w="11906" w:h="16838"/>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40159" w:rsidRDefault="00240159" w:rsidP="00F25DFA">
      <w:pPr>
        <w:spacing w:after="0" w:line="240" w:lineRule="auto"/>
      </w:pPr>
      <w:r>
        <w:separator/>
      </w:r>
    </w:p>
  </w:endnote>
  <w:endnote w:type="continuationSeparator" w:id="0">
    <w:p w:rsidR="00240159" w:rsidRDefault="00240159" w:rsidP="00F25D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Georgia">
    <w:panose1 w:val="02040502050405020303"/>
    <w:charset w:val="A2"/>
    <w:family w:val="roman"/>
    <w:pitch w:val="variable"/>
    <w:sig w:usb0="00000287" w:usb1="00000000" w:usb2="00000000" w:usb3="00000000" w:csb0="0000009F" w:csb1="00000000"/>
  </w:font>
  <w:font w:name="Comic Sans MS">
    <w:panose1 w:val="030F0702030302020204"/>
    <w:charset w:val="A2"/>
    <w:family w:val="script"/>
    <w:pitch w:val="variable"/>
    <w:sig w:usb0="00000287" w:usb1="00000013" w:usb2="00000000" w:usb3="00000000" w:csb0="0000009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40159" w:rsidRDefault="00240159" w:rsidP="00F25DFA">
      <w:pPr>
        <w:spacing w:after="0" w:line="240" w:lineRule="auto"/>
      </w:pPr>
      <w:r>
        <w:separator/>
      </w:r>
    </w:p>
  </w:footnote>
  <w:footnote w:type="continuationSeparator" w:id="0">
    <w:p w:rsidR="00240159" w:rsidRDefault="00240159" w:rsidP="00F25D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25DFA" w:rsidRDefault="00F25DF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4697"/>
    <w:multiLevelType w:val="multilevel"/>
    <w:tmpl w:val="FEC44142"/>
    <w:lvl w:ilvl="0">
      <w:start w:val="1"/>
      <w:numFmt w:val="bullet"/>
      <w:lvlText w:val="o"/>
      <w:lvlJc w:val="left"/>
      <w:pPr>
        <w:tabs>
          <w:tab w:val="num" w:pos="720"/>
        </w:tabs>
        <w:ind w:left="720" w:hanging="360"/>
      </w:pPr>
      <w:rPr>
        <w:rFonts w:ascii="Courier New" w:hAnsi="Courier New" w:cs="Courier New" w:hint="default"/>
        <w:sz w:val="40"/>
        <w:szCs w:val="4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1690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B3FF9"/>
    <w:rsid w:val="00240159"/>
    <w:rsid w:val="0029207B"/>
    <w:rsid w:val="003B1DA9"/>
    <w:rsid w:val="004B2FC0"/>
    <w:rsid w:val="004D4FA7"/>
    <w:rsid w:val="004F5945"/>
    <w:rsid w:val="005346EC"/>
    <w:rsid w:val="007F1A45"/>
    <w:rsid w:val="008735F5"/>
    <w:rsid w:val="0091156E"/>
    <w:rsid w:val="009E6093"/>
    <w:rsid w:val="00A245AB"/>
    <w:rsid w:val="00A457A7"/>
    <w:rsid w:val="00B61AFA"/>
    <w:rsid w:val="00BA0FA9"/>
    <w:rsid w:val="00BE16D4"/>
    <w:rsid w:val="00CB15A7"/>
    <w:rsid w:val="00D75321"/>
    <w:rsid w:val="00DC5657"/>
    <w:rsid w:val="00EB3FF9"/>
    <w:rsid w:val="00F25D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0CB4F099"/>
  <w15:docId w15:val="{47BE91ED-D6DD-46CE-9E90-65EB53906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32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EB3FF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EB3FF9"/>
    <w:rPr>
      <w:rFonts w:ascii="Tahoma" w:hAnsi="Tahoma" w:cs="Tahoma"/>
      <w:sz w:val="16"/>
      <w:szCs w:val="16"/>
    </w:rPr>
  </w:style>
  <w:style w:type="character" w:customStyle="1" w:styleId="apple-converted-space">
    <w:name w:val="apple-converted-space"/>
    <w:basedOn w:val="VarsaylanParagrafYazTipi"/>
    <w:rsid w:val="0091156E"/>
  </w:style>
  <w:style w:type="paragraph" w:styleId="NormalWeb">
    <w:name w:val="Normal (Web)"/>
    <w:basedOn w:val="Normal"/>
    <w:uiPriority w:val="99"/>
    <w:semiHidden/>
    <w:unhideWhenUsed/>
    <w:rsid w:val="007F1A45"/>
    <w:pPr>
      <w:spacing w:before="100" w:beforeAutospacing="1" w:after="100" w:afterAutospacing="1" w:line="240" w:lineRule="auto"/>
    </w:pPr>
    <w:rPr>
      <w:rFonts w:ascii="Times New Roman" w:eastAsia="Times New Roman" w:hAnsi="Times New Roman" w:cs="Times New Roman"/>
      <w:sz w:val="24"/>
      <w:szCs w:val="24"/>
    </w:rPr>
  </w:style>
  <w:style w:type="character" w:styleId="Gl">
    <w:name w:val="Strong"/>
    <w:basedOn w:val="VarsaylanParagrafYazTipi"/>
    <w:uiPriority w:val="22"/>
    <w:qFormat/>
    <w:rsid w:val="007F1A45"/>
    <w:rPr>
      <w:b/>
      <w:bCs/>
    </w:rPr>
  </w:style>
  <w:style w:type="character" w:styleId="Kpr">
    <w:name w:val="Hyperlink"/>
    <w:basedOn w:val="VarsaylanParagrafYazTipi"/>
    <w:uiPriority w:val="99"/>
    <w:unhideWhenUsed/>
    <w:rsid w:val="009E6093"/>
    <w:rPr>
      <w:color w:val="0000FF"/>
      <w:u w:val="single"/>
    </w:rPr>
  </w:style>
  <w:style w:type="paragraph" w:styleId="stBilgi">
    <w:name w:val="header"/>
    <w:basedOn w:val="Normal"/>
    <w:link w:val="stBilgiChar"/>
    <w:uiPriority w:val="99"/>
    <w:semiHidden/>
    <w:unhideWhenUsed/>
    <w:rsid w:val="00F25DFA"/>
    <w:pPr>
      <w:tabs>
        <w:tab w:val="center" w:pos="4536"/>
        <w:tab w:val="right" w:pos="9072"/>
      </w:tabs>
      <w:spacing w:after="0" w:line="240" w:lineRule="auto"/>
    </w:pPr>
  </w:style>
  <w:style w:type="character" w:customStyle="1" w:styleId="stBilgiChar">
    <w:name w:val="Üst Bilgi Char"/>
    <w:basedOn w:val="VarsaylanParagrafYazTipi"/>
    <w:link w:val="stBilgi"/>
    <w:uiPriority w:val="99"/>
    <w:semiHidden/>
    <w:rsid w:val="00F25DFA"/>
  </w:style>
  <w:style w:type="paragraph" w:styleId="AltBilgi">
    <w:name w:val="footer"/>
    <w:basedOn w:val="Normal"/>
    <w:link w:val="AltBilgiChar"/>
    <w:uiPriority w:val="99"/>
    <w:semiHidden/>
    <w:unhideWhenUsed/>
    <w:rsid w:val="00F25DFA"/>
    <w:pPr>
      <w:tabs>
        <w:tab w:val="center" w:pos="4536"/>
        <w:tab w:val="right" w:pos="9072"/>
      </w:tabs>
      <w:spacing w:after="0" w:line="240" w:lineRule="auto"/>
    </w:pPr>
  </w:style>
  <w:style w:type="character" w:customStyle="1" w:styleId="AltBilgiChar">
    <w:name w:val="Alt Bilgi Char"/>
    <w:basedOn w:val="VarsaylanParagrafYazTipi"/>
    <w:link w:val="AltBilgi"/>
    <w:uiPriority w:val="99"/>
    <w:semiHidden/>
    <w:rsid w:val="00F25D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312408">
      <w:bodyDiv w:val="1"/>
      <w:marLeft w:val="0"/>
      <w:marRight w:val="0"/>
      <w:marTop w:val="0"/>
      <w:marBottom w:val="0"/>
      <w:divBdr>
        <w:top w:val="none" w:sz="0" w:space="0" w:color="auto"/>
        <w:left w:val="none" w:sz="0" w:space="0" w:color="auto"/>
        <w:bottom w:val="none" w:sz="0" w:space="0" w:color="auto"/>
        <w:right w:val="none" w:sz="0" w:space="0" w:color="auto"/>
      </w:divBdr>
    </w:div>
    <w:div w:id="1730954663">
      <w:bodyDiv w:val="1"/>
      <w:marLeft w:val="0"/>
      <w:marRight w:val="0"/>
      <w:marTop w:val="0"/>
      <w:marBottom w:val="0"/>
      <w:divBdr>
        <w:top w:val="none" w:sz="0" w:space="0" w:color="auto"/>
        <w:left w:val="none" w:sz="0" w:space="0" w:color="auto"/>
        <w:bottom w:val="none" w:sz="0" w:space="0" w:color="auto"/>
        <w:right w:val="none" w:sz="0" w:space="0" w:color="auto"/>
      </w:divBdr>
      <w:divsChild>
        <w:div w:id="603460536">
          <w:marLeft w:val="0"/>
          <w:marRight w:val="0"/>
          <w:marTop w:val="0"/>
          <w:marBottom w:val="240"/>
          <w:divBdr>
            <w:top w:val="none" w:sz="0" w:space="0" w:color="auto"/>
            <w:left w:val="none" w:sz="0" w:space="0" w:color="auto"/>
            <w:bottom w:val="none" w:sz="0" w:space="0" w:color="auto"/>
            <w:right w:val="none" w:sz="0" w:space="0" w:color="auto"/>
          </w:divBdr>
          <w:divsChild>
            <w:div w:id="1635017319">
              <w:marLeft w:val="0"/>
              <w:marRight w:val="0"/>
              <w:marTop w:val="0"/>
              <w:marBottom w:val="0"/>
              <w:divBdr>
                <w:top w:val="none" w:sz="0" w:space="0" w:color="auto"/>
                <w:left w:val="none" w:sz="0" w:space="0" w:color="auto"/>
                <w:bottom w:val="none" w:sz="0" w:space="0" w:color="auto"/>
                <w:right w:val="none" w:sz="0" w:space="0" w:color="auto"/>
              </w:divBdr>
            </w:div>
          </w:divsChild>
        </w:div>
        <w:div w:id="2076052430">
          <w:marLeft w:val="0"/>
          <w:marRight w:val="0"/>
          <w:marTop w:val="240"/>
          <w:marBottom w:val="240"/>
          <w:divBdr>
            <w:top w:val="none" w:sz="0" w:space="0" w:color="auto"/>
            <w:left w:val="none" w:sz="0" w:space="0" w:color="auto"/>
            <w:bottom w:val="none" w:sz="0" w:space="0" w:color="auto"/>
            <w:right w:val="none" w:sz="0" w:space="0" w:color="auto"/>
          </w:divBdr>
          <w:divsChild>
            <w:div w:id="1805153326">
              <w:marLeft w:val="0"/>
              <w:marRight w:val="0"/>
              <w:marTop w:val="0"/>
              <w:marBottom w:val="0"/>
              <w:divBdr>
                <w:top w:val="none" w:sz="0" w:space="0" w:color="auto"/>
                <w:left w:val="none" w:sz="0" w:space="0" w:color="auto"/>
                <w:bottom w:val="none" w:sz="0" w:space="0" w:color="auto"/>
                <w:right w:val="none" w:sz="0" w:space="0" w:color="auto"/>
              </w:divBdr>
            </w:div>
            <w:div w:id="1078097417">
              <w:marLeft w:val="0"/>
              <w:marRight w:val="0"/>
              <w:marTop w:val="0"/>
              <w:marBottom w:val="0"/>
              <w:divBdr>
                <w:top w:val="none" w:sz="0" w:space="0" w:color="auto"/>
                <w:left w:val="none" w:sz="0" w:space="0" w:color="auto"/>
                <w:bottom w:val="none" w:sz="0" w:space="0" w:color="auto"/>
                <w:right w:val="none" w:sz="0" w:space="0" w:color="auto"/>
              </w:divBdr>
            </w:div>
            <w:div w:id="1704402432">
              <w:marLeft w:val="0"/>
              <w:marRight w:val="0"/>
              <w:marTop w:val="0"/>
              <w:marBottom w:val="0"/>
              <w:divBdr>
                <w:top w:val="none" w:sz="0" w:space="0" w:color="auto"/>
                <w:left w:val="none" w:sz="0" w:space="0" w:color="auto"/>
                <w:bottom w:val="none" w:sz="0" w:space="0" w:color="auto"/>
                <w:right w:val="none" w:sz="0" w:space="0" w:color="auto"/>
              </w:divBdr>
            </w:div>
            <w:div w:id="1968658610">
              <w:marLeft w:val="0"/>
              <w:marRight w:val="0"/>
              <w:marTop w:val="0"/>
              <w:marBottom w:val="0"/>
              <w:divBdr>
                <w:top w:val="none" w:sz="0" w:space="0" w:color="auto"/>
                <w:left w:val="none" w:sz="0" w:space="0" w:color="auto"/>
                <w:bottom w:val="none" w:sz="0" w:space="0" w:color="auto"/>
                <w:right w:val="none" w:sz="0" w:space="0" w:color="auto"/>
              </w:divBdr>
            </w:div>
            <w:div w:id="1053193544">
              <w:marLeft w:val="0"/>
              <w:marRight w:val="0"/>
              <w:marTop w:val="0"/>
              <w:marBottom w:val="0"/>
              <w:divBdr>
                <w:top w:val="none" w:sz="0" w:space="0" w:color="auto"/>
                <w:left w:val="none" w:sz="0" w:space="0" w:color="auto"/>
                <w:bottom w:val="none" w:sz="0" w:space="0" w:color="auto"/>
                <w:right w:val="none" w:sz="0" w:space="0" w:color="auto"/>
              </w:divBdr>
            </w:div>
            <w:div w:id="2045858867">
              <w:marLeft w:val="0"/>
              <w:marRight w:val="0"/>
              <w:marTop w:val="0"/>
              <w:marBottom w:val="0"/>
              <w:divBdr>
                <w:top w:val="none" w:sz="0" w:space="0" w:color="auto"/>
                <w:left w:val="none" w:sz="0" w:space="0" w:color="auto"/>
                <w:bottom w:val="none" w:sz="0" w:space="0" w:color="auto"/>
                <w:right w:val="none" w:sz="0" w:space="0" w:color="auto"/>
              </w:divBdr>
            </w:div>
            <w:div w:id="1550916086">
              <w:marLeft w:val="0"/>
              <w:marRight w:val="0"/>
              <w:marTop w:val="0"/>
              <w:marBottom w:val="0"/>
              <w:divBdr>
                <w:top w:val="none" w:sz="0" w:space="0" w:color="auto"/>
                <w:left w:val="none" w:sz="0" w:space="0" w:color="auto"/>
                <w:bottom w:val="none" w:sz="0" w:space="0" w:color="auto"/>
                <w:right w:val="none" w:sz="0" w:space="0" w:color="auto"/>
              </w:divBdr>
            </w:div>
          </w:divsChild>
        </w:div>
        <w:div w:id="1847555633">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HangiSor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567</Words>
  <Characters>3233</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Manager/>
  <Company>ShaneX@Forum</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mehmet tamer</cp:lastModifiedBy>
  <cp:revision>13</cp:revision>
  <dcterms:created xsi:type="dcterms:W3CDTF">2021-03-26T06:10:00Z</dcterms:created>
  <dcterms:modified xsi:type="dcterms:W3CDTF">2022-11-17T14:55:00Z</dcterms:modified>
  <cp:category/>
</cp:coreProperties>
</file>