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3470" w:rsidRDefault="00C6161A">
      <w:pPr>
        <w:pStyle w:val="GvdeMetni"/>
        <w:ind w:left="5437"/>
        <w:rPr>
          <w:b w:val="0"/>
          <w:sz w:val="20"/>
        </w:rPr>
      </w:pPr>
      <w:r>
        <w:rPr>
          <w:noProof/>
          <w:lang w:val="tr-TR" w:eastAsia="tr-TR"/>
        </w:rPr>
        <w:drawing>
          <wp:anchor distT="0" distB="0" distL="0" distR="0" simplePos="0" relativeHeight="1096" behindDoc="0" locked="0" layoutInCell="1" allowOverlap="1">
            <wp:simplePos x="0" y="0"/>
            <wp:positionH relativeFrom="page">
              <wp:posOffset>638555</wp:posOffset>
            </wp:positionH>
            <wp:positionV relativeFrom="page">
              <wp:posOffset>4030090</wp:posOffset>
            </wp:positionV>
            <wp:extent cx="6380202" cy="609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0202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b w:val="0"/>
          <w:sz w:val="20"/>
        </w:rPr>
      </w:r>
      <w:r w:rsidR="00000000">
        <w:rPr>
          <w:b w:val="0"/>
          <w:sz w:val="20"/>
        </w:rPr>
        <w:pict>
          <v:group id="_x0000_s1026" style="width:.85pt;height:12.4pt;mso-position-horizontal-relative:char;mso-position-vertical-relative:line" coordsize="17,248">
            <v:line id="_x0000_s1027" style="position:absolute" from="9,9" to="9,239" strokeweight=".84pt"/>
            <w10:anchorlock/>
          </v:group>
        </w:pict>
      </w:r>
    </w:p>
    <w:p w:rsidR="00A83470" w:rsidRDefault="00A83470">
      <w:pPr>
        <w:pStyle w:val="GvdeMetni"/>
        <w:spacing w:line="223" w:lineRule="exact"/>
        <w:ind w:left="3940" w:right="3914"/>
        <w:jc w:val="center"/>
        <w:rPr>
          <w:rFonts w:ascii="Verdana" w:hAnsi="Verdana"/>
        </w:rPr>
      </w:pPr>
    </w:p>
    <w:tbl>
      <w:tblPr>
        <w:tblStyle w:val="TableNormal"/>
        <w:tblW w:w="0" w:type="auto"/>
        <w:tblInd w:w="111" w:type="dxa"/>
        <w:tblBorders>
          <w:top w:val="single" w:sz="17" w:space="0" w:color="000000"/>
          <w:left w:val="single" w:sz="17" w:space="0" w:color="000000"/>
          <w:bottom w:val="single" w:sz="17" w:space="0" w:color="000000"/>
          <w:right w:val="single" w:sz="17" w:space="0" w:color="000000"/>
          <w:insideH w:val="single" w:sz="17" w:space="0" w:color="000000"/>
          <w:insideV w:val="single" w:sz="17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55"/>
        <w:gridCol w:w="1776"/>
        <w:gridCol w:w="4326"/>
        <w:gridCol w:w="1153"/>
        <w:gridCol w:w="2151"/>
      </w:tblGrid>
      <w:tr w:rsidR="00A83470">
        <w:trPr>
          <w:trHeight w:hRule="exact" w:val="240"/>
        </w:trPr>
        <w:tc>
          <w:tcPr>
            <w:tcW w:w="1155" w:type="dxa"/>
            <w:vMerge w:val="restart"/>
            <w:tcBorders>
              <w:right w:val="single" w:sz="8" w:space="0" w:color="000000"/>
            </w:tcBorders>
          </w:tcPr>
          <w:p w:rsidR="00A83470" w:rsidRDefault="00A83470">
            <w:pPr>
              <w:pStyle w:val="TableParagraph"/>
              <w:spacing w:before="8"/>
              <w:rPr>
                <w:rFonts w:ascii="Verdana"/>
                <w:b/>
                <w:sz w:val="37"/>
              </w:rPr>
            </w:pPr>
          </w:p>
          <w:p w:rsidR="00A83470" w:rsidRDefault="00C6161A">
            <w:pPr>
              <w:pStyle w:val="TableParagraph"/>
              <w:ind w:right="155"/>
              <w:jc w:val="center"/>
              <w:rPr>
                <w:rFonts w:ascii="Arial"/>
                <w:sz w:val="32"/>
              </w:rPr>
            </w:pPr>
            <w:r>
              <w:rPr>
                <w:rFonts w:ascii="Arial"/>
                <w:w w:val="99"/>
                <w:sz w:val="32"/>
              </w:rPr>
              <w:t>A</w:t>
            </w:r>
          </w:p>
        </w:tc>
        <w:tc>
          <w:tcPr>
            <w:tcW w:w="1776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line="204" w:lineRule="exact"/>
              <w:ind w:left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ADI SOYADI</w:t>
            </w:r>
          </w:p>
        </w:tc>
        <w:tc>
          <w:tcPr>
            <w:tcW w:w="4326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A83470" w:rsidRDefault="00A83470"/>
        </w:tc>
        <w:tc>
          <w:tcPr>
            <w:tcW w:w="115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before="42"/>
              <w:ind w:left="143"/>
              <w:rPr>
                <w:rFonts w:ascii="Arial"/>
                <w:b/>
                <w:sz w:val="30"/>
              </w:rPr>
            </w:pPr>
            <w:r>
              <w:rPr>
                <w:rFonts w:ascii="Arial"/>
                <w:b/>
                <w:sz w:val="30"/>
              </w:rPr>
              <w:t>PUAN</w:t>
            </w:r>
          </w:p>
        </w:tc>
        <w:tc>
          <w:tcPr>
            <w:tcW w:w="2151" w:type="dxa"/>
            <w:vMerge w:val="restart"/>
            <w:tcBorders>
              <w:left w:val="single" w:sz="4" w:space="0" w:color="000000"/>
              <w:right w:val="single" w:sz="17" w:space="0" w:color="000000"/>
            </w:tcBorders>
          </w:tcPr>
          <w:p w:rsidR="00A83470" w:rsidRDefault="00A83470"/>
        </w:tc>
      </w:tr>
      <w:tr w:rsidR="00A83470">
        <w:trPr>
          <w:trHeight w:hRule="exact" w:val="228"/>
        </w:trPr>
        <w:tc>
          <w:tcPr>
            <w:tcW w:w="1155" w:type="dxa"/>
            <w:vMerge/>
            <w:tcBorders>
              <w:right w:val="single" w:sz="8" w:space="0" w:color="000000"/>
            </w:tcBorders>
          </w:tcPr>
          <w:p w:rsidR="00A83470" w:rsidRDefault="00A83470"/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line="204" w:lineRule="exact"/>
              <w:ind w:left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SINIF- NO</w:t>
            </w:r>
          </w:p>
        </w:tc>
        <w:tc>
          <w:tcPr>
            <w:tcW w:w="432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A83470" w:rsidRDefault="00A83470"/>
        </w:tc>
        <w:tc>
          <w:tcPr>
            <w:tcW w:w="1153" w:type="dxa"/>
            <w:vMerge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A83470" w:rsidRDefault="00A83470"/>
        </w:tc>
        <w:tc>
          <w:tcPr>
            <w:tcW w:w="2151" w:type="dxa"/>
            <w:vMerge/>
            <w:tcBorders>
              <w:left w:val="single" w:sz="4" w:space="0" w:color="000000"/>
              <w:bottom w:val="single" w:sz="8" w:space="0" w:color="000000"/>
              <w:right w:val="single" w:sz="17" w:space="0" w:color="000000"/>
            </w:tcBorders>
          </w:tcPr>
          <w:p w:rsidR="00A83470" w:rsidRDefault="00A83470"/>
        </w:tc>
      </w:tr>
      <w:tr w:rsidR="00A83470">
        <w:trPr>
          <w:trHeight w:hRule="exact" w:val="262"/>
        </w:trPr>
        <w:tc>
          <w:tcPr>
            <w:tcW w:w="1155" w:type="dxa"/>
            <w:vMerge/>
            <w:tcBorders>
              <w:right w:val="single" w:sz="8" w:space="0" w:color="000000"/>
            </w:tcBorders>
          </w:tcPr>
          <w:p w:rsidR="00A83470" w:rsidRDefault="00A83470"/>
        </w:tc>
        <w:tc>
          <w:tcPr>
            <w:tcW w:w="94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:rsidR="00A83470" w:rsidRDefault="00A83470" w:rsidP="00F81788">
            <w:pPr>
              <w:pStyle w:val="TableParagraph"/>
              <w:spacing w:line="230" w:lineRule="exact"/>
              <w:rPr>
                <w:rFonts w:ascii="Arial" w:hAnsi="Arial"/>
                <w:b/>
                <w:sz w:val="20"/>
              </w:rPr>
            </w:pPr>
          </w:p>
        </w:tc>
      </w:tr>
      <w:tr w:rsidR="00A83470">
        <w:trPr>
          <w:trHeight w:hRule="exact" w:val="226"/>
        </w:trPr>
        <w:tc>
          <w:tcPr>
            <w:tcW w:w="1155" w:type="dxa"/>
            <w:vMerge/>
            <w:tcBorders>
              <w:right w:val="single" w:sz="8" w:space="0" w:color="000000"/>
            </w:tcBorders>
          </w:tcPr>
          <w:p w:rsidR="00A83470" w:rsidRDefault="00A83470"/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line="201" w:lineRule="exact"/>
              <w:ind w:left="6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DERS ÖĞRETMENİ</w:t>
            </w:r>
          </w:p>
        </w:tc>
        <w:tc>
          <w:tcPr>
            <w:tcW w:w="7629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7" w:space="0" w:color="000000"/>
            </w:tcBorders>
          </w:tcPr>
          <w:p w:rsidR="00A83470" w:rsidRDefault="00A83470" w:rsidP="00F81788">
            <w:pPr>
              <w:pStyle w:val="TableParagraph"/>
              <w:spacing w:line="206" w:lineRule="exact"/>
              <w:rPr>
                <w:rFonts w:ascii="Arial" w:hAnsi="Arial"/>
                <w:sz w:val="18"/>
              </w:rPr>
            </w:pPr>
          </w:p>
        </w:tc>
      </w:tr>
      <w:tr w:rsidR="00A83470">
        <w:trPr>
          <w:trHeight w:hRule="exact" w:val="264"/>
        </w:trPr>
        <w:tc>
          <w:tcPr>
            <w:tcW w:w="1155" w:type="dxa"/>
            <w:vMerge/>
            <w:tcBorders>
              <w:right w:val="single" w:sz="8" w:space="0" w:color="000000"/>
            </w:tcBorders>
          </w:tcPr>
          <w:p w:rsidR="00A83470" w:rsidRDefault="00A83470"/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3470" w:rsidRDefault="00C6161A">
            <w:pPr>
              <w:pStyle w:val="TableParagraph"/>
              <w:spacing w:line="202" w:lineRule="exact"/>
              <w:ind w:left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NOT</w:t>
            </w:r>
          </w:p>
        </w:tc>
        <w:tc>
          <w:tcPr>
            <w:tcW w:w="7629" w:type="dxa"/>
            <w:gridSpan w:val="3"/>
            <w:tcBorders>
              <w:top w:val="single" w:sz="8" w:space="0" w:color="000000"/>
              <w:left w:val="single" w:sz="8" w:space="0" w:color="000000"/>
              <w:right w:val="single" w:sz="17" w:space="0" w:color="000000"/>
            </w:tcBorders>
          </w:tcPr>
          <w:p w:rsidR="00A83470" w:rsidRDefault="00C6161A">
            <w:pPr>
              <w:pStyle w:val="TableParagraph"/>
              <w:spacing w:line="225" w:lineRule="exact"/>
              <w:ind w:left="65"/>
              <w:rPr>
                <w:rFonts w:ascii="Arial Narrow" w:hAnsi="Arial Narrow"/>
                <w:sz w:val="20"/>
              </w:rPr>
            </w:pPr>
            <w:proofErr w:type="spellStart"/>
            <w:r>
              <w:rPr>
                <w:rFonts w:ascii="Arial Narrow" w:hAnsi="Arial Narrow"/>
                <w:sz w:val="20"/>
              </w:rPr>
              <w:t>Süre</w:t>
            </w:r>
            <w:proofErr w:type="spellEnd"/>
            <w:r>
              <w:rPr>
                <w:rFonts w:ascii="Arial Narrow" w:hAnsi="Arial Narrow"/>
                <w:sz w:val="20"/>
              </w:rPr>
              <w:t xml:space="preserve"> 1 </w:t>
            </w:r>
            <w:proofErr w:type="spellStart"/>
            <w:r>
              <w:rPr>
                <w:rFonts w:ascii="Arial Narrow" w:hAnsi="Arial Narrow"/>
                <w:sz w:val="20"/>
              </w:rPr>
              <w:t>ders</w:t>
            </w:r>
            <w:proofErr w:type="spellEnd"/>
            <w:r>
              <w:rPr>
                <w:rFonts w:ascii="Arial Narrow" w:hAnsi="Arial Narrow"/>
                <w:sz w:val="20"/>
              </w:rPr>
              <w:t xml:space="preserve"> </w:t>
            </w:r>
            <w:proofErr w:type="spellStart"/>
            <w:r>
              <w:rPr>
                <w:rFonts w:ascii="Arial Narrow" w:hAnsi="Arial Narrow"/>
                <w:sz w:val="20"/>
              </w:rPr>
              <w:t>saatidir</w:t>
            </w:r>
            <w:proofErr w:type="spellEnd"/>
            <w:r>
              <w:rPr>
                <w:rFonts w:ascii="Arial Narrow" w:hAnsi="Arial Narrow"/>
                <w:sz w:val="20"/>
              </w:rPr>
              <w:t xml:space="preserve">. </w:t>
            </w:r>
            <w:proofErr w:type="spellStart"/>
            <w:r>
              <w:rPr>
                <w:rFonts w:ascii="Arial Narrow" w:hAnsi="Arial Narrow"/>
                <w:sz w:val="20"/>
              </w:rPr>
              <w:t>Başarılar</w:t>
            </w:r>
            <w:proofErr w:type="spellEnd"/>
            <w:r>
              <w:rPr>
                <w:rFonts w:ascii="Arial Narrow" w:hAnsi="Arial Narrow"/>
                <w:sz w:val="20"/>
              </w:rPr>
              <w:t xml:space="preserve"> </w:t>
            </w:r>
            <w:proofErr w:type="spellStart"/>
            <w:r>
              <w:rPr>
                <w:rFonts w:ascii="Arial Narrow" w:hAnsi="Arial Narrow"/>
                <w:sz w:val="20"/>
              </w:rPr>
              <w:t>Dilerim</w:t>
            </w:r>
            <w:proofErr w:type="spellEnd"/>
            <w:r>
              <w:rPr>
                <w:rFonts w:ascii="Arial Narrow" w:hAnsi="Arial Narrow"/>
                <w:sz w:val="20"/>
              </w:rPr>
              <w:t>.</w:t>
            </w:r>
          </w:p>
        </w:tc>
      </w:tr>
    </w:tbl>
    <w:p w:rsidR="00A83470" w:rsidRDefault="00A83470">
      <w:pPr>
        <w:pStyle w:val="GvdeMetni"/>
        <w:spacing w:before="6"/>
        <w:rPr>
          <w:rFonts w:ascii="Verdana"/>
          <w:sz w:val="6"/>
        </w:rPr>
      </w:pPr>
    </w:p>
    <w:tbl>
      <w:tblPr>
        <w:tblStyle w:val="TableNormal"/>
        <w:tblW w:w="0" w:type="auto"/>
        <w:tblInd w:w="5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5"/>
        <w:gridCol w:w="346"/>
        <w:gridCol w:w="348"/>
        <w:gridCol w:w="346"/>
        <w:gridCol w:w="348"/>
        <w:gridCol w:w="349"/>
        <w:gridCol w:w="346"/>
        <w:gridCol w:w="329"/>
        <w:gridCol w:w="367"/>
        <w:gridCol w:w="348"/>
        <w:gridCol w:w="348"/>
        <w:gridCol w:w="346"/>
        <w:gridCol w:w="348"/>
        <w:gridCol w:w="346"/>
        <w:gridCol w:w="348"/>
        <w:gridCol w:w="348"/>
        <w:gridCol w:w="348"/>
        <w:gridCol w:w="348"/>
        <w:gridCol w:w="346"/>
        <w:gridCol w:w="349"/>
        <w:gridCol w:w="348"/>
        <w:gridCol w:w="1702"/>
      </w:tblGrid>
      <w:tr w:rsidR="00A83470">
        <w:trPr>
          <w:trHeight w:hRule="exact" w:val="204"/>
        </w:trPr>
        <w:tc>
          <w:tcPr>
            <w:tcW w:w="1205" w:type="dxa"/>
          </w:tcPr>
          <w:p w:rsidR="00A83470" w:rsidRDefault="00C6161A">
            <w:pPr>
              <w:pStyle w:val="TableParagraph"/>
              <w:spacing w:line="178" w:lineRule="exact"/>
              <w:ind w:left="165" w:right="234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SORU NO</w:t>
            </w:r>
          </w:p>
        </w:tc>
        <w:tc>
          <w:tcPr>
            <w:tcW w:w="346" w:type="dxa"/>
            <w:tcBorders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line="178" w:lineRule="exact"/>
              <w:ind w:left="8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</w:t>
            </w:r>
          </w:p>
        </w:tc>
        <w:tc>
          <w:tcPr>
            <w:tcW w:w="348" w:type="dxa"/>
            <w:tcBorders>
              <w:left w:val="single" w:sz="4" w:space="0" w:color="000000"/>
            </w:tcBorders>
          </w:tcPr>
          <w:p w:rsidR="00A83470" w:rsidRDefault="00C6161A">
            <w:pPr>
              <w:pStyle w:val="TableParagraph"/>
              <w:spacing w:line="178" w:lineRule="exact"/>
              <w:ind w:right="64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</w:t>
            </w:r>
          </w:p>
        </w:tc>
        <w:tc>
          <w:tcPr>
            <w:tcW w:w="346" w:type="dxa"/>
            <w:tcBorders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line="178" w:lineRule="exact"/>
              <w:ind w:right="76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3</w:t>
            </w:r>
          </w:p>
        </w:tc>
        <w:tc>
          <w:tcPr>
            <w:tcW w:w="348" w:type="dxa"/>
            <w:tcBorders>
              <w:left w:val="single" w:sz="4" w:space="0" w:color="000000"/>
            </w:tcBorders>
          </w:tcPr>
          <w:p w:rsidR="00A83470" w:rsidRDefault="00C6161A">
            <w:pPr>
              <w:pStyle w:val="TableParagraph"/>
              <w:spacing w:line="178" w:lineRule="exact"/>
              <w:ind w:left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4</w:t>
            </w:r>
          </w:p>
        </w:tc>
        <w:tc>
          <w:tcPr>
            <w:tcW w:w="349" w:type="dxa"/>
            <w:tcBorders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line="178" w:lineRule="exact"/>
              <w:ind w:right="7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</w:t>
            </w:r>
          </w:p>
        </w:tc>
        <w:tc>
          <w:tcPr>
            <w:tcW w:w="346" w:type="dxa"/>
            <w:tcBorders>
              <w:left w:val="single" w:sz="4" w:space="0" w:color="000000"/>
            </w:tcBorders>
          </w:tcPr>
          <w:p w:rsidR="00A83470" w:rsidRDefault="00C6161A">
            <w:pPr>
              <w:pStyle w:val="TableParagraph"/>
              <w:spacing w:line="178" w:lineRule="exact"/>
              <w:ind w:right="117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6</w:t>
            </w:r>
          </w:p>
        </w:tc>
        <w:tc>
          <w:tcPr>
            <w:tcW w:w="329" w:type="dxa"/>
            <w:tcBorders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line="178" w:lineRule="exact"/>
              <w:ind w:right="74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</w:t>
            </w:r>
          </w:p>
        </w:tc>
        <w:tc>
          <w:tcPr>
            <w:tcW w:w="367" w:type="dxa"/>
            <w:tcBorders>
              <w:left w:val="single" w:sz="4" w:space="0" w:color="000000"/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line="178" w:lineRule="exact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8</w:t>
            </w:r>
          </w:p>
        </w:tc>
        <w:tc>
          <w:tcPr>
            <w:tcW w:w="348" w:type="dxa"/>
            <w:tcBorders>
              <w:left w:val="single" w:sz="4" w:space="0" w:color="000000"/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line="178" w:lineRule="exact"/>
              <w:ind w:left="8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9</w:t>
            </w:r>
          </w:p>
        </w:tc>
        <w:tc>
          <w:tcPr>
            <w:tcW w:w="348" w:type="dxa"/>
            <w:tcBorders>
              <w:left w:val="single" w:sz="4" w:space="0" w:color="000000"/>
            </w:tcBorders>
          </w:tcPr>
          <w:p w:rsidR="00A83470" w:rsidRDefault="00C6161A">
            <w:pPr>
              <w:pStyle w:val="TableParagraph"/>
              <w:spacing w:line="178" w:lineRule="exact"/>
              <w:ind w:left="7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10</w:t>
            </w:r>
          </w:p>
        </w:tc>
        <w:tc>
          <w:tcPr>
            <w:tcW w:w="346" w:type="dxa"/>
          </w:tcPr>
          <w:p w:rsidR="00A83470" w:rsidRDefault="00C6161A">
            <w:pPr>
              <w:pStyle w:val="TableParagraph"/>
              <w:spacing w:line="178" w:lineRule="exact"/>
              <w:ind w:left="7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11</w:t>
            </w:r>
          </w:p>
        </w:tc>
        <w:tc>
          <w:tcPr>
            <w:tcW w:w="348" w:type="dxa"/>
          </w:tcPr>
          <w:p w:rsidR="00A83470" w:rsidRDefault="00C6161A">
            <w:pPr>
              <w:pStyle w:val="TableParagraph"/>
              <w:spacing w:line="178" w:lineRule="exact"/>
              <w:ind w:left="4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12</w:t>
            </w:r>
          </w:p>
        </w:tc>
        <w:tc>
          <w:tcPr>
            <w:tcW w:w="346" w:type="dxa"/>
          </w:tcPr>
          <w:p w:rsidR="00A83470" w:rsidRDefault="00C6161A">
            <w:pPr>
              <w:pStyle w:val="TableParagraph"/>
              <w:spacing w:line="178" w:lineRule="exact"/>
              <w:ind w:left="3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13</w:t>
            </w:r>
          </w:p>
        </w:tc>
        <w:tc>
          <w:tcPr>
            <w:tcW w:w="348" w:type="dxa"/>
          </w:tcPr>
          <w:p w:rsidR="00A83470" w:rsidRDefault="00C6161A">
            <w:pPr>
              <w:pStyle w:val="TableParagraph"/>
              <w:spacing w:line="178" w:lineRule="exact"/>
              <w:ind w:left="4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14</w:t>
            </w:r>
          </w:p>
        </w:tc>
        <w:tc>
          <w:tcPr>
            <w:tcW w:w="348" w:type="dxa"/>
          </w:tcPr>
          <w:p w:rsidR="00A83470" w:rsidRDefault="00C6161A">
            <w:pPr>
              <w:pStyle w:val="TableParagraph"/>
              <w:spacing w:line="178" w:lineRule="exact"/>
              <w:ind w:left="4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15</w:t>
            </w:r>
          </w:p>
        </w:tc>
        <w:tc>
          <w:tcPr>
            <w:tcW w:w="348" w:type="dxa"/>
          </w:tcPr>
          <w:p w:rsidR="00A83470" w:rsidRDefault="00C6161A">
            <w:pPr>
              <w:pStyle w:val="TableParagraph"/>
              <w:spacing w:line="178" w:lineRule="exact"/>
              <w:ind w:left="7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16</w:t>
            </w:r>
          </w:p>
        </w:tc>
        <w:tc>
          <w:tcPr>
            <w:tcW w:w="348" w:type="dxa"/>
            <w:tcBorders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line="178" w:lineRule="exact"/>
              <w:ind w:left="3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17</w:t>
            </w:r>
          </w:p>
        </w:tc>
        <w:tc>
          <w:tcPr>
            <w:tcW w:w="346" w:type="dxa"/>
            <w:tcBorders>
              <w:left w:val="single" w:sz="4" w:space="0" w:color="000000"/>
            </w:tcBorders>
          </w:tcPr>
          <w:p w:rsidR="00A83470" w:rsidRDefault="00C6161A">
            <w:pPr>
              <w:pStyle w:val="TableParagraph"/>
              <w:spacing w:line="178" w:lineRule="exact"/>
              <w:ind w:left="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18</w:t>
            </w:r>
          </w:p>
        </w:tc>
        <w:tc>
          <w:tcPr>
            <w:tcW w:w="349" w:type="dxa"/>
          </w:tcPr>
          <w:p w:rsidR="00A83470" w:rsidRDefault="00C6161A">
            <w:pPr>
              <w:pStyle w:val="TableParagraph"/>
              <w:spacing w:line="178" w:lineRule="exact"/>
              <w:ind w:left="7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19</w:t>
            </w:r>
          </w:p>
        </w:tc>
        <w:tc>
          <w:tcPr>
            <w:tcW w:w="348" w:type="dxa"/>
          </w:tcPr>
          <w:p w:rsidR="00A83470" w:rsidRDefault="00C6161A">
            <w:pPr>
              <w:pStyle w:val="TableParagraph"/>
              <w:spacing w:line="178" w:lineRule="exact"/>
              <w:ind w:left="7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20</w:t>
            </w:r>
          </w:p>
        </w:tc>
        <w:tc>
          <w:tcPr>
            <w:tcW w:w="1702" w:type="dxa"/>
            <w:tcBorders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line="178" w:lineRule="exact"/>
              <w:ind w:left="50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TOPLAM</w:t>
            </w:r>
          </w:p>
        </w:tc>
      </w:tr>
      <w:tr w:rsidR="00A83470">
        <w:trPr>
          <w:trHeight w:hRule="exact" w:val="341"/>
        </w:trPr>
        <w:tc>
          <w:tcPr>
            <w:tcW w:w="1205" w:type="dxa"/>
          </w:tcPr>
          <w:p w:rsidR="00A83470" w:rsidRDefault="00C6161A">
            <w:pPr>
              <w:pStyle w:val="TableParagraph"/>
              <w:spacing w:before="63"/>
              <w:ind w:left="161" w:right="234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PUAN</w:t>
            </w:r>
          </w:p>
        </w:tc>
        <w:tc>
          <w:tcPr>
            <w:tcW w:w="346" w:type="dxa"/>
            <w:tcBorders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before="63"/>
              <w:ind w:left="6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10</w:t>
            </w:r>
          </w:p>
        </w:tc>
        <w:tc>
          <w:tcPr>
            <w:tcW w:w="348" w:type="dxa"/>
            <w:tcBorders>
              <w:left w:val="single" w:sz="4" w:space="0" w:color="000000"/>
            </w:tcBorders>
          </w:tcPr>
          <w:p w:rsidR="00A83470" w:rsidRDefault="00C6161A">
            <w:pPr>
              <w:pStyle w:val="TableParagraph"/>
              <w:spacing w:before="63"/>
              <w:ind w:left="47" w:right="6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10</w:t>
            </w:r>
          </w:p>
        </w:tc>
        <w:tc>
          <w:tcPr>
            <w:tcW w:w="346" w:type="dxa"/>
            <w:tcBorders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before="63"/>
              <w:ind w:left="40" w:right="72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10</w:t>
            </w:r>
          </w:p>
        </w:tc>
        <w:tc>
          <w:tcPr>
            <w:tcW w:w="348" w:type="dxa"/>
            <w:tcBorders>
              <w:left w:val="single" w:sz="4" w:space="0" w:color="000000"/>
            </w:tcBorders>
          </w:tcPr>
          <w:p w:rsidR="00A83470" w:rsidRDefault="00C6161A">
            <w:pPr>
              <w:pStyle w:val="TableParagraph"/>
              <w:spacing w:before="63"/>
              <w:ind w:left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10</w:t>
            </w:r>
          </w:p>
        </w:tc>
        <w:tc>
          <w:tcPr>
            <w:tcW w:w="349" w:type="dxa"/>
            <w:tcBorders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before="63"/>
              <w:ind w:left="43" w:right="72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10</w:t>
            </w:r>
          </w:p>
        </w:tc>
        <w:tc>
          <w:tcPr>
            <w:tcW w:w="346" w:type="dxa"/>
            <w:tcBorders>
              <w:left w:val="single" w:sz="4" w:space="0" w:color="000000"/>
            </w:tcBorders>
          </w:tcPr>
          <w:p w:rsidR="00A83470" w:rsidRDefault="00C6161A">
            <w:pPr>
              <w:pStyle w:val="TableParagraph"/>
              <w:spacing w:before="63"/>
              <w:ind w:right="86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10</w:t>
            </w:r>
          </w:p>
        </w:tc>
        <w:tc>
          <w:tcPr>
            <w:tcW w:w="329" w:type="dxa"/>
            <w:tcBorders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before="63"/>
              <w:ind w:left="42" w:right="5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10</w:t>
            </w:r>
          </w:p>
        </w:tc>
        <w:tc>
          <w:tcPr>
            <w:tcW w:w="367" w:type="dxa"/>
            <w:tcBorders>
              <w:left w:val="single" w:sz="4" w:space="0" w:color="000000"/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before="63"/>
              <w:ind w:left="46" w:right="9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10</w:t>
            </w:r>
          </w:p>
        </w:tc>
        <w:tc>
          <w:tcPr>
            <w:tcW w:w="348" w:type="dxa"/>
            <w:tcBorders>
              <w:left w:val="single" w:sz="4" w:space="0" w:color="000000"/>
              <w:right w:val="single" w:sz="4" w:space="0" w:color="000000"/>
            </w:tcBorders>
          </w:tcPr>
          <w:p w:rsidR="00A83470" w:rsidRDefault="00A83470"/>
        </w:tc>
        <w:tc>
          <w:tcPr>
            <w:tcW w:w="348" w:type="dxa"/>
            <w:tcBorders>
              <w:left w:val="single" w:sz="4" w:space="0" w:color="000000"/>
            </w:tcBorders>
          </w:tcPr>
          <w:p w:rsidR="00A83470" w:rsidRDefault="00A83470"/>
        </w:tc>
        <w:tc>
          <w:tcPr>
            <w:tcW w:w="346" w:type="dxa"/>
          </w:tcPr>
          <w:p w:rsidR="00A83470" w:rsidRDefault="00A83470"/>
        </w:tc>
        <w:tc>
          <w:tcPr>
            <w:tcW w:w="348" w:type="dxa"/>
          </w:tcPr>
          <w:p w:rsidR="00A83470" w:rsidRDefault="00A83470"/>
        </w:tc>
        <w:tc>
          <w:tcPr>
            <w:tcW w:w="346" w:type="dxa"/>
          </w:tcPr>
          <w:p w:rsidR="00A83470" w:rsidRDefault="00A83470"/>
        </w:tc>
        <w:tc>
          <w:tcPr>
            <w:tcW w:w="348" w:type="dxa"/>
          </w:tcPr>
          <w:p w:rsidR="00A83470" w:rsidRDefault="00A83470"/>
        </w:tc>
        <w:tc>
          <w:tcPr>
            <w:tcW w:w="348" w:type="dxa"/>
          </w:tcPr>
          <w:p w:rsidR="00A83470" w:rsidRDefault="00A83470"/>
        </w:tc>
        <w:tc>
          <w:tcPr>
            <w:tcW w:w="348" w:type="dxa"/>
          </w:tcPr>
          <w:p w:rsidR="00A83470" w:rsidRDefault="00A83470"/>
        </w:tc>
        <w:tc>
          <w:tcPr>
            <w:tcW w:w="348" w:type="dxa"/>
            <w:tcBorders>
              <w:right w:val="single" w:sz="4" w:space="0" w:color="000000"/>
            </w:tcBorders>
          </w:tcPr>
          <w:p w:rsidR="00A83470" w:rsidRDefault="00A83470"/>
        </w:tc>
        <w:tc>
          <w:tcPr>
            <w:tcW w:w="346" w:type="dxa"/>
            <w:tcBorders>
              <w:left w:val="single" w:sz="4" w:space="0" w:color="000000"/>
            </w:tcBorders>
          </w:tcPr>
          <w:p w:rsidR="00A83470" w:rsidRDefault="00A83470"/>
        </w:tc>
        <w:tc>
          <w:tcPr>
            <w:tcW w:w="349" w:type="dxa"/>
          </w:tcPr>
          <w:p w:rsidR="00A83470" w:rsidRDefault="00A83470"/>
        </w:tc>
        <w:tc>
          <w:tcPr>
            <w:tcW w:w="348" w:type="dxa"/>
          </w:tcPr>
          <w:p w:rsidR="00A83470" w:rsidRDefault="00A83470"/>
        </w:tc>
        <w:tc>
          <w:tcPr>
            <w:tcW w:w="1702" w:type="dxa"/>
            <w:tcBorders>
              <w:right w:val="single" w:sz="4" w:space="0" w:color="000000"/>
            </w:tcBorders>
          </w:tcPr>
          <w:p w:rsidR="00A83470" w:rsidRDefault="00C6161A">
            <w:pPr>
              <w:pStyle w:val="TableParagraph"/>
              <w:spacing w:before="63"/>
              <w:ind w:left="776" w:right="604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100</w:t>
            </w:r>
          </w:p>
        </w:tc>
      </w:tr>
      <w:tr w:rsidR="00A83470">
        <w:trPr>
          <w:trHeight w:hRule="exact" w:val="341"/>
        </w:trPr>
        <w:tc>
          <w:tcPr>
            <w:tcW w:w="1205" w:type="dxa"/>
          </w:tcPr>
          <w:p w:rsidR="00A83470" w:rsidRDefault="00A83470"/>
        </w:tc>
        <w:tc>
          <w:tcPr>
            <w:tcW w:w="346" w:type="dxa"/>
            <w:tcBorders>
              <w:right w:val="single" w:sz="4" w:space="0" w:color="000000"/>
            </w:tcBorders>
          </w:tcPr>
          <w:p w:rsidR="00A83470" w:rsidRDefault="00A83470"/>
        </w:tc>
        <w:tc>
          <w:tcPr>
            <w:tcW w:w="348" w:type="dxa"/>
            <w:tcBorders>
              <w:left w:val="single" w:sz="4" w:space="0" w:color="000000"/>
            </w:tcBorders>
          </w:tcPr>
          <w:p w:rsidR="00A83470" w:rsidRDefault="00A83470"/>
        </w:tc>
        <w:tc>
          <w:tcPr>
            <w:tcW w:w="346" w:type="dxa"/>
            <w:tcBorders>
              <w:right w:val="single" w:sz="4" w:space="0" w:color="000000"/>
            </w:tcBorders>
          </w:tcPr>
          <w:p w:rsidR="00A83470" w:rsidRDefault="00A83470"/>
        </w:tc>
        <w:tc>
          <w:tcPr>
            <w:tcW w:w="348" w:type="dxa"/>
            <w:tcBorders>
              <w:left w:val="single" w:sz="4" w:space="0" w:color="000000"/>
            </w:tcBorders>
          </w:tcPr>
          <w:p w:rsidR="00A83470" w:rsidRDefault="00A83470"/>
        </w:tc>
        <w:tc>
          <w:tcPr>
            <w:tcW w:w="349" w:type="dxa"/>
            <w:tcBorders>
              <w:right w:val="single" w:sz="4" w:space="0" w:color="000000"/>
            </w:tcBorders>
          </w:tcPr>
          <w:p w:rsidR="00A83470" w:rsidRDefault="00A83470"/>
        </w:tc>
        <w:tc>
          <w:tcPr>
            <w:tcW w:w="346" w:type="dxa"/>
            <w:tcBorders>
              <w:left w:val="single" w:sz="4" w:space="0" w:color="000000"/>
            </w:tcBorders>
          </w:tcPr>
          <w:p w:rsidR="00A83470" w:rsidRDefault="00A83470"/>
        </w:tc>
        <w:tc>
          <w:tcPr>
            <w:tcW w:w="329" w:type="dxa"/>
            <w:tcBorders>
              <w:right w:val="single" w:sz="4" w:space="0" w:color="000000"/>
            </w:tcBorders>
          </w:tcPr>
          <w:p w:rsidR="00A83470" w:rsidRDefault="00A83470"/>
        </w:tc>
        <w:tc>
          <w:tcPr>
            <w:tcW w:w="367" w:type="dxa"/>
            <w:tcBorders>
              <w:left w:val="single" w:sz="4" w:space="0" w:color="000000"/>
              <w:right w:val="single" w:sz="4" w:space="0" w:color="000000"/>
            </w:tcBorders>
          </w:tcPr>
          <w:p w:rsidR="00A83470" w:rsidRDefault="00A83470"/>
        </w:tc>
        <w:tc>
          <w:tcPr>
            <w:tcW w:w="348" w:type="dxa"/>
            <w:tcBorders>
              <w:left w:val="single" w:sz="4" w:space="0" w:color="000000"/>
              <w:right w:val="single" w:sz="4" w:space="0" w:color="000000"/>
            </w:tcBorders>
          </w:tcPr>
          <w:p w:rsidR="00A83470" w:rsidRDefault="00A83470"/>
        </w:tc>
        <w:tc>
          <w:tcPr>
            <w:tcW w:w="348" w:type="dxa"/>
            <w:tcBorders>
              <w:left w:val="single" w:sz="4" w:space="0" w:color="000000"/>
            </w:tcBorders>
          </w:tcPr>
          <w:p w:rsidR="00A83470" w:rsidRDefault="00A83470"/>
        </w:tc>
        <w:tc>
          <w:tcPr>
            <w:tcW w:w="346" w:type="dxa"/>
          </w:tcPr>
          <w:p w:rsidR="00A83470" w:rsidRDefault="00A83470"/>
        </w:tc>
        <w:tc>
          <w:tcPr>
            <w:tcW w:w="348" w:type="dxa"/>
          </w:tcPr>
          <w:p w:rsidR="00A83470" w:rsidRDefault="00A83470"/>
        </w:tc>
        <w:tc>
          <w:tcPr>
            <w:tcW w:w="346" w:type="dxa"/>
          </w:tcPr>
          <w:p w:rsidR="00A83470" w:rsidRDefault="00A83470"/>
        </w:tc>
        <w:tc>
          <w:tcPr>
            <w:tcW w:w="348" w:type="dxa"/>
          </w:tcPr>
          <w:p w:rsidR="00A83470" w:rsidRDefault="00A83470"/>
        </w:tc>
        <w:tc>
          <w:tcPr>
            <w:tcW w:w="348" w:type="dxa"/>
          </w:tcPr>
          <w:p w:rsidR="00A83470" w:rsidRDefault="00A83470"/>
        </w:tc>
        <w:tc>
          <w:tcPr>
            <w:tcW w:w="348" w:type="dxa"/>
          </w:tcPr>
          <w:p w:rsidR="00A83470" w:rsidRDefault="00A83470"/>
        </w:tc>
        <w:tc>
          <w:tcPr>
            <w:tcW w:w="348" w:type="dxa"/>
            <w:tcBorders>
              <w:right w:val="single" w:sz="4" w:space="0" w:color="000000"/>
            </w:tcBorders>
          </w:tcPr>
          <w:p w:rsidR="00A83470" w:rsidRDefault="00A83470"/>
        </w:tc>
        <w:tc>
          <w:tcPr>
            <w:tcW w:w="346" w:type="dxa"/>
            <w:tcBorders>
              <w:left w:val="single" w:sz="4" w:space="0" w:color="000000"/>
            </w:tcBorders>
          </w:tcPr>
          <w:p w:rsidR="00A83470" w:rsidRDefault="00A83470"/>
        </w:tc>
        <w:tc>
          <w:tcPr>
            <w:tcW w:w="349" w:type="dxa"/>
          </w:tcPr>
          <w:p w:rsidR="00A83470" w:rsidRDefault="00A83470"/>
        </w:tc>
        <w:tc>
          <w:tcPr>
            <w:tcW w:w="348" w:type="dxa"/>
          </w:tcPr>
          <w:p w:rsidR="00A83470" w:rsidRDefault="00A83470"/>
        </w:tc>
        <w:tc>
          <w:tcPr>
            <w:tcW w:w="1702" w:type="dxa"/>
            <w:tcBorders>
              <w:right w:val="single" w:sz="4" w:space="0" w:color="000000"/>
            </w:tcBorders>
          </w:tcPr>
          <w:p w:rsidR="00A83470" w:rsidRDefault="00A83470"/>
        </w:tc>
      </w:tr>
    </w:tbl>
    <w:p w:rsidR="00A83470" w:rsidRDefault="00A83470">
      <w:pPr>
        <w:pStyle w:val="GvdeMetni"/>
        <w:spacing w:before="1"/>
        <w:rPr>
          <w:rFonts w:ascii="Verdana"/>
          <w:sz w:val="26"/>
        </w:rPr>
      </w:pPr>
    </w:p>
    <w:p w:rsidR="00A83470" w:rsidRDefault="00C6161A">
      <w:pPr>
        <w:pStyle w:val="GvdeMetni"/>
        <w:spacing w:before="73"/>
        <w:ind w:left="272"/>
      </w:pPr>
      <w:r>
        <w:rPr>
          <w:noProof/>
          <w:lang w:val="tr-TR" w:eastAsia="tr-TR"/>
        </w:rPr>
        <w:drawing>
          <wp:anchor distT="0" distB="0" distL="0" distR="0" simplePos="0" relativeHeight="268425479" behindDoc="1" locked="0" layoutInCell="1" allowOverlap="1">
            <wp:simplePos x="0" y="0"/>
            <wp:positionH relativeFrom="page">
              <wp:posOffset>638555</wp:posOffset>
            </wp:positionH>
            <wp:positionV relativeFrom="paragraph">
              <wp:posOffset>650742</wp:posOffset>
            </wp:positionV>
            <wp:extent cx="6374903" cy="609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4903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0" distR="0" simplePos="0" relativeHeight="268425503" behindDoc="1" locked="0" layoutInCell="1" allowOverlap="1">
            <wp:simplePos x="0" y="0"/>
            <wp:positionH relativeFrom="page">
              <wp:posOffset>638555</wp:posOffset>
            </wp:positionH>
            <wp:positionV relativeFrom="paragraph">
              <wp:posOffset>876294</wp:posOffset>
            </wp:positionV>
            <wp:extent cx="6374903" cy="6096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4903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1-Aşağıda </w:t>
      </w:r>
      <w:proofErr w:type="spellStart"/>
      <w:r>
        <w:t>verilen</w:t>
      </w:r>
      <w:proofErr w:type="spellEnd"/>
      <w:r>
        <w:t xml:space="preserve"> </w:t>
      </w:r>
      <w:proofErr w:type="spellStart"/>
      <w:r>
        <w:t>soruları</w:t>
      </w:r>
      <w:proofErr w:type="spellEnd"/>
      <w:r>
        <w:t xml:space="preserve"> D/Y </w:t>
      </w:r>
      <w:proofErr w:type="spellStart"/>
      <w:r>
        <w:t>şeklinde</w:t>
      </w:r>
      <w:proofErr w:type="spellEnd"/>
      <w:r>
        <w:t xml:space="preserve"> </w:t>
      </w:r>
      <w:proofErr w:type="spellStart"/>
      <w:r>
        <w:t>cevaplayınız</w:t>
      </w:r>
      <w:proofErr w:type="spellEnd"/>
      <w:r>
        <w:t xml:space="preserve">? (Her </w:t>
      </w:r>
      <w:proofErr w:type="spellStart"/>
      <w:r>
        <w:t>soru</w:t>
      </w:r>
      <w:proofErr w:type="spellEnd"/>
      <w:r>
        <w:t xml:space="preserve"> 2 </w:t>
      </w:r>
      <w:proofErr w:type="spellStart"/>
      <w:r>
        <w:t>puan</w:t>
      </w:r>
      <w:proofErr w:type="spellEnd"/>
      <w:r>
        <w:t>)</w:t>
      </w:r>
    </w:p>
    <w:p w:rsidR="00A83470" w:rsidRDefault="00A83470">
      <w:pPr>
        <w:pStyle w:val="GvdeMetni"/>
        <w:spacing w:before="10"/>
        <w:rPr>
          <w:sz w:val="29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CBBFD8"/>
          <w:left w:val="single" w:sz="4" w:space="0" w:color="CBBFD8"/>
          <w:bottom w:val="single" w:sz="4" w:space="0" w:color="CBBFD8"/>
          <w:right w:val="single" w:sz="4" w:space="0" w:color="CBBFD8"/>
          <w:insideH w:val="single" w:sz="4" w:space="0" w:color="CBBFD8"/>
          <w:insideV w:val="single" w:sz="4" w:space="0" w:color="CBBFD8"/>
        </w:tblBorders>
        <w:tblLayout w:type="fixed"/>
        <w:tblLook w:val="01E0" w:firstRow="1" w:lastRow="1" w:firstColumn="1" w:lastColumn="1" w:noHBand="0" w:noVBand="0"/>
      </w:tblPr>
      <w:tblGrid>
        <w:gridCol w:w="10048"/>
      </w:tblGrid>
      <w:tr w:rsidR="00A83470">
        <w:trPr>
          <w:trHeight w:hRule="exact" w:val="302"/>
        </w:trPr>
        <w:tc>
          <w:tcPr>
            <w:tcW w:w="10048" w:type="dxa"/>
            <w:tcBorders>
              <w:bottom w:val="nil"/>
            </w:tcBorders>
          </w:tcPr>
          <w:p w:rsidR="00A83470" w:rsidRDefault="00C6161A">
            <w:pPr>
              <w:pStyle w:val="TableParagraph"/>
              <w:tabs>
                <w:tab w:val="left" w:pos="425"/>
              </w:tabs>
              <w:spacing w:line="223" w:lineRule="exact"/>
              <w:ind w:left="64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a)</w:t>
            </w:r>
            <w:r>
              <w:rPr>
                <w:rFonts w:ascii="Times New Roman" w:hAnsi="Times New Roman"/>
                <w:sz w:val="20"/>
              </w:rPr>
              <w:tab/>
            </w:r>
            <w:proofErr w:type="spellStart"/>
            <w:r>
              <w:rPr>
                <w:rFonts w:ascii="Times New Roman" w:hAnsi="Times New Roman"/>
                <w:sz w:val="20"/>
              </w:rPr>
              <w:t>Aynı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sayıda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karbon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içeren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sikloalkanlarla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alkenler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</w:rPr>
              <w:t>izomerdir</w:t>
            </w:r>
            <w:proofErr w:type="spellEnd"/>
            <w:r>
              <w:rPr>
                <w:rFonts w:ascii="Times New Roman" w:hAnsi="Times New Roman"/>
                <w:sz w:val="20"/>
              </w:rPr>
              <w:t>.(</w:t>
            </w:r>
            <w:proofErr w:type="gramEnd"/>
            <w:r>
              <w:rPr>
                <w:rFonts w:ascii="Times New Roman" w:hAnsi="Times New Roman"/>
                <w:sz w:val="20"/>
              </w:rPr>
              <w:t>…….)</w:t>
            </w:r>
          </w:p>
        </w:tc>
      </w:tr>
      <w:tr w:rsidR="00A83470">
        <w:trPr>
          <w:trHeight w:hRule="exact" w:val="355"/>
        </w:trPr>
        <w:tc>
          <w:tcPr>
            <w:tcW w:w="10048" w:type="dxa"/>
            <w:tcBorders>
              <w:top w:val="nil"/>
              <w:bottom w:val="nil"/>
            </w:tcBorders>
          </w:tcPr>
          <w:p w:rsidR="00A83470" w:rsidRDefault="00C6161A">
            <w:pPr>
              <w:pStyle w:val="TableParagraph"/>
              <w:spacing w:before="51"/>
              <w:ind w:left="64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b)    </w:t>
            </w:r>
            <w:proofErr w:type="spellStart"/>
            <w:r>
              <w:rPr>
                <w:rFonts w:ascii="Times New Roman" w:hAnsi="Times New Roman"/>
                <w:sz w:val="20"/>
              </w:rPr>
              <w:t>Aynı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sayıda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karbon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içeren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polialkollerle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eterler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izomerdir</w:t>
            </w:r>
            <w:proofErr w:type="spellEnd"/>
            <w:r>
              <w:rPr>
                <w:rFonts w:ascii="Times New Roman" w:hAnsi="Times New Roman"/>
                <w:sz w:val="20"/>
              </w:rPr>
              <w:t>. (…….)</w:t>
            </w:r>
          </w:p>
        </w:tc>
      </w:tr>
      <w:tr w:rsidR="00A83470">
        <w:trPr>
          <w:trHeight w:hRule="exact" w:val="481"/>
        </w:trPr>
        <w:tc>
          <w:tcPr>
            <w:tcW w:w="10048" w:type="dxa"/>
            <w:tcBorders>
              <w:top w:val="nil"/>
            </w:tcBorders>
          </w:tcPr>
          <w:p w:rsidR="00A83470" w:rsidRDefault="00C6161A">
            <w:pPr>
              <w:pStyle w:val="TableParagraph"/>
              <w:tabs>
                <w:tab w:val="left" w:pos="425"/>
              </w:tabs>
              <w:spacing w:before="51"/>
              <w:ind w:left="64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c)</w:t>
            </w:r>
            <w:r>
              <w:rPr>
                <w:rFonts w:ascii="Times New Roman" w:hAnsi="Times New Roman"/>
                <w:sz w:val="20"/>
              </w:rPr>
              <w:tab/>
            </w:r>
            <w:proofErr w:type="spellStart"/>
            <w:r>
              <w:rPr>
                <w:rFonts w:ascii="Times New Roman" w:hAnsi="Times New Roman"/>
                <w:sz w:val="20"/>
              </w:rPr>
              <w:t>Benzen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halkasından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bir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hidrojen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çıkarılmasıyla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oluşan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gruba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fenol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</w:rPr>
              <w:t>denir</w:t>
            </w:r>
            <w:proofErr w:type="spellEnd"/>
            <w:r>
              <w:rPr>
                <w:rFonts w:ascii="Times New Roman" w:hAnsi="Times New Roman"/>
                <w:sz w:val="20"/>
              </w:rPr>
              <w:t>.(</w:t>
            </w:r>
            <w:proofErr w:type="gramEnd"/>
            <w:r>
              <w:rPr>
                <w:rFonts w:ascii="Times New Roman" w:hAnsi="Times New Roman"/>
                <w:sz w:val="20"/>
              </w:rPr>
              <w:t>…….)</w:t>
            </w:r>
          </w:p>
        </w:tc>
      </w:tr>
      <w:tr w:rsidR="00A83470">
        <w:trPr>
          <w:trHeight w:hRule="exact" w:val="613"/>
        </w:trPr>
        <w:tc>
          <w:tcPr>
            <w:tcW w:w="10048" w:type="dxa"/>
          </w:tcPr>
          <w:p w:rsidR="00A83470" w:rsidRDefault="00C6161A">
            <w:pPr>
              <w:pStyle w:val="TableParagraph"/>
              <w:ind w:left="64"/>
            </w:pPr>
            <w:r>
              <w:rPr>
                <w:sz w:val="20"/>
              </w:rPr>
              <w:t xml:space="preserve">d)    </w:t>
            </w:r>
            <w:proofErr w:type="spellStart"/>
            <w:r>
              <w:t>Amitler</w:t>
            </w:r>
            <w:proofErr w:type="spellEnd"/>
            <w:r>
              <w:t xml:space="preserve"> </w:t>
            </w:r>
            <w:proofErr w:type="spellStart"/>
            <w:r>
              <w:t>karbonil</w:t>
            </w:r>
            <w:proofErr w:type="spellEnd"/>
            <w:r>
              <w:t xml:space="preserve"> </w:t>
            </w:r>
            <w:proofErr w:type="spellStart"/>
            <w:r>
              <w:t>grubu</w:t>
            </w:r>
            <w:proofErr w:type="spellEnd"/>
            <w:r>
              <w:t xml:space="preserve"> </w:t>
            </w:r>
            <w:proofErr w:type="spellStart"/>
            <w:r>
              <w:t>içerir</w:t>
            </w:r>
            <w:proofErr w:type="spellEnd"/>
            <w:r>
              <w:t>. (…….)</w:t>
            </w:r>
          </w:p>
        </w:tc>
      </w:tr>
      <w:tr w:rsidR="00A83470">
        <w:trPr>
          <w:trHeight w:hRule="exact" w:val="691"/>
        </w:trPr>
        <w:tc>
          <w:tcPr>
            <w:tcW w:w="10048" w:type="dxa"/>
            <w:tcBorders>
              <w:bottom w:val="nil"/>
            </w:tcBorders>
          </w:tcPr>
          <w:p w:rsidR="00A83470" w:rsidRDefault="00C6161A">
            <w:pPr>
              <w:pStyle w:val="TableParagraph"/>
              <w:spacing w:line="192" w:lineRule="auto"/>
              <w:ind w:left="1166" w:right="8752" w:hanging="48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O II</w:t>
            </w:r>
          </w:p>
          <w:p w:rsidR="00A83470" w:rsidRDefault="00C6161A">
            <w:pPr>
              <w:pStyle w:val="TableParagraph"/>
              <w:tabs>
                <w:tab w:val="left" w:pos="626"/>
              </w:tabs>
              <w:spacing w:line="226" w:lineRule="exact"/>
              <w:ind w:left="64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position w:val="1"/>
                <w:sz w:val="20"/>
              </w:rPr>
              <w:t>e)</w:t>
            </w:r>
            <w:r>
              <w:rPr>
                <w:rFonts w:ascii="Times New Roman" w:hAnsi="Times New Roman"/>
                <w:position w:val="1"/>
                <w:sz w:val="20"/>
              </w:rPr>
              <w:tab/>
            </w:r>
            <w:r>
              <w:rPr>
                <w:rFonts w:ascii="Arial" w:hAnsi="Arial"/>
                <w:position w:val="1"/>
                <w:sz w:val="18"/>
              </w:rPr>
              <w:t>CH</w:t>
            </w:r>
            <w:r>
              <w:rPr>
                <w:rFonts w:ascii="Arial" w:hAnsi="Arial"/>
                <w:sz w:val="12"/>
              </w:rPr>
              <w:t xml:space="preserve">3 </w:t>
            </w:r>
            <w:r>
              <w:rPr>
                <w:rFonts w:ascii="Arial" w:hAnsi="Arial"/>
                <w:position w:val="1"/>
                <w:sz w:val="18"/>
              </w:rPr>
              <w:t>– C – CH</w:t>
            </w:r>
            <w:r>
              <w:rPr>
                <w:rFonts w:ascii="Arial" w:hAnsi="Arial"/>
                <w:sz w:val="12"/>
              </w:rPr>
              <w:t xml:space="preserve">3    </w:t>
            </w:r>
            <w:proofErr w:type="spellStart"/>
            <w:r>
              <w:rPr>
                <w:rFonts w:ascii="Times New Roman" w:hAnsi="Times New Roman"/>
                <w:position w:val="1"/>
                <w:sz w:val="20"/>
              </w:rPr>
              <w:t>bileşiğinin</w:t>
            </w:r>
            <w:proofErr w:type="spellEnd"/>
            <w:r>
              <w:rPr>
                <w:rFonts w:ascii="Times New Roman" w:hAnsi="Times New Roman"/>
                <w:position w:val="1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position w:val="1"/>
                <w:sz w:val="20"/>
              </w:rPr>
              <w:t>adı</w:t>
            </w:r>
            <w:proofErr w:type="spellEnd"/>
            <w:r>
              <w:rPr>
                <w:rFonts w:ascii="Times New Roman" w:hAnsi="Times New Roman"/>
                <w:position w:val="1"/>
                <w:sz w:val="20"/>
              </w:rPr>
              <w:t xml:space="preserve"> 2- </w:t>
            </w:r>
            <w:proofErr w:type="spellStart"/>
            <w:proofErr w:type="gramStart"/>
            <w:r>
              <w:rPr>
                <w:rFonts w:ascii="Times New Roman" w:hAnsi="Times New Roman"/>
                <w:position w:val="1"/>
                <w:sz w:val="20"/>
              </w:rPr>
              <w:t>propanal’dır</w:t>
            </w:r>
            <w:proofErr w:type="spellEnd"/>
            <w:r>
              <w:rPr>
                <w:rFonts w:ascii="Times New Roman" w:hAnsi="Times New Roman"/>
                <w:position w:val="1"/>
                <w:sz w:val="20"/>
              </w:rPr>
              <w:t>.(</w:t>
            </w:r>
            <w:proofErr w:type="gramEnd"/>
            <w:r>
              <w:rPr>
                <w:rFonts w:ascii="Times New Roman" w:hAnsi="Times New Roman"/>
                <w:position w:val="1"/>
                <w:sz w:val="20"/>
              </w:rPr>
              <w:t>…….)</w:t>
            </w:r>
          </w:p>
        </w:tc>
      </w:tr>
    </w:tbl>
    <w:p w:rsidR="00A83470" w:rsidRDefault="00A83470">
      <w:pPr>
        <w:pStyle w:val="GvdeMetni"/>
        <w:rPr>
          <w:sz w:val="20"/>
        </w:rPr>
      </w:pPr>
    </w:p>
    <w:p w:rsidR="00A83470" w:rsidRDefault="00A83470">
      <w:pPr>
        <w:pStyle w:val="GvdeMetni"/>
        <w:rPr>
          <w:sz w:val="20"/>
        </w:rPr>
      </w:pPr>
    </w:p>
    <w:p w:rsidR="00A83470" w:rsidRDefault="00A83470">
      <w:pPr>
        <w:pStyle w:val="GvdeMetni"/>
        <w:spacing w:before="10" w:after="1"/>
        <w:rPr>
          <w:sz w:val="25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4"/>
        <w:gridCol w:w="5689"/>
      </w:tblGrid>
      <w:tr w:rsidR="00A83470">
        <w:trPr>
          <w:trHeight w:hRule="exact" w:val="2861"/>
        </w:trPr>
        <w:tc>
          <w:tcPr>
            <w:tcW w:w="4974" w:type="dxa"/>
          </w:tcPr>
          <w:p w:rsidR="00A83470" w:rsidRDefault="00C6161A">
            <w:pPr>
              <w:pStyle w:val="TableParagraph"/>
              <w:spacing w:before="1"/>
              <w:ind w:left="103" w:right="201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>
              <w:rPr>
                <w:sz w:val="20"/>
              </w:rPr>
              <w:t xml:space="preserve">-Verilen </w:t>
            </w:r>
            <w:proofErr w:type="spellStart"/>
            <w:r>
              <w:rPr>
                <w:sz w:val="20"/>
              </w:rPr>
              <w:t>bileşikleri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isimlendiriniz</w:t>
            </w:r>
            <w:proofErr w:type="spellEnd"/>
            <w:r>
              <w:rPr>
                <w:sz w:val="20"/>
              </w:rPr>
              <w:t>? (</w:t>
            </w:r>
            <w:r>
              <w:rPr>
                <w:b/>
                <w:sz w:val="20"/>
              </w:rPr>
              <w:t xml:space="preserve">10 </w:t>
            </w:r>
            <w:proofErr w:type="spellStart"/>
            <w:r>
              <w:rPr>
                <w:b/>
                <w:sz w:val="20"/>
              </w:rPr>
              <w:t>puan</w:t>
            </w:r>
            <w:proofErr w:type="spellEnd"/>
            <w:r>
              <w:rPr>
                <w:b/>
                <w:sz w:val="20"/>
              </w:rPr>
              <w:t>)</w:t>
            </w:r>
          </w:p>
          <w:p w:rsidR="00A83470" w:rsidRDefault="00A83470">
            <w:pPr>
              <w:pStyle w:val="TableParagraph"/>
              <w:spacing w:before="6"/>
              <w:rPr>
                <w:rFonts w:ascii="Times New Roman"/>
                <w:b/>
                <w:sz w:val="17"/>
              </w:rPr>
            </w:pPr>
          </w:p>
          <w:p w:rsidR="00A83470" w:rsidRDefault="00C6161A">
            <w:pPr>
              <w:pStyle w:val="TableParagraph"/>
              <w:numPr>
                <w:ilvl w:val="0"/>
                <w:numId w:val="2"/>
              </w:numPr>
              <w:tabs>
                <w:tab w:val="left" w:pos="315"/>
              </w:tabs>
              <w:ind w:hanging="211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position w:val="1"/>
                <w:sz w:val="18"/>
              </w:rPr>
              <w:t>C</w:t>
            </w:r>
            <w:r>
              <w:rPr>
                <w:rFonts w:ascii="Arial" w:hAnsi="Arial"/>
                <w:sz w:val="12"/>
              </w:rPr>
              <w:t>2</w:t>
            </w:r>
            <w:r>
              <w:rPr>
                <w:rFonts w:ascii="Arial" w:hAnsi="Arial"/>
                <w:position w:val="1"/>
                <w:sz w:val="18"/>
              </w:rPr>
              <w:t>H</w:t>
            </w:r>
            <w:r>
              <w:rPr>
                <w:rFonts w:ascii="Arial" w:hAnsi="Arial"/>
                <w:sz w:val="12"/>
              </w:rPr>
              <w:t xml:space="preserve">5 </w:t>
            </w:r>
            <w:r>
              <w:rPr>
                <w:rFonts w:ascii="Arial" w:hAnsi="Arial"/>
                <w:position w:val="1"/>
                <w:sz w:val="18"/>
              </w:rPr>
              <w:t>–NH</w:t>
            </w:r>
            <w:r>
              <w:rPr>
                <w:rFonts w:ascii="Arial" w:hAnsi="Arial"/>
                <w:sz w:val="12"/>
              </w:rPr>
              <w:t>2</w:t>
            </w:r>
          </w:p>
          <w:p w:rsidR="00A83470" w:rsidRDefault="00A83470">
            <w:pPr>
              <w:pStyle w:val="TableParagraph"/>
              <w:spacing w:before="4"/>
              <w:rPr>
                <w:rFonts w:ascii="Times New Roman"/>
                <w:b/>
                <w:sz w:val="18"/>
              </w:rPr>
            </w:pPr>
          </w:p>
          <w:p w:rsidR="00A83470" w:rsidRDefault="00C6161A">
            <w:pPr>
              <w:pStyle w:val="TableParagraph"/>
              <w:ind w:left="869" w:right="201"/>
              <w:rPr>
                <w:sz w:val="20"/>
              </w:rPr>
            </w:pPr>
            <w:r>
              <w:rPr>
                <w:sz w:val="20"/>
              </w:rPr>
              <w:t>………….….………………………………………</w:t>
            </w:r>
          </w:p>
          <w:p w:rsidR="00A83470" w:rsidRDefault="00A83470">
            <w:pPr>
              <w:pStyle w:val="TableParagraph"/>
              <w:spacing w:before="10"/>
              <w:rPr>
                <w:rFonts w:ascii="Times New Roman"/>
                <w:b/>
                <w:sz w:val="16"/>
              </w:rPr>
            </w:pPr>
          </w:p>
          <w:p w:rsidR="00A83470" w:rsidRDefault="00C6161A">
            <w:pPr>
              <w:pStyle w:val="TableParagraph"/>
              <w:numPr>
                <w:ilvl w:val="0"/>
                <w:numId w:val="2"/>
              </w:numPr>
              <w:tabs>
                <w:tab w:val="left" w:pos="833"/>
                <w:tab w:val="left" w:pos="834"/>
              </w:tabs>
              <w:spacing w:line="207" w:lineRule="exact"/>
              <w:ind w:left="833" w:hanging="730"/>
              <w:rPr>
                <w:rFonts w:ascii="Times New Roman"/>
                <w:sz w:val="20"/>
              </w:rPr>
            </w:pPr>
            <w:r>
              <w:rPr>
                <w:rFonts w:ascii="Arial"/>
                <w:sz w:val="18"/>
              </w:rPr>
              <w:t>O</w:t>
            </w:r>
          </w:p>
          <w:p w:rsidR="00A83470" w:rsidRDefault="00C6161A">
            <w:pPr>
              <w:pStyle w:val="TableParagraph"/>
              <w:spacing w:line="181" w:lineRule="exact"/>
              <w:ind w:left="854" w:right="201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II</w:t>
            </w:r>
          </w:p>
          <w:p w:rsidR="00A83470" w:rsidRDefault="00C6161A">
            <w:pPr>
              <w:pStyle w:val="TableParagraph"/>
              <w:spacing w:line="204" w:lineRule="exact"/>
              <w:ind w:left="304" w:right="201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position w:val="1"/>
                <w:sz w:val="18"/>
              </w:rPr>
              <w:t>CH</w:t>
            </w:r>
            <w:r>
              <w:rPr>
                <w:rFonts w:ascii="Arial" w:hAnsi="Arial"/>
                <w:sz w:val="12"/>
              </w:rPr>
              <w:t xml:space="preserve">3 </w:t>
            </w:r>
            <w:r>
              <w:rPr>
                <w:rFonts w:ascii="Arial" w:hAnsi="Arial"/>
                <w:position w:val="1"/>
                <w:sz w:val="18"/>
              </w:rPr>
              <w:t>– C – NH</w:t>
            </w:r>
            <w:r>
              <w:rPr>
                <w:rFonts w:ascii="Arial" w:hAnsi="Arial"/>
                <w:sz w:val="12"/>
              </w:rPr>
              <w:t>2</w:t>
            </w:r>
          </w:p>
          <w:p w:rsidR="00A83470" w:rsidRDefault="00C6161A">
            <w:pPr>
              <w:pStyle w:val="TableParagraph"/>
              <w:ind w:left="240" w:right="201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…………………………………………………………….</w:t>
            </w:r>
          </w:p>
        </w:tc>
        <w:tc>
          <w:tcPr>
            <w:tcW w:w="5689" w:type="dxa"/>
          </w:tcPr>
          <w:p w:rsidR="00A83470" w:rsidRDefault="00A83470">
            <w:pPr>
              <w:pStyle w:val="TableParagraph"/>
              <w:spacing w:before="6"/>
              <w:rPr>
                <w:rFonts w:ascii="Times New Roman"/>
                <w:b/>
                <w:sz w:val="21"/>
              </w:rPr>
            </w:pPr>
          </w:p>
          <w:p w:rsidR="00A83470" w:rsidRDefault="00C6161A">
            <w:pPr>
              <w:pStyle w:val="TableParagraph"/>
              <w:tabs>
                <w:tab w:val="left" w:pos="2311"/>
                <w:tab w:val="left" w:pos="3778"/>
              </w:tabs>
              <w:spacing w:after="6"/>
              <w:ind w:left="10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c)</w:t>
            </w:r>
            <w:r>
              <w:rPr>
                <w:rFonts w:ascii="Times New Roman"/>
                <w:sz w:val="20"/>
              </w:rPr>
              <w:tab/>
              <w:t>d)</w:t>
            </w:r>
            <w:r>
              <w:rPr>
                <w:rFonts w:ascii="Times New Roman"/>
                <w:sz w:val="20"/>
              </w:rPr>
              <w:tab/>
              <w:t>e)</w:t>
            </w:r>
          </w:p>
          <w:p w:rsidR="00A83470" w:rsidRDefault="00C6161A">
            <w:pPr>
              <w:pStyle w:val="TableParagraph"/>
              <w:tabs>
                <w:tab w:val="left" w:pos="2096"/>
                <w:tab w:val="left" w:pos="3683"/>
              </w:tabs>
              <w:ind w:left="10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position w:val="1"/>
                <w:sz w:val="20"/>
                <w:lang w:val="tr-TR" w:eastAsia="tr-TR"/>
              </w:rPr>
              <w:drawing>
                <wp:inline distT="0" distB="0" distL="0" distR="0">
                  <wp:extent cx="594646" cy="817244"/>
                  <wp:effectExtent l="0" t="0" r="0" b="0"/>
                  <wp:docPr id="7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3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646" cy="817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1"/>
                <w:sz w:val="20"/>
              </w:rPr>
              <w:tab/>
            </w:r>
            <w:r>
              <w:rPr>
                <w:rFonts w:ascii="Times New Roman"/>
                <w:noProof/>
                <w:position w:val="2"/>
                <w:sz w:val="20"/>
                <w:lang w:val="tr-TR" w:eastAsia="tr-TR"/>
              </w:rPr>
              <w:drawing>
                <wp:inline distT="0" distB="0" distL="0" distR="0">
                  <wp:extent cx="522862" cy="666369"/>
                  <wp:effectExtent l="0" t="0" r="0" b="0"/>
                  <wp:docPr id="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4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862" cy="666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2"/>
                <w:sz w:val="20"/>
              </w:rPr>
              <w:tab/>
            </w:r>
            <w:r>
              <w:rPr>
                <w:rFonts w:ascii="Times New Roman"/>
                <w:noProof/>
                <w:sz w:val="20"/>
                <w:lang w:val="tr-TR" w:eastAsia="tr-TR"/>
              </w:rPr>
              <w:drawing>
                <wp:inline distT="0" distB="0" distL="0" distR="0">
                  <wp:extent cx="586739" cy="861060"/>
                  <wp:effectExtent l="0" t="0" r="0" b="0"/>
                  <wp:docPr id="11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5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39" cy="861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83470" w:rsidRDefault="00C6161A">
            <w:pPr>
              <w:pStyle w:val="TableParagraph"/>
              <w:tabs>
                <w:tab w:val="left" w:pos="1699"/>
                <w:tab w:val="left" w:pos="3572"/>
              </w:tabs>
              <w:ind w:left="15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</w:t>
            </w:r>
            <w:r>
              <w:rPr>
                <w:rFonts w:ascii="Times New Roman" w:hAnsi="Times New Roman"/>
              </w:rPr>
              <w:tab/>
              <w:t>………………</w:t>
            </w:r>
            <w:r>
              <w:rPr>
                <w:rFonts w:ascii="Times New Roman" w:hAnsi="Times New Roman"/>
              </w:rPr>
              <w:tab/>
              <w:t>……………………</w:t>
            </w:r>
          </w:p>
        </w:tc>
      </w:tr>
      <w:tr w:rsidR="00A83470">
        <w:trPr>
          <w:trHeight w:hRule="exact" w:val="1594"/>
        </w:trPr>
        <w:tc>
          <w:tcPr>
            <w:tcW w:w="4974" w:type="dxa"/>
          </w:tcPr>
          <w:p w:rsidR="00A83470" w:rsidRDefault="00C6161A">
            <w:pPr>
              <w:pStyle w:val="TableParagraph"/>
              <w:tabs>
                <w:tab w:val="left" w:pos="538"/>
              </w:tabs>
              <w:spacing w:before="1"/>
              <w:ind w:left="148" w:right="201"/>
              <w:rPr>
                <w:b/>
                <w:sz w:val="20"/>
              </w:rPr>
            </w:pPr>
            <w:r>
              <w:rPr>
                <w:b/>
                <w:sz w:val="20"/>
              </w:rPr>
              <w:t>3-</w:t>
            </w:r>
            <w:r>
              <w:rPr>
                <w:b/>
                <w:sz w:val="20"/>
              </w:rPr>
              <w:tab/>
            </w:r>
            <w:proofErr w:type="spellStart"/>
            <w:r>
              <w:rPr>
                <w:sz w:val="20"/>
              </w:rPr>
              <w:t>Benzenin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rezonans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yapılarını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gösteriniz</w:t>
            </w:r>
            <w:proofErr w:type="spellEnd"/>
            <w:r>
              <w:rPr>
                <w:sz w:val="20"/>
              </w:rPr>
              <w:t xml:space="preserve"> ?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>(10puan)</w:t>
            </w:r>
          </w:p>
        </w:tc>
        <w:tc>
          <w:tcPr>
            <w:tcW w:w="5689" w:type="dxa"/>
          </w:tcPr>
          <w:p w:rsidR="00A83470" w:rsidRDefault="00A83470"/>
        </w:tc>
      </w:tr>
      <w:tr w:rsidR="00A83470">
        <w:trPr>
          <w:trHeight w:hRule="exact" w:val="1349"/>
        </w:trPr>
        <w:tc>
          <w:tcPr>
            <w:tcW w:w="4974" w:type="dxa"/>
          </w:tcPr>
          <w:p w:rsidR="00A83470" w:rsidRDefault="00C6161A">
            <w:pPr>
              <w:pStyle w:val="TableParagraph"/>
              <w:spacing w:line="242" w:lineRule="auto"/>
              <w:ind w:left="103" w:right="201"/>
              <w:rPr>
                <w:b/>
              </w:rPr>
            </w:pPr>
            <w:r>
              <w:rPr>
                <w:b/>
              </w:rPr>
              <w:t xml:space="preserve">4- </w:t>
            </w:r>
            <w:proofErr w:type="spellStart"/>
            <w:r>
              <w:t>Ksilen</w:t>
            </w:r>
            <w:proofErr w:type="spellEnd"/>
            <w:r>
              <w:t xml:space="preserve"> </w:t>
            </w:r>
            <w:proofErr w:type="spellStart"/>
            <w:r>
              <w:t>bileşiğinin</w:t>
            </w:r>
            <w:proofErr w:type="spellEnd"/>
            <w:r>
              <w:t xml:space="preserve"> </w:t>
            </w:r>
            <w:proofErr w:type="spellStart"/>
            <w:r>
              <w:t>orto</w:t>
            </w:r>
            <w:proofErr w:type="spellEnd"/>
            <w:r>
              <w:t xml:space="preserve"> meta </w:t>
            </w:r>
            <w:proofErr w:type="spellStart"/>
            <w:r>
              <w:t>ve</w:t>
            </w:r>
            <w:proofErr w:type="spellEnd"/>
            <w:r>
              <w:t xml:space="preserve"> para </w:t>
            </w:r>
            <w:proofErr w:type="spellStart"/>
            <w:r>
              <w:t>yapılarını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yazınız</w:t>
            </w:r>
            <w:proofErr w:type="spellEnd"/>
            <w:r>
              <w:rPr>
                <w:b/>
              </w:rPr>
              <w:t>(</w:t>
            </w:r>
            <w:proofErr w:type="gramEnd"/>
            <w:r>
              <w:rPr>
                <w:b/>
              </w:rPr>
              <w:t xml:space="preserve">10 </w:t>
            </w:r>
            <w:proofErr w:type="spellStart"/>
            <w:r>
              <w:rPr>
                <w:b/>
              </w:rPr>
              <w:t>puan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5689" w:type="dxa"/>
          </w:tcPr>
          <w:p w:rsidR="00A83470" w:rsidRDefault="00A83470"/>
        </w:tc>
      </w:tr>
      <w:tr w:rsidR="00A83470">
        <w:trPr>
          <w:trHeight w:hRule="exact" w:val="2364"/>
        </w:trPr>
        <w:tc>
          <w:tcPr>
            <w:tcW w:w="4974" w:type="dxa"/>
          </w:tcPr>
          <w:p w:rsidR="00A83470" w:rsidRDefault="00C6161A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spacing w:line="243" w:lineRule="exact"/>
              <w:rPr>
                <w:b/>
                <w:sz w:val="20"/>
              </w:rPr>
            </w:pPr>
            <w:proofErr w:type="spellStart"/>
            <w:r>
              <w:rPr>
                <w:sz w:val="20"/>
              </w:rPr>
              <w:lastRenderedPageBreak/>
              <w:t>Aşağıdaki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bileşiklerin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açık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yapılarını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altlarınayazınız</w:t>
            </w:r>
            <w:proofErr w:type="spellEnd"/>
            <w:r>
              <w:rPr>
                <w:b/>
                <w:sz w:val="20"/>
              </w:rPr>
              <w:t>(10p)</w:t>
            </w:r>
          </w:p>
          <w:p w:rsidR="00A83470" w:rsidRDefault="00A83470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:rsidR="00A83470" w:rsidRDefault="00A83470">
            <w:pPr>
              <w:pStyle w:val="TableParagraph"/>
              <w:spacing w:before="7"/>
              <w:rPr>
                <w:rFonts w:ascii="Times New Roman"/>
                <w:b/>
                <w:sz w:val="18"/>
              </w:rPr>
            </w:pPr>
          </w:p>
          <w:p w:rsidR="00A83470" w:rsidRDefault="00C6161A">
            <w:pPr>
              <w:pStyle w:val="TableParagraph"/>
              <w:numPr>
                <w:ilvl w:val="1"/>
                <w:numId w:val="1"/>
              </w:numPr>
              <w:tabs>
                <w:tab w:val="left" w:pos="812"/>
                <w:tab w:val="left" w:pos="2685"/>
              </w:tabs>
              <w:rPr>
                <w:sz w:val="20"/>
              </w:rPr>
            </w:pPr>
            <w:proofErr w:type="spellStart"/>
            <w:r>
              <w:rPr>
                <w:sz w:val="20"/>
              </w:rPr>
              <w:t>OrtoklorAnilin</w:t>
            </w:r>
            <w:proofErr w:type="spellEnd"/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 xml:space="preserve">b) </w:t>
            </w:r>
            <w:r>
              <w:rPr>
                <w:sz w:val="20"/>
              </w:rPr>
              <w:t xml:space="preserve">meta </w:t>
            </w:r>
            <w:proofErr w:type="spellStart"/>
            <w:proofErr w:type="gramStart"/>
            <w:r>
              <w:rPr>
                <w:sz w:val="20"/>
              </w:rPr>
              <w:t>brom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benzilalkol</w:t>
            </w:r>
            <w:proofErr w:type="spellEnd"/>
            <w:proofErr w:type="gramEnd"/>
          </w:p>
        </w:tc>
        <w:tc>
          <w:tcPr>
            <w:tcW w:w="5689" w:type="dxa"/>
          </w:tcPr>
          <w:p w:rsidR="00A83470" w:rsidRDefault="00A83470">
            <w:pPr>
              <w:pStyle w:val="TableParagraph"/>
              <w:spacing w:before="6"/>
              <w:rPr>
                <w:rFonts w:ascii="Times New Roman"/>
                <w:b/>
                <w:sz w:val="21"/>
              </w:rPr>
            </w:pPr>
          </w:p>
          <w:p w:rsidR="00A83470" w:rsidRDefault="00C6161A">
            <w:pPr>
              <w:pStyle w:val="TableParagraph"/>
              <w:tabs>
                <w:tab w:val="left" w:pos="2275"/>
                <w:tab w:val="left" w:pos="4388"/>
              </w:tabs>
              <w:ind w:left="103"/>
              <w:rPr>
                <w:rFonts w:ascii="Times New Roman"/>
              </w:rPr>
            </w:pPr>
            <w:r>
              <w:rPr>
                <w:rFonts w:ascii="Times New Roman"/>
                <w:b/>
              </w:rPr>
              <w:t>c)</w:t>
            </w:r>
            <w:proofErr w:type="spellStart"/>
            <w:r>
              <w:rPr>
                <w:rFonts w:ascii="Times New Roman"/>
              </w:rPr>
              <w:t>parabromotoluen</w:t>
            </w:r>
            <w:proofErr w:type="spellEnd"/>
            <w:r>
              <w:rPr>
                <w:rFonts w:ascii="Times New Roman"/>
              </w:rPr>
              <w:tab/>
            </w:r>
            <w:proofErr w:type="gramStart"/>
            <w:r>
              <w:rPr>
                <w:rFonts w:ascii="Times New Roman"/>
                <w:b/>
              </w:rPr>
              <w:t>d)</w:t>
            </w:r>
            <w:proofErr w:type="spellStart"/>
            <w:r>
              <w:rPr>
                <w:rFonts w:ascii="Times New Roman"/>
              </w:rPr>
              <w:t>nitrobenzen</w:t>
            </w:r>
            <w:proofErr w:type="spellEnd"/>
            <w:proofErr w:type="gramEnd"/>
            <w:r>
              <w:rPr>
                <w:rFonts w:ascii="Times New Roman"/>
              </w:rPr>
              <w:tab/>
            </w:r>
            <w:r>
              <w:rPr>
                <w:rFonts w:ascii="Times New Roman"/>
                <w:b/>
              </w:rPr>
              <w:t>e)</w:t>
            </w:r>
            <w:proofErr w:type="spellStart"/>
            <w:r>
              <w:rPr>
                <w:rFonts w:ascii="Times New Roman"/>
              </w:rPr>
              <w:t>klorbenzen</w:t>
            </w:r>
            <w:proofErr w:type="spellEnd"/>
          </w:p>
        </w:tc>
      </w:tr>
    </w:tbl>
    <w:p w:rsidR="00A83470" w:rsidRDefault="00A83470">
      <w:pPr>
        <w:rPr>
          <w:rFonts w:ascii="Times New Roman"/>
        </w:rPr>
        <w:sectPr w:rsidR="00A83470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type w:val="continuous"/>
          <w:pgSz w:w="11910" w:h="16840"/>
          <w:pgMar w:top="160" w:right="380" w:bottom="280" w:left="580" w:header="708" w:footer="708" w:gutter="0"/>
          <w:cols w:space="708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4"/>
        <w:gridCol w:w="5689"/>
      </w:tblGrid>
      <w:tr w:rsidR="00A83470">
        <w:trPr>
          <w:trHeight w:hRule="exact" w:val="2288"/>
        </w:trPr>
        <w:tc>
          <w:tcPr>
            <w:tcW w:w="4974" w:type="dxa"/>
          </w:tcPr>
          <w:p w:rsidR="00A83470" w:rsidRDefault="00C6161A">
            <w:pPr>
              <w:pStyle w:val="TableParagraph"/>
              <w:ind w:left="103" w:right="308"/>
              <w:rPr>
                <w:b/>
                <w:sz w:val="20"/>
              </w:rPr>
            </w:pPr>
            <w:r>
              <w:rPr>
                <w:b/>
                <w:position w:val="1"/>
                <w:sz w:val="20"/>
              </w:rPr>
              <w:lastRenderedPageBreak/>
              <w:t>6-</w:t>
            </w:r>
            <w:r>
              <w:rPr>
                <w:position w:val="1"/>
                <w:sz w:val="20"/>
              </w:rPr>
              <w:t>C</w:t>
            </w:r>
            <w:r>
              <w:rPr>
                <w:sz w:val="13"/>
              </w:rPr>
              <w:t>3</w:t>
            </w:r>
            <w:r>
              <w:rPr>
                <w:position w:val="1"/>
                <w:sz w:val="20"/>
              </w:rPr>
              <w:t>H</w:t>
            </w:r>
            <w:r>
              <w:rPr>
                <w:sz w:val="13"/>
              </w:rPr>
              <w:t>6</w:t>
            </w:r>
            <w:r>
              <w:rPr>
                <w:position w:val="1"/>
                <w:sz w:val="20"/>
              </w:rPr>
              <w:t>Br</w:t>
            </w:r>
            <w:r>
              <w:rPr>
                <w:sz w:val="13"/>
              </w:rPr>
              <w:t xml:space="preserve">2 </w:t>
            </w:r>
            <w:proofErr w:type="spellStart"/>
            <w:r>
              <w:rPr>
                <w:position w:val="1"/>
                <w:sz w:val="20"/>
              </w:rPr>
              <w:t>bileşiğinin</w:t>
            </w:r>
            <w:proofErr w:type="spellEnd"/>
            <w:r>
              <w:rPr>
                <w:position w:val="1"/>
                <w:sz w:val="20"/>
              </w:rPr>
              <w:t xml:space="preserve"> </w:t>
            </w:r>
            <w:proofErr w:type="spellStart"/>
            <w:r>
              <w:rPr>
                <w:position w:val="1"/>
                <w:sz w:val="20"/>
              </w:rPr>
              <w:t>izomerlerini</w:t>
            </w:r>
            <w:proofErr w:type="spellEnd"/>
            <w:r>
              <w:rPr>
                <w:position w:val="1"/>
                <w:sz w:val="20"/>
              </w:rPr>
              <w:t xml:space="preserve"> IUPAC </w:t>
            </w:r>
            <w:proofErr w:type="spellStart"/>
            <w:r>
              <w:rPr>
                <w:position w:val="1"/>
                <w:sz w:val="20"/>
              </w:rPr>
              <w:t>adlarıyla</w:t>
            </w:r>
            <w:proofErr w:type="spellEnd"/>
            <w:r>
              <w:rPr>
                <w:position w:val="1"/>
                <w:sz w:val="20"/>
              </w:rPr>
              <w:t xml:space="preserve"> </w:t>
            </w:r>
            <w:proofErr w:type="spellStart"/>
            <w:r>
              <w:rPr>
                <w:position w:val="1"/>
                <w:sz w:val="20"/>
              </w:rPr>
              <w:t>birlikte</w:t>
            </w:r>
            <w:proofErr w:type="spellEnd"/>
            <w:r>
              <w:rPr>
                <w:position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yazınız</w:t>
            </w:r>
            <w:proofErr w:type="spellEnd"/>
            <w:r>
              <w:rPr>
                <w:sz w:val="20"/>
              </w:rPr>
              <w:t xml:space="preserve">? </w:t>
            </w:r>
            <w:r>
              <w:rPr>
                <w:b/>
                <w:sz w:val="20"/>
              </w:rPr>
              <w:t xml:space="preserve">(10 </w:t>
            </w:r>
            <w:proofErr w:type="spellStart"/>
            <w:r>
              <w:rPr>
                <w:b/>
                <w:sz w:val="20"/>
              </w:rPr>
              <w:t>puan</w:t>
            </w:r>
            <w:proofErr w:type="spellEnd"/>
            <w:r>
              <w:rPr>
                <w:b/>
                <w:sz w:val="20"/>
              </w:rPr>
              <w:t>)</w:t>
            </w:r>
          </w:p>
        </w:tc>
        <w:tc>
          <w:tcPr>
            <w:tcW w:w="5689" w:type="dxa"/>
          </w:tcPr>
          <w:p w:rsidR="00A83470" w:rsidRDefault="00A83470"/>
        </w:tc>
      </w:tr>
      <w:tr w:rsidR="00A83470">
        <w:trPr>
          <w:trHeight w:hRule="exact" w:val="2679"/>
        </w:trPr>
        <w:tc>
          <w:tcPr>
            <w:tcW w:w="4974" w:type="dxa"/>
          </w:tcPr>
          <w:p w:rsidR="00A83470" w:rsidRDefault="00C6161A">
            <w:pPr>
              <w:pStyle w:val="TableParagraph"/>
              <w:spacing w:line="242" w:lineRule="auto"/>
              <w:ind w:left="103" w:right="201"/>
              <w:rPr>
                <w:b/>
              </w:rPr>
            </w:pPr>
            <w:r>
              <w:rPr>
                <w:b/>
                <w:sz w:val="20"/>
              </w:rPr>
              <w:t xml:space="preserve">7- </w:t>
            </w:r>
            <w:r>
              <w:t xml:space="preserve">1,2-dibromo eten </w:t>
            </w:r>
            <w:proofErr w:type="spellStart"/>
            <w:r>
              <w:t>bileşiğinin</w:t>
            </w:r>
            <w:proofErr w:type="spellEnd"/>
            <w:r>
              <w:t xml:space="preserve"> cis </w:t>
            </w:r>
            <w:proofErr w:type="spellStart"/>
            <w:r>
              <w:t>ve</w:t>
            </w:r>
            <w:proofErr w:type="spellEnd"/>
            <w:r>
              <w:t xml:space="preserve"> trans </w:t>
            </w:r>
            <w:proofErr w:type="spellStart"/>
            <w:r>
              <w:t>yapılarını</w:t>
            </w:r>
            <w:proofErr w:type="spellEnd"/>
            <w:r>
              <w:t xml:space="preserve"> </w:t>
            </w:r>
            <w:proofErr w:type="spellStart"/>
            <w:r>
              <w:t>yazarak</w:t>
            </w:r>
            <w:proofErr w:type="spellEnd"/>
            <w:r>
              <w:t xml:space="preserve"> </w:t>
            </w:r>
            <w:proofErr w:type="spellStart"/>
            <w:r>
              <w:t>erime</w:t>
            </w:r>
            <w:proofErr w:type="spellEnd"/>
            <w:r>
              <w:t xml:space="preserve"> </w:t>
            </w:r>
            <w:proofErr w:type="spellStart"/>
            <w:r>
              <w:t>kaynama</w:t>
            </w:r>
            <w:proofErr w:type="spellEnd"/>
            <w:r>
              <w:t xml:space="preserve"> </w:t>
            </w:r>
            <w:proofErr w:type="spellStart"/>
            <w:r>
              <w:t>noktalarını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karşılaştırınız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r>
              <w:rPr>
                <w:b/>
              </w:rPr>
              <w:t xml:space="preserve">(10 </w:t>
            </w:r>
            <w:proofErr w:type="spellStart"/>
            <w:r>
              <w:rPr>
                <w:b/>
              </w:rPr>
              <w:t>puan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5689" w:type="dxa"/>
          </w:tcPr>
          <w:p w:rsidR="00A83470" w:rsidRDefault="00A83470"/>
        </w:tc>
      </w:tr>
      <w:tr w:rsidR="00A83470">
        <w:trPr>
          <w:trHeight w:hRule="exact" w:val="3821"/>
        </w:trPr>
        <w:tc>
          <w:tcPr>
            <w:tcW w:w="4974" w:type="dxa"/>
          </w:tcPr>
          <w:p w:rsidR="00A83470" w:rsidRDefault="00C6161A">
            <w:pPr>
              <w:pStyle w:val="TableParagraph"/>
              <w:ind w:left="103" w:right="541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8-) a) </w:t>
            </w:r>
            <w:r>
              <w:rPr>
                <w:sz w:val="20"/>
              </w:rPr>
              <w:t>n-</w:t>
            </w:r>
            <w:proofErr w:type="spellStart"/>
            <w:r>
              <w:rPr>
                <w:sz w:val="20"/>
              </w:rPr>
              <w:t>pentan</w:t>
            </w:r>
            <w:proofErr w:type="spellEnd"/>
            <w:r>
              <w:rPr>
                <w:sz w:val="20"/>
              </w:rPr>
              <w:t xml:space="preserve">, 2-metil </w:t>
            </w:r>
            <w:proofErr w:type="spellStart"/>
            <w:r>
              <w:rPr>
                <w:sz w:val="20"/>
              </w:rPr>
              <w:t>bütan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ve</w:t>
            </w:r>
            <w:proofErr w:type="spellEnd"/>
            <w:r>
              <w:rPr>
                <w:sz w:val="20"/>
              </w:rPr>
              <w:t xml:space="preserve"> 2,2-dimetil </w:t>
            </w:r>
            <w:proofErr w:type="spellStart"/>
            <w:r>
              <w:rPr>
                <w:sz w:val="20"/>
              </w:rPr>
              <w:t>propan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bileşiklerinin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erime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kaynama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noktalarınınedeniyle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birlikte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karşılaştırınız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>?</w:t>
            </w:r>
            <w:proofErr w:type="gramEnd"/>
            <w:r>
              <w:rPr>
                <w:b/>
                <w:sz w:val="20"/>
              </w:rPr>
              <w:t>( 5puan)</w:t>
            </w:r>
          </w:p>
          <w:p w:rsidR="00A83470" w:rsidRDefault="00A83470">
            <w:pPr>
              <w:pStyle w:val="TableParagraph"/>
              <w:spacing w:before="11"/>
              <w:rPr>
                <w:rFonts w:ascii="Times New Roman"/>
                <w:b/>
                <w:sz w:val="16"/>
              </w:rPr>
            </w:pPr>
          </w:p>
          <w:p w:rsidR="00A83470" w:rsidRDefault="00C6161A">
            <w:pPr>
              <w:pStyle w:val="TableParagraph"/>
              <w:spacing w:line="242" w:lineRule="auto"/>
              <w:ind w:left="103" w:right="207"/>
              <w:rPr>
                <w:b/>
              </w:rPr>
            </w:pPr>
            <w:proofErr w:type="gramStart"/>
            <w:r>
              <w:rPr>
                <w:b/>
              </w:rPr>
              <w:t>b)</w:t>
            </w:r>
            <w:proofErr w:type="spellStart"/>
            <w:r>
              <w:t>Propan</w:t>
            </w:r>
            <w:proofErr w:type="spellEnd"/>
            <w:proofErr w:type="gramEnd"/>
            <w:r>
              <w:t xml:space="preserve"> , </w:t>
            </w:r>
            <w:proofErr w:type="spellStart"/>
            <w:r>
              <w:t>bütan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pentan</w:t>
            </w:r>
            <w:proofErr w:type="spellEnd"/>
            <w:r>
              <w:t xml:space="preserve"> </w:t>
            </w:r>
            <w:proofErr w:type="spellStart"/>
            <w:r>
              <w:t>bileşiklerinin</w:t>
            </w:r>
            <w:proofErr w:type="spellEnd"/>
            <w:r>
              <w:t xml:space="preserve"> </w:t>
            </w:r>
            <w:proofErr w:type="spellStart"/>
            <w:r>
              <w:t>erime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kaynama</w:t>
            </w:r>
            <w:proofErr w:type="spellEnd"/>
            <w:r>
              <w:t xml:space="preserve"> </w:t>
            </w:r>
            <w:proofErr w:type="spellStart"/>
            <w:r>
              <w:t>noktalarını</w:t>
            </w:r>
            <w:proofErr w:type="spellEnd"/>
            <w:r>
              <w:t xml:space="preserve"> </w:t>
            </w:r>
            <w:proofErr w:type="spellStart"/>
            <w:r>
              <w:t>nedeniyle</w:t>
            </w:r>
            <w:proofErr w:type="spellEnd"/>
            <w:r>
              <w:t xml:space="preserve"> </w:t>
            </w:r>
            <w:proofErr w:type="spellStart"/>
            <w:r>
              <w:t>birlikte</w:t>
            </w:r>
            <w:proofErr w:type="spellEnd"/>
            <w:r>
              <w:t xml:space="preserve"> </w:t>
            </w:r>
            <w:proofErr w:type="spellStart"/>
            <w:r>
              <w:t>karşılaştırınız</w:t>
            </w:r>
            <w:proofErr w:type="spellEnd"/>
            <w:r>
              <w:t xml:space="preserve"> </w:t>
            </w:r>
            <w:r>
              <w:rPr>
                <w:b/>
              </w:rPr>
              <w:t xml:space="preserve">(5 </w:t>
            </w:r>
            <w:proofErr w:type="spellStart"/>
            <w:r>
              <w:rPr>
                <w:b/>
              </w:rPr>
              <w:t>puan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5689" w:type="dxa"/>
          </w:tcPr>
          <w:p w:rsidR="00A83470" w:rsidRDefault="00A83470"/>
        </w:tc>
      </w:tr>
      <w:tr w:rsidR="00A83470">
        <w:trPr>
          <w:trHeight w:hRule="exact" w:val="3279"/>
        </w:trPr>
        <w:tc>
          <w:tcPr>
            <w:tcW w:w="4974" w:type="dxa"/>
          </w:tcPr>
          <w:p w:rsidR="00A83470" w:rsidRDefault="00C6161A">
            <w:pPr>
              <w:pStyle w:val="TableParagraph"/>
              <w:spacing w:line="242" w:lineRule="auto"/>
              <w:ind w:left="103" w:right="201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9- ) </w:t>
            </w:r>
            <w:proofErr w:type="spellStart"/>
            <w:r>
              <w:rPr>
                <w:b/>
                <w:sz w:val="20"/>
              </w:rPr>
              <w:t>Aşağıdaki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bileşiklerden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hangisi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optikçe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aktiftir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nedeniyle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birlikte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proofErr w:type="gramStart"/>
            <w:r>
              <w:rPr>
                <w:b/>
                <w:sz w:val="20"/>
              </w:rPr>
              <w:t>açıklayınız</w:t>
            </w:r>
            <w:proofErr w:type="spellEnd"/>
            <w:r>
              <w:rPr>
                <w:b/>
                <w:sz w:val="20"/>
              </w:rPr>
              <w:t xml:space="preserve"> ?</w:t>
            </w:r>
            <w:proofErr w:type="gramEnd"/>
            <w:r>
              <w:rPr>
                <w:b/>
                <w:sz w:val="20"/>
              </w:rPr>
              <w:t xml:space="preserve"> (10 PUAN)</w:t>
            </w:r>
          </w:p>
          <w:p w:rsidR="00A83470" w:rsidRDefault="00A83470">
            <w:pPr>
              <w:pStyle w:val="TableParagraph"/>
              <w:spacing w:before="10"/>
              <w:rPr>
                <w:rFonts w:ascii="Times New Roman"/>
                <w:b/>
                <w:sz w:val="16"/>
              </w:rPr>
            </w:pPr>
          </w:p>
          <w:p w:rsidR="00A83470" w:rsidRDefault="00C6161A">
            <w:pPr>
              <w:pStyle w:val="TableParagraph"/>
              <w:ind w:left="10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tr-TR" w:eastAsia="tr-TR"/>
              </w:rPr>
              <w:drawing>
                <wp:inline distT="0" distB="0" distL="0" distR="0">
                  <wp:extent cx="3012386" cy="1509998"/>
                  <wp:effectExtent l="0" t="0" r="0" b="0"/>
                  <wp:docPr id="13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6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2386" cy="1509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83470" w:rsidRDefault="00A83470">
            <w:pPr>
              <w:pStyle w:val="TableParagraph"/>
              <w:spacing w:before="8"/>
              <w:rPr>
                <w:rFonts w:ascii="Times New Roman"/>
                <w:b/>
                <w:sz w:val="17"/>
              </w:rPr>
            </w:pPr>
          </w:p>
        </w:tc>
        <w:tc>
          <w:tcPr>
            <w:tcW w:w="5689" w:type="dxa"/>
          </w:tcPr>
          <w:p w:rsidR="00A83470" w:rsidRPr="00083D46" w:rsidRDefault="00000000" w:rsidP="00885797">
            <w:pPr>
              <w:rPr>
                <w:color w:val="FFFFFF" w:themeColor="background1"/>
              </w:rPr>
            </w:pPr>
            <w:hyperlink r:id="rId19" w:history="1">
              <w:r w:rsidR="00083D46" w:rsidRPr="00083D46">
                <w:rPr>
                  <w:rStyle w:val="Kpr"/>
                  <w:color w:val="FFFFFF" w:themeColor="background1"/>
                </w:rPr>
                <w:t>https://www.</w:t>
              </w:r>
              <w:r w:rsidR="00885797">
                <w:rPr>
                  <w:rStyle w:val="Kpr"/>
                  <w:color w:val="FFFFFF" w:themeColor="background1"/>
                </w:rPr>
                <w:t>HangiSoru</w:t>
              </w:r>
              <w:r w:rsidR="00083D46" w:rsidRPr="00083D46">
                <w:rPr>
                  <w:rStyle w:val="Kpr"/>
                  <w:color w:val="FFFFFF" w:themeColor="background1"/>
                </w:rPr>
                <w:t>.com</w:t>
              </w:r>
            </w:hyperlink>
          </w:p>
        </w:tc>
      </w:tr>
      <w:tr w:rsidR="00A83470">
        <w:trPr>
          <w:trHeight w:hRule="exact" w:val="2546"/>
        </w:trPr>
        <w:tc>
          <w:tcPr>
            <w:tcW w:w="4974" w:type="dxa"/>
          </w:tcPr>
          <w:p w:rsidR="00A83470" w:rsidRDefault="00C6161A">
            <w:pPr>
              <w:pStyle w:val="TableParagraph"/>
              <w:spacing w:line="242" w:lineRule="auto"/>
              <w:ind w:left="103" w:right="184"/>
              <w:rPr>
                <w:b/>
                <w:sz w:val="20"/>
              </w:rPr>
            </w:pPr>
            <w:r>
              <w:rPr>
                <w:b/>
                <w:sz w:val="20"/>
              </w:rPr>
              <w:t>10-</w:t>
            </w:r>
            <w:r>
              <w:t xml:space="preserve">primer, </w:t>
            </w:r>
            <w:proofErr w:type="spellStart"/>
            <w:r>
              <w:t>sekonder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tersiyer</w:t>
            </w:r>
            <w:proofErr w:type="spellEnd"/>
            <w:r>
              <w:t xml:space="preserve"> </w:t>
            </w:r>
            <w:proofErr w:type="spellStart"/>
            <w:r>
              <w:t>alkollere</w:t>
            </w:r>
            <w:proofErr w:type="spellEnd"/>
            <w:r>
              <w:t xml:space="preserve"> </w:t>
            </w:r>
            <w:proofErr w:type="spellStart"/>
            <w:r>
              <w:t>birer</w:t>
            </w:r>
            <w:proofErr w:type="spellEnd"/>
            <w:r>
              <w:t xml:space="preserve"> </w:t>
            </w:r>
            <w:proofErr w:type="spellStart"/>
            <w:r>
              <w:t>örnek</w:t>
            </w:r>
            <w:proofErr w:type="spellEnd"/>
            <w:r>
              <w:t xml:space="preserve"> </w:t>
            </w:r>
            <w:proofErr w:type="spellStart"/>
            <w:r>
              <w:t>vererek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açıklayınız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r>
              <w:rPr>
                <w:b/>
                <w:sz w:val="20"/>
              </w:rPr>
              <w:t>(10 PUAN)</w:t>
            </w:r>
          </w:p>
        </w:tc>
        <w:tc>
          <w:tcPr>
            <w:tcW w:w="5689" w:type="dxa"/>
          </w:tcPr>
          <w:p w:rsidR="00A83470" w:rsidRDefault="00000000" w:rsidP="00885797">
            <w:hyperlink r:id="rId20" w:history="1">
              <w:r w:rsidR="00083D46" w:rsidRPr="009B2DA1">
                <w:rPr>
                  <w:rStyle w:val="Kpr"/>
                </w:rPr>
                <w:t>https://www.</w:t>
              </w:r>
              <w:r w:rsidR="00885797">
                <w:rPr>
                  <w:rStyle w:val="Kpr"/>
                </w:rPr>
                <w:t>HangiSoru</w:t>
              </w:r>
              <w:r w:rsidR="00083D46" w:rsidRPr="009B2DA1">
                <w:rPr>
                  <w:rStyle w:val="Kpr"/>
                </w:rPr>
                <w:t>.com</w:t>
              </w:r>
            </w:hyperlink>
          </w:p>
        </w:tc>
      </w:tr>
    </w:tbl>
    <w:p w:rsidR="00A83470" w:rsidRDefault="00A83470">
      <w:pPr>
        <w:pStyle w:val="GvdeMetni"/>
        <w:spacing w:before="11"/>
        <w:rPr>
          <w:sz w:val="15"/>
        </w:rPr>
      </w:pPr>
    </w:p>
    <w:p w:rsidR="00A83470" w:rsidRDefault="00A83470">
      <w:pPr>
        <w:pStyle w:val="GvdeMetni"/>
        <w:spacing w:before="72"/>
        <w:ind w:right="636"/>
        <w:jc w:val="right"/>
      </w:pPr>
    </w:p>
    <w:sectPr w:rsidR="00A83470" w:rsidSect="00A83470">
      <w:pgSz w:w="11910" w:h="16840"/>
      <w:pgMar w:top="600" w:right="380" w:bottom="280" w:left="6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71FB7" w:rsidRDefault="00D71FB7" w:rsidP="00885797">
      <w:r>
        <w:separator/>
      </w:r>
    </w:p>
  </w:endnote>
  <w:endnote w:type="continuationSeparator" w:id="0">
    <w:p w:rsidR="00D71FB7" w:rsidRDefault="00D71FB7" w:rsidP="00885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85797" w:rsidRDefault="00885797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85797" w:rsidRDefault="0088579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85797" w:rsidRDefault="00885797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71FB7" w:rsidRDefault="00D71FB7" w:rsidP="00885797">
      <w:r>
        <w:separator/>
      </w:r>
    </w:p>
  </w:footnote>
  <w:footnote w:type="continuationSeparator" w:id="0">
    <w:p w:rsidR="00D71FB7" w:rsidRDefault="00D71FB7" w:rsidP="008857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85797" w:rsidRDefault="00885797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85797" w:rsidRDefault="00885797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85797" w:rsidRDefault="0088579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40277"/>
    <w:multiLevelType w:val="hybridMultilevel"/>
    <w:tmpl w:val="826E3AE8"/>
    <w:lvl w:ilvl="0" w:tplc="2ABE063A">
      <w:start w:val="1"/>
      <w:numFmt w:val="lowerLetter"/>
      <w:lvlText w:val="%1)"/>
      <w:lvlJc w:val="left"/>
      <w:pPr>
        <w:ind w:left="314" w:hanging="212"/>
        <w:jc w:val="left"/>
      </w:pPr>
      <w:rPr>
        <w:rFonts w:hint="default"/>
        <w:b/>
        <w:bCs/>
        <w:w w:val="99"/>
        <w:position w:val="1"/>
      </w:rPr>
    </w:lvl>
    <w:lvl w:ilvl="1" w:tplc="223EF022">
      <w:numFmt w:val="bullet"/>
      <w:lvlText w:val="•"/>
      <w:lvlJc w:val="left"/>
      <w:pPr>
        <w:ind w:left="784" w:hanging="212"/>
      </w:pPr>
      <w:rPr>
        <w:rFonts w:hint="default"/>
      </w:rPr>
    </w:lvl>
    <w:lvl w:ilvl="2" w:tplc="F48055DC">
      <w:numFmt w:val="bullet"/>
      <w:lvlText w:val="•"/>
      <w:lvlJc w:val="left"/>
      <w:pPr>
        <w:ind w:left="1248" w:hanging="212"/>
      </w:pPr>
      <w:rPr>
        <w:rFonts w:hint="default"/>
      </w:rPr>
    </w:lvl>
    <w:lvl w:ilvl="3" w:tplc="325C7270">
      <w:numFmt w:val="bullet"/>
      <w:lvlText w:val="•"/>
      <w:lvlJc w:val="left"/>
      <w:pPr>
        <w:ind w:left="1713" w:hanging="212"/>
      </w:pPr>
      <w:rPr>
        <w:rFonts w:hint="default"/>
      </w:rPr>
    </w:lvl>
    <w:lvl w:ilvl="4" w:tplc="CC30E64E">
      <w:numFmt w:val="bullet"/>
      <w:lvlText w:val="•"/>
      <w:lvlJc w:val="left"/>
      <w:pPr>
        <w:ind w:left="2177" w:hanging="212"/>
      </w:pPr>
      <w:rPr>
        <w:rFonts w:hint="default"/>
      </w:rPr>
    </w:lvl>
    <w:lvl w:ilvl="5" w:tplc="D85CFA7C">
      <w:numFmt w:val="bullet"/>
      <w:lvlText w:val="•"/>
      <w:lvlJc w:val="left"/>
      <w:pPr>
        <w:ind w:left="2642" w:hanging="212"/>
      </w:pPr>
      <w:rPr>
        <w:rFonts w:hint="default"/>
      </w:rPr>
    </w:lvl>
    <w:lvl w:ilvl="6" w:tplc="1E90F108">
      <w:numFmt w:val="bullet"/>
      <w:lvlText w:val="•"/>
      <w:lvlJc w:val="left"/>
      <w:pPr>
        <w:ind w:left="3106" w:hanging="212"/>
      </w:pPr>
      <w:rPr>
        <w:rFonts w:hint="default"/>
      </w:rPr>
    </w:lvl>
    <w:lvl w:ilvl="7" w:tplc="6CB030D8">
      <w:numFmt w:val="bullet"/>
      <w:lvlText w:val="•"/>
      <w:lvlJc w:val="left"/>
      <w:pPr>
        <w:ind w:left="3570" w:hanging="212"/>
      </w:pPr>
      <w:rPr>
        <w:rFonts w:hint="default"/>
      </w:rPr>
    </w:lvl>
    <w:lvl w:ilvl="8" w:tplc="2BC449A0">
      <w:numFmt w:val="bullet"/>
      <w:lvlText w:val="•"/>
      <w:lvlJc w:val="left"/>
      <w:pPr>
        <w:ind w:left="4035" w:hanging="212"/>
      </w:pPr>
      <w:rPr>
        <w:rFonts w:hint="default"/>
      </w:rPr>
    </w:lvl>
  </w:abstractNum>
  <w:abstractNum w:abstractNumId="1" w15:restartNumberingAfterBreak="0">
    <w:nsid w:val="747A49A4"/>
    <w:multiLevelType w:val="hybridMultilevel"/>
    <w:tmpl w:val="83443F52"/>
    <w:lvl w:ilvl="0" w:tplc="91D88D1E">
      <w:start w:val="5"/>
      <w:numFmt w:val="decimal"/>
      <w:lvlText w:val="%1-"/>
      <w:lvlJc w:val="left"/>
      <w:pPr>
        <w:ind w:left="266" w:hanging="163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</w:rPr>
    </w:lvl>
    <w:lvl w:ilvl="1" w:tplc="5BD0C854">
      <w:start w:val="1"/>
      <w:numFmt w:val="lowerLetter"/>
      <w:lvlText w:val="%2)"/>
      <w:lvlJc w:val="left"/>
      <w:pPr>
        <w:ind w:left="811" w:hanging="348"/>
        <w:jc w:val="left"/>
      </w:pPr>
      <w:rPr>
        <w:rFonts w:ascii="Calibri" w:eastAsia="Calibri" w:hAnsi="Calibri" w:cs="Calibri" w:hint="default"/>
        <w:b/>
        <w:bCs/>
        <w:w w:val="99"/>
        <w:sz w:val="20"/>
        <w:szCs w:val="20"/>
      </w:rPr>
    </w:lvl>
    <w:lvl w:ilvl="2" w:tplc="EB90A96C">
      <w:numFmt w:val="bullet"/>
      <w:lvlText w:val="•"/>
      <w:lvlJc w:val="left"/>
      <w:pPr>
        <w:ind w:left="1280" w:hanging="348"/>
      </w:pPr>
      <w:rPr>
        <w:rFonts w:hint="default"/>
      </w:rPr>
    </w:lvl>
    <w:lvl w:ilvl="3" w:tplc="0062260C">
      <w:numFmt w:val="bullet"/>
      <w:lvlText w:val="•"/>
      <w:lvlJc w:val="left"/>
      <w:pPr>
        <w:ind w:left="1740" w:hanging="348"/>
      </w:pPr>
      <w:rPr>
        <w:rFonts w:hint="default"/>
      </w:rPr>
    </w:lvl>
    <w:lvl w:ilvl="4" w:tplc="087267C2">
      <w:numFmt w:val="bullet"/>
      <w:lvlText w:val="•"/>
      <w:lvlJc w:val="left"/>
      <w:pPr>
        <w:ind w:left="2201" w:hanging="348"/>
      </w:pPr>
      <w:rPr>
        <w:rFonts w:hint="default"/>
      </w:rPr>
    </w:lvl>
    <w:lvl w:ilvl="5" w:tplc="EDFA23E0">
      <w:numFmt w:val="bullet"/>
      <w:lvlText w:val="•"/>
      <w:lvlJc w:val="left"/>
      <w:pPr>
        <w:ind w:left="2661" w:hanging="348"/>
      </w:pPr>
      <w:rPr>
        <w:rFonts w:hint="default"/>
      </w:rPr>
    </w:lvl>
    <w:lvl w:ilvl="6" w:tplc="989AFB48">
      <w:numFmt w:val="bullet"/>
      <w:lvlText w:val="•"/>
      <w:lvlJc w:val="left"/>
      <w:pPr>
        <w:ind w:left="3122" w:hanging="348"/>
      </w:pPr>
      <w:rPr>
        <w:rFonts w:hint="default"/>
      </w:rPr>
    </w:lvl>
    <w:lvl w:ilvl="7" w:tplc="AE64AC22">
      <w:numFmt w:val="bullet"/>
      <w:lvlText w:val="•"/>
      <w:lvlJc w:val="left"/>
      <w:pPr>
        <w:ind w:left="3582" w:hanging="348"/>
      </w:pPr>
      <w:rPr>
        <w:rFonts w:hint="default"/>
      </w:rPr>
    </w:lvl>
    <w:lvl w:ilvl="8" w:tplc="27EAAE52">
      <w:numFmt w:val="bullet"/>
      <w:lvlText w:val="•"/>
      <w:lvlJc w:val="left"/>
      <w:pPr>
        <w:ind w:left="4043" w:hanging="348"/>
      </w:pPr>
      <w:rPr>
        <w:rFonts w:hint="default"/>
      </w:rPr>
    </w:lvl>
  </w:abstractNum>
  <w:num w:numId="1" w16cid:durableId="1176001478">
    <w:abstractNumId w:val="1"/>
  </w:num>
  <w:num w:numId="2" w16cid:durableId="858589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3470"/>
    <w:rsid w:val="00083D46"/>
    <w:rsid w:val="00885797"/>
    <w:rsid w:val="00956663"/>
    <w:rsid w:val="00995F5A"/>
    <w:rsid w:val="00A31209"/>
    <w:rsid w:val="00A83470"/>
    <w:rsid w:val="00B823FB"/>
    <w:rsid w:val="00C6161A"/>
    <w:rsid w:val="00CE0953"/>
    <w:rsid w:val="00D71FB7"/>
    <w:rsid w:val="00F817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4684F67"/>
  <w15:docId w15:val="{9A82F947-A4C4-46E2-B6B0-118FBCE45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83470"/>
    <w:rPr>
      <w:rFonts w:ascii="Calibri" w:eastAsia="Calibri" w:hAnsi="Calibri" w:cs="Calibr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8347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A83470"/>
    <w:rPr>
      <w:rFonts w:ascii="Times New Roman" w:eastAsia="Times New Roman" w:hAnsi="Times New Roman" w:cs="Times New Roman"/>
      <w:b/>
      <w:bCs/>
    </w:rPr>
  </w:style>
  <w:style w:type="paragraph" w:styleId="ListeParagraf">
    <w:name w:val="List Paragraph"/>
    <w:basedOn w:val="Normal"/>
    <w:uiPriority w:val="1"/>
    <w:qFormat/>
    <w:rsid w:val="00A83470"/>
  </w:style>
  <w:style w:type="paragraph" w:customStyle="1" w:styleId="TableParagraph">
    <w:name w:val="Table Paragraph"/>
    <w:basedOn w:val="Normal"/>
    <w:uiPriority w:val="1"/>
    <w:qFormat/>
    <w:rsid w:val="00A83470"/>
  </w:style>
  <w:style w:type="paragraph" w:styleId="BalonMetni">
    <w:name w:val="Balloon Text"/>
    <w:basedOn w:val="Normal"/>
    <w:link w:val="BalonMetniChar"/>
    <w:uiPriority w:val="99"/>
    <w:semiHidden/>
    <w:unhideWhenUsed/>
    <w:rsid w:val="00C6161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161A"/>
    <w:rPr>
      <w:rFonts w:ascii="Tahoma" w:eastAsia="Calibri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C6161A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88579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885797"/>
    <w:rPr>
      <w:rFonts w:ascii="Calibri" w:eastAsia="Calibri" w:hAnsi="Calibri" w:cs="Calibri"/>
    </w:rPr>
  </w:style>
  <w:style w:type="paragraph" w:styleId="AltBilgi">
    <w:name w:val="footer"/>
    <w:basedOn w:val="Normal"/>
    <w:link w:val="AltBilgiChar"/>
    <w:uiPriority w:val="99"/>
    <w:semiHidden/>
    <w:unhideWhenUsed/>
    <w:rsid w:val="0088579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885797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image" Target="media/image6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hyperlink" Target="https://www.HangiSoru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hyperlink" Target="https://www.HangiSoru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1632</Characters>
  <Application>Microsoft Office Word</Application>
  <DocSecurity>0</DocSecurity>
  <Lines>13</Lines>
  <Paragraphs>3</Paragraphs>
  <ScaleCrop>false</ScaleCrop>
  <Manager>https://www.HangiSoru.com</Manager>
  <Company>https://www.HangiSoru.com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3</cp:revision>
  <dcterms:created xsi:type="dcterms:W3CDTF">2016-12-21T20:00:00Z</dcterms:created>
  <dcterms:modified xsi:type="dcterms:W3CDTF">2022-11-14T17:35:00Z</dcterms:modified>
  <cp:category>https://www.HangiSoru.com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2016-12-21T00:00:00Z</vt:filetime>
  </property>
</Properties>
</file>