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77737B" w14:textId="3AA7A7F3" w:rsidR="0075430C" w:rsidRPr="000B5B71" w:rsidRDefault="007A2B18">
      <w:pPr>
        <w:spacing w:after="0" w:line="240" w:lineRule="auto"/>
        <w:ind w:left="-570" w:right="-435"/>
        <w:jc w:val="center"/>
        <w:rPr>
          <w:rFonts w:asciiTheme="majorHAnsi" w:eastAsia="Arial" w:hAnsiTheme="majorHAnsi" w:cstheme="majorHAnsi"/>
          <w:b/>
        </w:rPr>
      </w:pPr>
      <w:r w:rsidRPr="000B5B71">
        <w:rPr>
          <w:rFonts w:asciiTheme="majorHAnsi" w:eastAsia="Arial" w:hAnsiTheme="majorHAnsi" w:cstheme="majorHAnsi"/>
          <w:b/>
        </w:rPr>
        <w:t>202</w:t>
      </w:r>
      <w:r w:rsidR="00E01569">
        <w:rPr>
          <w:rFonts w:asciiTheme="majorHAnsi" w:eastAsia="Arial" w:hAnsiTheme="majorHAnsi" w:cstheme="majorHAnsi"/>
          <w:b/>
        </w:rPr>
        <w:t>2</w:t>
      </w:r>
      <w:r w:rsidRPr="000B5B71">
        <w:rPr>
          <w:rFonts w:asciiTheme="majorHAnsi" w:eastAsia="Arial" w:hAnsiTheme="majorHAnsi" w:cstheme="majorHAnsi"/>
          <w:b/>
        </w:rPr>
        <w:t xml:space="preserve"> / 202</w:t>
      </w:r>
      <w:r w:rsidR="00E01569">
        <w:rPr>
          <w:rFonts w:asciiTheme="majorHAnsi" w:eastAsia="Arial" w:hAnsiTheme="majorHAnsi" w:cstheme="majorHAnsi"/>
          <w:b/>
        </w:rPr>
        <w:t>3</w:t>
      </w:r>
      <w:r w:rsidRPr="000B5B71">
        <w:rPr>
          <w:rFonts w:asciiTheme="majorHAnsi" w:eastAsia="Arial" w:hAnsiTheme="majorHAnsi" w:cstheme="majorHAnsi"/>
          <w:b/>
        </w:rPr>
        <w:t xml:space="preserve"> Eğitim-Öğretim Yılı</w:t>
      </w:r>
    </w:p>
    <w:p w14:paraId="28962807" w14:textId="77777777" w:rsidR="00D622A2" w:rsidRPr="000B5B71" w:rsidRDefault="0075430C">
      <w:pPr>
        <w:spacing w:after="0" w:line="240" w:lineRule="auto"/>
        <w:ind w:left="-570" w:right="-435"/>
        <w:jc w:val="center"/>
        <w:rPr>
          <w:rFonts w:asciiTheme="majorHAnsi" w:eastAsia="Arial" w:hAnsiTheme="majorHAnsi" w:cstheme="majorHAnsi"/>
          <w:b/>
        </w:rPr>
      </w:pPr>
      <w:r w:rsidRPr="000B5B71">
        <w:rPr>
          <w:rFonts w:asciiTheme="majorHAnsi" w:hAnsiTheme="majorHAnsi" w:cstheme="majorHAnsi"/>
          <w:b/>
          <w:color w:val="FF0000"/>
        </w:rPr>
        <w:t>PLANLI ÖĞRETMENİM YILLIK MOBİL PLAN UYGULAMASI</w:t>
      </w:r>
      <w:r w:rsidR="007A2B18" w:rsidRPr="000B5B71">
        <w:rPr>
          <w:rFonts w:asciiTheme="majorHAnsi" w:eastAsia="Arial" w:hAnsiTheme="majorHAnsi" w:cstheme="majorHAnsi"/>
          <w:b/>
          <w:color w:val="FF0000"/>
        </w:rPr>
        <w:t xml:space="preserve"> </w:t>
      </w:r>
      <w:r w:rsidR="007A2B18" w:rsidRPr="000B5B71">
        <w:rPr>
          <w:rFonts w:asciiTheme="majorHAnsi" w:eastAsia="Arial" w:hAnsiTheme="majorHAnsi" w:cstheme="majorHAnsi"/>
          <w:b/>
        </w:rPr>
        <w:t>Ortaokulu  </w:t>
      </w:r>
    </w:p>
    <w:p w14:paraId="238A4F10" w14:textId="40315B3D" w:rsidR="007A2B18" w:rsidRPr="000B5B71" w:rsidRDefault="007A2B18">
      <w:pPr>
        <w:spacing w:after="0" w:line="240" w:lineRule="auto"/>
        <w:ind w:left="-570" w:right="-435"/>
        <w:jc w:val="center"/>
        <w:rPr>
          <w:rFonts w:asciiTheme="majorHAnsi" w:eastAsia="Arial" w:hAnsiTheme="majorHAnsi" w:cstheme="majorHAnsi"/>
          <w:b/>
        </w:rPr>
      </w:pPr>
      <w:r w:rsidRPr="000B5B71">
        <w:rPr>
          <w:rFonts w:asciiTheme="majorHAnsi" w:eastAsia="Arial" w:hAnsiTheme="majorHAnsi" w:cstheme="majorHAnsi"/>
          <w:b/>
        </w:rPr>
        <w:t xml:space="preserve">8.Sınıf </w:t>
      </w:r>
      <w:r w:rsidR="00212F06">
        <w:rPr>
          <w:rFonts w:asciiTheme="majorHAnsi" w:eastAsia="Arial" w:hAnsiTheme="majorHAnsi" w:cstheme="majorHAnsi"/>
          <w:b/>
        </w:rPr>
        <w:t>Türkçe</w:t>
      </w:r>
      <w:r w:rsidRPr="000B5B71">
        <w:rPr>
          <w:rFonts w:asciiTheme="majorHAnsi" w:eastAsia="Arial" w:hAnsiTheme="majorHAnsi" w:cstheme="majorHAnsi"/>
          <w:b/>
        </w:rPr>
        <w:t xml:space="preserve"> Dersi</w:t>
      </w:r>
    </w:p>
    <w:p w14:paraId="0C07ED56" w14:textId="77777777" w:rsidR="00D622A2" w:rsidRPr="000B5B71" w:rsidRDefault="007A2B18">
      <w:pPr>
        <w:spacing w:after="0" w:line="240" w:lineRule="auto"/>
        <w:ind w:left="-570" w:right="-435"/>
        <w:jc w:val="center"/>
        <w:rPr>
          <w:rFonts w:asciiTheme="majorHAnsi" w:eastAsia="Arial" w:hAnsiTheme="majorHAnsi" w:cstheme="majorHAnsi"/>
          <w:b/>
        </w:rPr>
      </w:pPr>
      <w:r w:rsidRPr="000B5B71">
        <w:rPr>
          <w:rFonts w:asciiTheme="majorHAnsi" w:eastAsia="Arial" w:hAnsiTheme="majorHAnsi" w:cstheme="majorHAnsi"/>
          <w:b/>
        </w:rPr>
        <w:t>Destekleme ve Yetiştirme Kursu Yıllık Planı  </w:t>
      </w:r>
    </w:p>
    <w:p w14:paraId="2728AB86" w14:textId="77777777" w:rsidR="00D622A2" w:rsidRPr="000B5B71" w:rsidRDefault="00D622A2">
      <w:pPr>
        <w:spacing w:after="0" w:line="240" w:lineRule="auto"/>
        <w:rPr>
          <w:rFonts w:asciiTheme="majorHAnsi" w:eastAsia="Arial" w:hAnsiTheme="majorHAnsi" w:cstheme="majorHAnsi"/>
          <w:bCs/>
        </w:rPr>
      </w:pPr>
    </w:p>
    <w:tbl>
      <w:tblPr>
        <w:tblStyle w:val="TabloKlavuzuAk"/>
        <w:tblW w:w="154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548"/>
        <w:gridCol w:w="723"/>
        <w:gridCol w:w="1418"/>
        <w:gridCol w:w="708"/>
        <w:gridCol w:w="2552"/>
        <w:gridCol w:w="7513"/>
        <w:gridCol w:w="1984"/>
      </w:tblGrid>
      <w:tr w:rsidR="003E6933" w:rsidRPr="000B5B71" w14:paraId="6D8A4276" w14:textId="77777777" w:rsidTr="00212F06">
        <w:trPr>
          <w:trHeight w:val="285"/>
        </w:trPr>
        <w:tc>
          <w:tcPr>
            <w:tcW w:w="548" w:type="dxa"/>
            <w:shd w:val="clear" w:color="auto" w:fill="C2D69B" w:themeFill="accent3" w:themeFillTint="99"/>
            <w:vAlign w:val="center"/>
          </w:tcPr>
          <w:p w14:paraId="5E48FEC2" w14:textId="77777777" w:rsidR="003E6933" w:rsidRPr="000B5B71" w:rsidRDefault="003E6933" w:rsidP="007A2B18">
            <w:pPr>
              <w:jc w:val="center"/>
              <w:rPr>
                <w:rFonts w:asciiTheme="majorHAnsi" w:eastAsia="Arial" w:hAnsiTheme="majorHAnsi" w:cstheme="majorHAnsi"/>
                <w:b/>
              </w:rPr>
            </w:pPr>
            <w:r w:rsidRPr="000B5B71">
              <w:rPr>
                <w:rFonts w:asciiTheme="majorHAnsi" w:eastAsia="Arial" w:hAnsiTheme="majorHAnsi" w:cstheme="majorHAnsi"/>
                <w:b/>
              </w:rPr>
              <w:t>Ay</w:t>
            </w:r>
          </w:p>
        </w:tc>
        <w:tc>
          <w:tcPr>
            <w:tcW w:w="723" w:type="dxa"/>
            <w:shd w:val="clear" w:color="auto" w:fill="C2D69B" w:themeFill="accent3" w:themeFillTint="99"/>
            <w:vAlign w:val="center"/>
          </w:tcPr>
          <w:p w14:paraId="31623277" w14:textId="77777777" w:rsidR="003E6933" w:rsidRPr="000B5B71" w:rsidRDefault="003E6933" w:rsidP="007A2B18">
            <w:pPr>
              <w:jc w:val="center"/>
              <w:rPr>
                <w:rFonts w:asciiTheme="majorHAnsi" w:eastAsia="Arial" w:hAnsiTheme="majorHAnsi" w:cstheme="majorHAnsi"/>
                <w:b/>
              </w:rPr>
            </w:pPr>
            <w:r w:rsidRPr="000B5B71">
              <w:rPr>
                <w:rFonts w:asciiTheme="majorHAnsi" w:eastAsia="Arial" w:hAnsiTheme="majorHAnsi" w:cstheme="majorHAnsi"/>
                <w:b/>
              </w:rPr>
              <w:t>Hafta</w:t>
            </w:r>
          </w:p>
        </w:tc>
        <w:tc>
          <w:tcPr>
            <w:tcW w:w="1418" w:type="dxa"/>
            <w:shd w:val="clear" w:color="auto" w:fill="C2D69B" w:themeFill="accent3" w:themeFillTint="99"/>
            <w:vAlign w:val="center"/>
          </w:tcPr>
          <w:p w14:paraId="1F36DED7" w14:textId="77777777" w:rsidR="003E6933" w:rsidRPr="000B5B71" w:rsidRDefault="003E6933" w:rsidP="007A2B18">
            <w:pPr>
              <w:jc w:val="center"/>
              <w:rPr>
                <w:rFonts w:asciiTheme="majorHAnsi" w:eastAsia="Arial" w:hAnsiTheme="majorHAnsi" w:cstheme="majorHAnsi"/>
                <w:b/>
              </w:rPr>
            </w:pPr>
            <w:r w:rsidRPr="000B5B71">
              <w:rPr>
                <w:rFonts w:asciiTheme="majorHAnsi" w:eastAsia="Arial" w:hAnsiTheme="majorHAnsi" w:cstheme="majorHAnsi"/>
                <w:b/>
              </w:rPr>
              <w:t>Tarih</w:t>
            </w:r>
          </w:p>
        </w:tc>
        <w:tc>
          <w:tcPr>
            <w:tcW w:w="708" w:type="dxa"/>
            <w:shd w:val="clear" w:color="auto" w:fill="C2D69B" w:themeFill="accent3" w:themeFillTint="99"/>
            <w:vAlign w:val="center"/>
          </w:tcPr>
          <w:p w14:paraId="170FAF41" w14:textId="77777777" w:rsidR="003E6933" w:rsidRPr="000B5B71" w:rsidRDefault="003E6933" w:rsidP="003E6933">
            <w:pPr>
              <w:rPr>
                <w:rFonts w:asciiTheme="majorHAnsi" w:hAnsiTheme="majorHAnsi" w:cstheme="majorHAnsi"/>
                <w:b/>
                <w:bCs/>
              </w:rPr>
            </w:pPr>
            <w:r w:rsidRPr="000B5B71">
              <w:rPr>
                <w:rFonts w:asciiTheme="majorHAnsi" w:hAnsiTheme="majorHAnsi" w:cstheme="majorHAnsi"/>
                <w:b/>
                <w:bCs/>
              </w:rPr>
              <w:t>Saat</w:t>
            </w:r>
          </w:p>
        </w:tc>
        <w:tc>
          <w:tcPr>
            <w:tcW w:w="2552" w:type="dxa"/>
            <w:tcBorders>
              <w:bottom w:val="single" w:sz="4" w:space="0" w:color="auto"/>
            </w:tcBorders>
            <w:shd w:val="clear" w:color="auto" w:fill="C2D69B" w:themeFill="accent3" w:themeFillTint="99"/>
            <w:vAlign w:val="center"/>
          </w:tcPr>
          <w:p w14:paraId="4FC31F96" w14:textId="77777777" w:rsidR="003E6933" w:rsidRPr="000B5B71" w:rsidRDefault="003E6933" w:rsidP="007A2B18">
            <w:pPr>
              <w:ind w:right="1020"/>
              <w:jc w:val="center"/>
              <w:rPr>
                <w:rFonts w:asciiTheme="majorHAnsi" w:eastAsia="Arial" w:hAnsiTheme="majorHAnsi" w:cstheme="majorHAnsi"/>
                <w:b/>
              </w:rPr>
            </w:pPr>
            <w:r w:rsidRPr="000B5B71">
              <w:rPr>
                <w:rFonts w:asciiTheme="majorHAnsi" w:eastAsia="Arial" w:hAnsiTheme="majorHAnsi" w:cstheme="majorHAnsi"/>
                <w:b/>
              </w:rPr>
              <w:t>Konu</w:t>
            </w:r>
          </w:p>
        </w:tc>
        <w:tc>
          <w:tcPr>
            <w:tcW w:w="7513" w:type="dxa"/>
            <w:tcBorders>
              <w:bottom w:val="single" w:sz="4" w:space="0" w:color="auto"/>
            </w:tcBorders>
            <w:shd w:val="clear" w:color="auto" w:fill="C2D69B" w:themeFill="accent3" w:themeFillTint="99"/>
            <w:vAlign w:val="center"/>
          </w:tcPr>
          <w:p w14:paraId="0B9FA891" w14:textId="77777777" w:rsidR="003E6933" w:rsidRPr="000B5B71" w:rsidRDefault="003E6933" w:rsidP="007A2B18">
            <w:pPr>
              <w:ind w:left="1440" w:right="2190"/>
              <w:jc w:val="center"/>
              <w:rPr>
                <w:rFonts w:asciiTheme="majorHAnsi" w:eastAsia="Arial" w:hAnsiTheme="majorHAnsi" w:cstheme="majorHAnsi"/>
                <w:b/>
              </w:rPr>
            </w:pPr>
            <w:r w:rsidRPr="000B5B71">
              <w:rPr>
                <w:rFonts w:asciiTheme="majorHAnsi" w:eastAsia="Arial" w:hAnsiTheme="majorHAnsi" w:cstheme="majorHAnsi"/>
                <w:b/>
              </w:rPr>
              <w:t>Kazanımlar</w:t>
            </w:r>
          </w:p>
        </w:tc>
        <w:tc>
          <w:tcPr>
            <w:tcW w:w="1984" w:type="dxa"/>
            <w:shd w:val="clear" w:color="auto" w:fill="C2D69B" w:themeFill="accent3" w:themeFillTint="99"/>
            <w:vAlign w:val="center"/>
          </w:tcPr>
          <w:p w14:paraId="07128BCF" w14:textId="77777777" w:rsidR="003E6933" w:rsidRPr="000B5B71" w:rsidRDefault="00BE71F8" w:rsidP="007A2B18">
            <w:pPr>
              <w:ind w:left="90" w:right="90"/>
              <w:jc w:val="center"/>
              <w:rPr>
                <w:rFonts w:asciiTheme="majorHAnsi" w:eastAsia="Arial" w:hAnsiTheme="majorHAnsi" w:cstheme="majorHAnsi"/>
                <w:b/>
              </w:rPr>
            </w:pPr>
            <w:r>
              <w:rPr>
                <w:rFonts w:asciiTheme="majorHAnsi" w:eastAsia="Arial" w:hAnsiTheme="majorHAnsi" w:cstheme="majorHAnsi"/>
                <w:b/>
              </w:rPr>
              <w:t>Temel Kaynaklar</w:t>
            </w:r>
          </w:p>
        </w:tc>
      </w:tr>
      <w:tr w:rsidR="00212F06" w:rsidRPr="004B556E" w14:paraId="6EBDE38A" w14:textId="77777777" w:rsidTr="00212F06">
        <w:trPr>
          <w:trHeight w:val="360"/>
        </w:trPr>
        <w:tc>
          <w:tcPr>
            <w:tcW w:w="548" w:type="dxa"/>
            <w:vMerge w:val="restart"/>
            <w:textDirection w:val="btLr"/>
            <w:vAlign w:val="center"/>
          </w:tcPr>
          <w:p w14:paraId="6C24A6E5" w14:textId="77777777" w:rsidR="00212F06" w:rsidRPr="000B5B71" w:rsidRDefault="00212F06" w:rsidP="00212F06">
            <w:pPr>
              <w:ind w:left="113" w:right="113"/>
              <w:jc w:val="center"/>
              <w:rPr>
                <w:rFonts w:asciiTheme="majorHAnsi" w:eastAsia="Arial" w:hAnsiTheme="majorHAnsi" w:cstheme="majorHAnsi"/>
                <w:bCs/>
              </w:rPr>
            </w:pPr>
            <w:r w:rsidRPr="000B5B71">
              <w:rPr>
                <w:rFonts w:asciiTheme="majorHAnsi" w:eastAsia="Arial" w:hAnsiTheme="majorHAnsi" w:cstheme="majorHAnsi"/>
                <w:bCs/>
              </w:rPr>
              <w:t>EYLÜL</w:t>
            </w:r>
          </w:p>
        </w:tc>
        <w:tc>
          <w:tcPr>
            <w:tcW w:w="723" w:type="dxa"/>
            <w:vAlign w:val="center"/>
          </w:tcPr>
          <w:p w14:paraId="55238D1C" w14:textId="77777777" w:rsidR="00212F06" w:rsidRPr="004B556E" w:rsidRDefault="00212F06" w:rsidP="00212F06">
            <w:r w:rsidRPr="004B556E">
              <w:t>1</w:t>
            </w:r>
          </w:p>
        </w:tc>
        <w:tc>
          <w:tcPr>
            <w:tcW w:w="1418" w:type="dxa"/>
            <w:shd w:val="clear" w:color="000000" w:fill="DBDBDB"/>
            <w:vAlign w:val="center"/>
          </w:tcPr>
          <w:p w14:paraId="4FE956FE" w14:textId="34626CE3" w:rsidR="00212F06" w:rsidRPr="004B556E" w:rsidRDefault="00212F06" w:rsidP="00212F06">
            <w:r w:rsidRPr="004B556E">
              <w:t>1. Hafta:</w:t>
            </w:r>
            <w:r w:rsidRPr="004B556E">
              <w:br/>
              <w:t xml:space="preserve"> 5-11 Eylül</w:t>
            </w:r>
          </w:p>
        </w:tc>
        <w:tc>
          <w:tcPr>
            <w:tcW w:w="708" w:type="dxa"/>
            <w:vAlign w:val="center"/>
          </w:tcPr>
          <w:p w14:paraId="45BB36B9" w14:textId="77777777" w:rsidR="00212F06" w:rsidRPr="004B556E" w:rsidRDefault="00212F06" w:rsidP="00212F06">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3A2F38FD" w14:textId="5D01F36F" w:rsidR="00212F06" w:rsidRPr="004B556E" w:rsidRDefault="00212F06" w:rsidP="00212F06">
            <w:r>
              <w:rPr>
                <w:color w:val="000000"/>
              </w:rPr>
              <w:t>Fillerde Yapı</w:t>
            </w:r>
          </w:p>
        </w:tc>
        <w:tc>
          <w:tcPr>
            <w:tcW w:w="7513" w:type="dxa"/>
            <w:tcBorders>
              <w:top w:val="single" w:sz="4" w:space="0" w:color="auto"/>
              <w:left w:val="single" w:sz="4" w:space="0" w:color="auto"/>
              <w:bottom w:val="single" w:sz="4" w:space="0" w:color="auto"/>
              <w:right w:val="nil"/>
            </w:tcBorders>
            <w:shd w:val="clear" w:color="auto" w:fill="auto"/>
            <w:vAlign w:val="center"/>
          </w:tcPr>
          <w:p w14:paraId="40AA1D53" w14:textId="1797A07A" w:rsidR="00212F06" w:rsidRPr="004B556E" w:rsidRDefault="00212F06" w:rsidP="00212F06">
            <w:r>
              <w:rPr>
                <w:color w:val="000000"/>
              </w:rPr>
              <w:t>Fiillerin yapısını kavrar.</w:t>
            </w:r>
          </w:p>
        </w:tc>
        <w:tc>
          <w:tcPr>
            <w:tcW w:w="1984" w:type="dxa"/>
            <w:vMerge w:val="restart"/>
            <w:vAlign w:val="center"/>
          </w:tcPr>
          <w:p w14:paraId="5933C3B4" w14:textId="77777777" w:rsidR="00212F06" w:rsidRPr="004B556E" w:rsidRDefault="00212F06" w:rsidP="00212F06">
            <w:r w:rsidRPr="004B556E">
              <w:t>Ders kitapları</w:t>
            </w:r>
          </w:p>
          <w:p w14:paraId="31E7C654" w14:textId="77777777" w:rsidR="00212F06" w:rsidRPr="004B556E" w:rsidRDefault="00212F06" w:rsidP="00212F06">
            <w:r w:rsidRPr="004B556E">
              <w:t>Eğitim Bilişim Ağı (EBA)</w:t>
            </w:r>
          </w:p>
          <w:p w14:paraId="23B05A9C" w14:textId="77777777" w:rsidR="00212F06" w:rsidRPr="004B556E" w:rsidRDefault="00212F06" w:rsidP="00212F06">
            <w:r w:rsidRPr="004B556E">
              <w:t>EBA Akademik Destek Platformu</w:t>
            </w:r>
          </w:p>
          <w:p w14:paraId="3F90E132" w14:textId="77777777" w:rsidR="00212F06" w:rsidRPr="004B556E" w:rsidRDefault="00212F06" w:rsidP="00212F06">
            <w:r w:rsidRPr="004B556E">
              <w:t>OGM Materyal</w:t>
            </w:r>
          </w:p>
          <w:p w14:paraId="341C22CA" w14:textId="77777777" w:rsidR="00212F06" w:rsidRPr="004B556E" w:rsidRDefault="00212F06" w:rsidP="00212F06">
            <w:r w:rsidRPr="004B556E">
              <w:t>EBA TV</w:t>
            </w:r>
          </w:p>
          <w:p w14:paraId="366F813D" w14:textId="77777777" w:rsidR="00212F06" w:rsidRPr="004B556E" w:rsidRDefault="00212F06" w:rsidP="00212F06">
            <w:r w:rsidRPr="004B556E">
              <w:t>Bakanlıkça belirlenen diğer eğitim içeriği ve materyali</w:t>
            </w:r>
          </w:p>
        </w:tc>
      </w:tr>
      <w:tr w:rsidR="00212F06" w:rsidRPr="004B556E" w14:paraId="2C87D7C3" w14:textId="77777777" w:rsidTr="00212F06">
        <w:trPr>
          <w:trHeight w:val="262"/>
        </w:trPr>
        <w:tc>
          <w:tcPr>
            <w:tcW w:w="548" w:type="dxa"/>
            <w:vMerge/>
            <w:vAlign w:val="center"/>
          </w:tcPr>
          <w:p w14:paraId="05CF11EF" w14:textId="77777777" w:rsidR="00212F06" w:rsidRPr="000B5B71" w:rsidRDefault="00212F06" w:rsidP="00212F06">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73EFA768" w14:textId="77777777" w:rsidR="00212F06" w:rsidRPr="004B556E" w:rsidRDefault="00212F06" w:rsidP="00212F06">
            <w:r w:rsidRPr="004B556E">
              <w:t>2</w:t>
            </w:r>
          </w:p>
        </w:tc>
        <w:tc>
          <w:tcPr>
            <w:tcW w:w="1418" w:type="dxa"/>
            <w:shd w:val="clear" w:color="000000" w:fill="DBDBDB"/>
            <w:vAlign w:val="center"/>
          </w:tcPr>
          <w:p w14:paraId="401101EA" w14:textId="3EF80ED5" w:rsidR="00212F06" w:rsidRPr="004B556E" w:rsidRDefault="00212F06" w:rsidP="00212F06">
            <w:r w:rsidRPr="004B556E">
              <w:t>2. Hafta:</w:t>
            </w:r>
            <w:r w:rsidRPr="004B556E">
              <w:br/>
              <w:t xml:space="preserve"> 12-18 Eylül</w:t>
            </w:r>
          </w:p>
        </w:tc>
        <w:tc>
          <w:tcPr>
            <w:tcW w:w="708" w:type="dxa"/>
            <w:vAlign w:val="center"/>
          </w:tcPr>
          <w:p w14:paraId="67833F14" w14:textId="77777777" w:rsidR="00212F06" w:rsidRPr="004B556E" w:rsidRDefault="00212F06" w:rsidP="00212F06">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3117D0A3" w14:textId="1BA3D6F7" w:rsidR="00212F06" w:rsidRPr="004B556E" w:rsidRDefault="00212F06" w:rsidP="00212F06">
            <w:r>
              <w:rPr>
                <w:color w:val="000000"/>
              </w:rPr>
              <w:t>Kipler</w:t>
            </w:r>
          </w:p>
        </w:tc>
        <w:tc>
          <w:tcPr>
            <w:tcW w:w="7513" w:type="dxa"/>
            <w:tcBorders>
              <w:top w:val="single" w:sz="4" w:space="0" w:color="auto"/>
              <w:left w:val="single" w:sz="4" w:space="0" w:color="auto"/>
              <w:bottom w:val="single" w:sz="4" w:space="0" w:color="auto"/>
              <w:right w:val="nil"/>
            </w:tcBorders>
            <w:shd w:val="clear" w:color="auto" w:fill="auto"/>
            <w:vAlign w:val="center"/>
          </w:tcPr>
          <w:p w14:paraId="79ABC60B" w14:textId="68989339" w:rsidR="00212F06" w:rsidRPr="004B556E" w:rsidRDefault="00212F06" w:rsidP="00212F06">
            <w:r>
              <w:rPr>
                <w:color w:val="000000"/>
              </w:rPr>
              <w:t>Haber kiplerini ve dilek-istek kiplerini kavrar.</w:t>
            </w:r>
          </w:p>
        </w:tc>
        <w:tc>
          <w:tcPr>
            <w:tcW w:w="1984" w:type="dxa"/>
            <w:vMerge/>
            <w:vAlign w:val="center"/>
          </w:tcPr>
          <w:p w14:paraId="4DD9831D" w14:textId="77777777" w:rsidR="00212F06" w:rsidRPr="004B556E" w:rsidRDefault="00212F06" w:rsidP="00212F06"/>
        </w:tc>
      </w:tr>
      <w:tr w:rsidR="00212F06" w:rsidRPr="004B556E" w14:paraId="20126FC8" w14:textId="77777777" w:rsidTr="00212F06">
        <w:trPr>
          <w:trHeight w:val="360"/>
        </w:trPr>
        <w:tc>
          <w:tcPr>
            <w:tcW w:w="548" w:type="dxa"/>
            <w:vMerge/>
            <w:vAlign w:val="center"/>
          </w:tcPr>
          <w:p w14:paraId="726D20B7" w14:textId="77777777" w:rsidR="00212F06" w:rsidRPr="000B5B71" w:rsidRDefault="00212F06" w:rsidP="00212F06">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5F8CF441" w14:textId="77777777" w:rsidR="00212F06" w:rsidRPr="004B556E" w:rsidRDefault="00212F06" w:rsidP="00212F06">
            <w:r w:rsidRPr="004B556E">
              <w:t>3</w:t>
            </w:r>
          </w:p>
        </w:tc>
        <w:tc>
          <w:tcPr>
            <w:tcW w:w="1418" w:type="dxa"/>
            <w:shd w:val="clear" w:color="000000" w:fill="DBDBDB"/>
            <w:vAlign w:val="center"/>
          </w:tcPr>
          <w:p w14:paraId="3D83517B" w14:textId="4D5DCBD2" w:rsidR="00212F06" w:rsidRPr="004B556E" w:rsidRDefault="00212F06" w:rsidP="00212F06">
            <w:r w:rsidRPr="004B556E">
              <w:t>3. Hafta:</w:t>
            </w:r>
            <w:r w:rsidRPr="004B556E">
              <w:br/>
              <w:t xml:space="preserve"> 19-25 Eylül</w:t>
            </w:r>
          </w:p>
        </w:tc>
        <w:tc>
          <w:tcPr>
            <w:tcW w:w="708" w:type="dxa"/>
            <w:vAlign w:val="center"/>
          </w:tcPr>
          <w:p w14:paraId="71D9BCCA" w14:textId="77777777" w:rsidR="00212F06" w:rsidRPr="004B556E" w:rsidRDefault="00212F06" w:rsidP="00212F06">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492C7ACF" w14:textId="2F8208D7" w:rsidR="00212F06" w:rsidRPr="004B556E" w:rsidRDefault="00212F06" w:rsidP="00212F06">
            <w:r>
              <w:rPr>
                <w:color w:val="000000"/>
              </w:rPr>
              <w:t>Fiillerin Anlam Özellikleri</w:t>
            </w:r>
          </w:p>
        </w:tc>
        <w:tc>
          <w:tcPr>
            <w:tcW w:w="7513" w:type="dxa"/>
            <w:tcBorders>
              <w:top w:val="single" w:sz="4" w:space="0" w:color="auto"/>
              <w:left w:val="single" w:sz="4" w:space="0" w:color="auto"/>
              <w:bottom w:val="single" w:sz="4" w:space="0" w:color="auto"/>
              <w:right w:val="nil"/>
            </w:tcBorders>
            <w:shd w:val="clear" w:color="auto" w:fill="auto"/>
            <w:vAlign w:val="center"/>
          </w:tcPr>
          <w:p w14:paraId="4A70208E" w14:textId="14899810" w:rsidR="00212F06" w:rsidRPr="004B556E" w:rsidRDefault="00212F06" w:rsidP="00212F06">
            <w:r>
              <w:rPr>
                <w:color w:val="000000"/>
              </w:rPr>
              <w:t>Fiillerin anlam özelliklerini kavrar.</w:t>
            </w:r>
          </w:p>
        </w:tc>
        <w:tc>
          <w:tcPr>
            <w:tcW w:w="1984" w:type="dxa"/>
            <w:vMerge/>
            <w:vAlign w:val="center"/>
          </w:tcPr>
          <w:p w14:paraId="4A9DBAC2" w14:textId="77777777" w:rsidR="00212F06" w:rsidRPr="004B556E" w:rsidRDefault="00212F06" w:rsidP="00212F06"/>
        </w:tc>
      </w:tr>
      <w:tr w:rsidR="00212F06" w:rsidRPr="004B556E" w14:paraId="460A82DD" w14:textId="77777777" w:rsidTr="00212F06">
        <w:trPr>
          <w:trHeight w:val="411"/>
        </w:trPr>
        <w:tc>
          <w:tcPr>
            <w:tcW w:w="548" w:type="dxa"/>
            <w:vMerge/>
            <w:vAlign w:val="center"/>
          </w:tcPr>
          <w:p w14:paraId="7E57142F" w14:textId="77777777" w:rsidR="00212F06" w:rsidRPr="000B5B71" w:rsidRDefault="00212F06" w:rsidP="00212F06">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6DAE48AE" w14:textId="77777777" w:rsidR="00212F06" w:rsidRPr="004B556E" w:rsidRDefault="00212F06" w:rsidP="00212F06">
            <w:r w:rsidRPr="004B556E">
              <w:t>4</w:t>
            </w:r>
          </w:p>
        </w:tc>
        <w:tc>
          <w:tcPr>
            <w:tcW w:w="1418" w:type="dxa"/>
            <w:shd w:val="clear" w:color="000000" w:fill="DBDBDB"/>
            <w:vAlign w:val="center"/>
          </w:tcPr>
          <w:p w14:paraId="522733EB" w14:textId="22610F8F" w:rsidR="00212F06" w:rsidRPr="004B556E" w:rsidRDefault="00212F06" w:rsidP="00212F06">
            <w:r w:rsidRPr="004B556E">
              <w:t>4. Hafta:</w:t>
            </w:r>
            <w:r w:rsidRPr="004B556E">
              <w:br/>
              <w:t xml:space="preserve"> 26 Eylül-2 Ekim</w:t>
            </w:r>
          </w:p>
        </w:tc>
        <w:tc>
          <w:tcPr>
            <w:tcW w:w="708" w:type="dxa"/>
            <w:vAlign w:val="center"/>
          </w:tcPr>
          <w:p w14:paraId="44FFB030" w14:textId="77777777" w:rsidR="00212F06" w:rsidRPr="004B556E" w:rsidRDefault="00212F06" w:rsidP="00212F06">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2016F7E8" w14:textId="707E05ED" w:rsidR="00212F06" w:rsidRPr="004B556E" w:rsidRDefault="00212F06" w:rsidP="00212F06">
            <w:r>
              <w:rPr>
                <w:color w:val="000000"/>
              </w:rPr>
              <w:t>Fiilimsiler</w:t>
            </w:r>
          </w:p>
        </w:tc>
        <w:tc>
          <w:tcPr>
            <w:tcW w:w="7513" w:type="dxa"/>
            <w:tcBorders>
              <w:top w:val="single" w:sz="4" w:space="0" w:color="auto"/>
              <w:left w:val="single" w:sz="4" w:space="0" w:color="auto"/>
              <w:bottom w:val="single" w:sz="4" w:space="0" w:color="auto"/>
              <w:right w:val="nil"/>
            </w:tcBorders>
            <w:shd w:val="clear" w:color="auto" w:fill="auto"/>
            <w:vAlign w:val="center"/>
          </w:tcPr>
          <w:p w14:paraId="2C314A49" w14:textId="4BE34609" w:rsidR="00212F06" w:rsidRPr="004B556E" w:rsidRDefault="00212F06" w:rsidP="00212F06">
            <w:r>
              <w:rPr>
                <w:color w:val="000000"/>
              </w:rPr>
              <w:t>Fiilimsilerin cümledeki işlevlerini kavrar. (Fiilimsilerin türleri fark ettirilir. Ekler ezberletilmez.)</w:t>
            </w:r>
          </w:p>
        </w:tc>
        <w:tc>
          <w:tcPr>
            <w:tcW w:w="1984" w:type="dxa"/>
            <w:vMerge/>
            <w:vAlign w:val="center"/>
          </w:tcPr>
          <w:p w14:paraId="79FBA589" w14:textId="77777777" w:rsidR="00212F06" w:rsidRPr="004B556E" w:rsidRDefault="00212F06" w:rsidP="00212F06"/>
        </w:tc>
      </w:tr>
      <w:tr w:rsidR="00212F06" w:rsidRPr="004B556E" w14:paraId="613A1B42" w14:textId="77777777" w:rsidTr="00212F06">
        <w:trPr>
          <w:trHeight w:val="411"/>
        </w:trPr>
        <w:tc>
          <w:tcPr>
            <w:tcW w:w="548" w:type="dxa"/>
            <w:vMerge w:val="restart"/>
            <w:textDirection w:val="btLr"/>
            <w:vAlign w:val="center"/>
          </w:tcPr>
          <w:p w14:paraId="1C4B2923" w14:textId="77777777" w:rsidR="00212F06" w:rsidRPr="000B5B71" w:rsidRDefault="00212F06" w:rsidP="00212F06">
            <w:pPr>
              <w:ind w:left="113" w:right="113"/>
              <w:jc w:val="center"/>
              <w:rPr>
                <w:rFonts w:asciiTheme="majorHAnsi" w:eastAsia="Arial" w:hAnsiTheme="majorHAnsi" w:cstheme="majorHAnsi"/>
                <w:bCs/>
              </w:rPr>
            </w:pPr>
            <w:r w:rsidRPr="000B5B71">
              <w:rPr>
                <w:rFonts w:asciiTheme="majorHAnsi" w:eastAsia="Arial" w:hAnsiTheme="majorHAnsi" w:cstheme="majorHAnsi"/>
                <w:bCs/>
              </w:rPr>
              <w:t>EKİM</w:t>
            </w:r>
          </w:p>
        </w:tc>
        <w:tc>
          <w:tcPr>
            <w:tcW w:w="723" w:type="dxa"/>
            <w:vAlign w:val="center"/>
          </w:tcPr>
          <w:p w14:paraId="0A75D6D2" w14:textId="77777777" w:rsidR="00212F06" w:rsidRPr="004B556E" w:rsidRDefault="00212F06" w:rsidP="00212F06">
            <w:r w:rsidRPr="004B556E">
              <w:t>5</w:t>
            </w:r>
          </w:p>
        </w:tc>
        <w:tc>
          <w:tcPr>
            <w:tcW w:w="1418" w:type="dxa"/>
            <w:shd w:val="clear" w:color="000000" w:fill="DBDBDB"/>
            <w:vAlign w:val="center"/>
          </w:tcPr>
          <w:p w14:paraId="65BEE51E" w14:textId="009E9361" w:rsidR="00212F06" w:rsidRPr="004B556E" w:rsidRDefault="00212F06" w:rsidP="00212F06">
            <w:r w:rsidRPr="004B556E">
              <w:t>5. Hafta:</w:t>
            </w:r>
            <w:r w:rsidRPr="004B556E">
              <w:br/>
              <w:t xml:space="preserve"> 3-9 Ekim</w:t>
            </w:r>
          </w:p>
        </w:tc>
        <w:tc>
          <w:tcPr>
            <w:tcW w:w="708" w:type="dxa"/>
            <w:vAlign w:val="center"/>
          </w:tcPr>
          <w:p w14:paraId="67689DE4" w14:textId="77777777" w:rsidR="00212F06" w:rsidRPr="004B556E" w:rsidRDefault="00212F06" w:rsidP="00212F06">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337E268B" w14:textId="47A574B3" w:rsidR="00212F06" w:rsidRPr="004B556E" w:rsidRDefault="00212F06" w:rsidP="00212F06">
            <w:r>
              <w:rPr>
                <w:color w:val="000000"/>
              </w:rPr>
              <w:t>Fiilimsiler</w:t>
            </w:r>
          </w:p>
        </w:tc>
        <w:tc>
          <w:tcPr>
            <w:tcW w:w="7513" w:type="dxa"/>
            <w:tcBorders>
              <w:top w:val="single" w:sz="4" w:space="0" w:color="auto"/>
              <w:left w:val="single" w:sz="4" w:space="0" w:color="auto"/>
              <w:bottom w:val="single" w:sz="4" w:space="0" w:color="auto"/>
              <w:right w:val="nil"/>
            </w:tcBorders>
            <w:shd w:val="clear" w:color="auto" w:fill="auto"/>
            <w:vAlign w:val="center"/>
          </w:tcPr>
          <w:p w14:paraId="09997FDC" w14:textId="2580FA1F" w:rsidR="00212F06" w:rsidRPr="004B556E" w:rsidRDefault="00212F06" w:rsidP="00212F06">
            <w:r>
              <w:rPr>
                <w:color w:val="000000"/>
              </w:rPr>
              <w:t>Fiilimsilerin cümledeki işlevlerini kavrar. (Fiilimsilerin türleri fark ettirilir. Ekler ezberletilmez.)</w:t>
            </w:r>
          </w:p>
        </w:tc>
        <w:tc>
          <w:tcPr>
            <w:tcW w:w="1984" w:type="dxa"/>
            <w:vMerge/>
            <w:vAlign w:val="center"/>
          </w:tcPr>
          <w:p w14:paraId="60CADAD6" w14:textId="77777777" w:rsidR="00212F06" w:rsidRPr="004B556E" w:rsidRDefault="00212F06" w:rsidP="00212F06"/>
        </w:tc>
      </w:tr>
      <w:tr w:rsidR="00212F06" w:rsidRPr="004B556E" w14:paraId="73987BB0" w14:textId="77777777" w:rsidTr="00212F06">
        <w:trPr>
          <w:trHeight w:val="411"/>
        </w:trPr>
        <w:tc>
          <w:tcPr>
            <w:tcW w:w="548" w:type="dxa"/>
            <w:vMerge/>
            <w:vAlign w:val="center"/>
          </w:tcPr>
          <w:p w14:paraId="0D3492D0" w14:textId="77777777" w:rsidR="00212F06" w:rsidRPr="000B5B71" w:rsidRDefault="00212F06" w:rsidP="00212F06">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34F0F541" w14:textId="77777777" w:rsidR="00212F06" w:rsidRPr="004B556E" w:rsidRDefault="00212F06" w:rsidP="00212F06">
            <w:r w:rsidRPr="004B556E">
              <w:t>6</w:t>
            </w:r>
          </w:p>
        </w:tc>
        <w:tc>
          <w:tcPr>
            <w:tcW w:w="1418" w:type="dxa"/>
            <w:shd w:val="clear" w:color="000000" w:fill="DBDBDB"/>
            <w:vAlign w:val="center"/>
          </w:tcPr>
          <w:p w14:paraId="0A5353E8" w14:textId="5E88AD14" w:rsidR="00212F06" w:rsidRPr="004B556E" w:rsidRDefault="00212F06" w:rsidP="00212F06">
            <w:r w:rsidRPr="004B556E">
              <w:t>6. Hafta:</w:t>
            </w:r>
            <w:r w:rsidRPr="004B556E">
              <w:br/>
              <w:t xml:space="preserve"> 10-16 Ekim</w:t>
            </w:r>
          </w:p>
        </w:tc>
        <w:tc>
          <w:tcPr>
            <w:tcW w:w="708" w:type="dxa"/>
            <w:vAlign w:val="center"/>
          </w:tcPr>
          <w:p w14:paraId="39C6A9D9" w14:textId="77777777" w:rsidR="00212F06" w:rsidRPr="004B556E" w:rsidRDefault="00212F06" w:rsidP="00212F06">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156EB703" w14:textId="5299E491" w:rsidR="00212F06" w:rsidRPr="004B556E" w:rsidRDefault="00212F06" w:rsidP="00212F06">
            <w:r>
              <w:rPr>
                <w:color w:val="000000"/>
              </w:rPr>
              <w:t>Sözcükte Anlam (Çok Anlamlılık)</w:t>
            </w:r>
          </w:p>
        </w:tc>
        <w:tc>
          <w:tcPr>
            <w:tcW w:w="7513" w:type="dxa"/>
            <w:tcBorders>
              <w:top w:val="single" w:sz="4" w:space="0" w:color="auto"/>
              <w:left w:val="single" w:sz="4" w:space="0" w:color="auto"/>
              <w:bottom w:val="single" w:sz="4" w:space="0" w:color="auto"/>
              <w:right w:val="nil"/>
            </w:tcBorders>
            <w:shd w:val="clear" w:color="auto" w:fill="auto"/>
            <w:vAlign w:val="center"/>
          </w:tcPr>
          <w:p w14:paraId="536FA503" w14:textId="36AC8BB1" w:rsidR="00212F06" w:rsidRPr="004B556E" w:rsidRDefault="00212F06" w:rsidP="00212F06">
            <w:r>
              <w:rPr>
                <w:color w:val="000000"/>
              </w:rPr>
              <w:t>Kelimeleri anlamlarına uygun kullanır. Bağlamdan yararlanarak bilmediği kelime ve kelime gruplarının anlamını tahmin eder.</w:t>
            </w:r>
          </w:p>
        </w:tc>
        <w:tc>
          <w:tcPr>
            <w:tcW w:w="1984" w:type="dxa"/>
            <w:vMerge/>
            <w:vAlign w:val="center"/>
          </w:tcPr>
          <w:p w14:paraId="7D1A4365" w14:textId="77777777" w:rsidR="00212F06" w:rsidRPr="004B556E" w:rsidRDefault="00212F06" w:rsidP="00212F06"/>
        </w:tc>
      </w:tr>
      <w:tr w:rsidR="00212F06" w:rsidRPr="004B556E" w14:paraId="1E5D1570" w14:textId="77777777" w:rsidTr="00212F06">
        <w:trPr>
          <w:trHeight w:val="411"/>
        </w:trPr>
        <w:tc>
          <w:tcPr>
            <w:tcW w:w="548" w:type="dxa"/>
            <w:vMerge/>
            <w:vAlign w:val="center"/>
          </w:tcPr>
          <w:p w14:paraId="3BCE14D6" w14:textId="77777777" w:rsidR="00212F06" w:rsidRPr="000B5B71" w:rsidRDefault="00212F06" w:rsidP="00212F06">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6C021FFE" w14:textId="77777777" w:rsidR="00212F06" w:rsidRPr="004B556E" w:rsidRDefault="00212F06" w:rsidP="00212F06">
            <w:r w:rsidRPr="004B556E">
              <w:t>7</w:t>
            </w:r>
          </w:p>
        </w:tc>
        <w:tc>
          <w:tcPr>
            <w:tcW w:w="1418" w:type="dxa"/>
            <w:shd w:val="clear" w:color="000000" w:fill="DBDBDB"/>
            <w:vAlign w:val="center"/>
          </w:tcPr>
          <w:p w14:paraId="10A1E0C2" w14:textId="3C64C4FD" w:rsidR="00212F06" w:rsidRPr="004B556E" w:rsidRDefault="00212F06" w:rsidP="00212F06">
            <w:r w:rsidRPr="004B556E">
              <w:t>7. Hafta:</w:t>
            </w:r>
            <w:r w:rsidRPr="004B556E">
              <w:br/>
              <w:t xml:space="preserve"> 17-23 Ekim</w:t>
            </w:r>
          </w:p>
        </w:tc>
        <w:tc>
          <w:tcPr>
            <w:tcW w:w="708" w:type="dxa"/>
            <w:vAlign w:val="center"/>
          </w:tcPr>
          <w:p w14:paraId="2D382714" w14:textId="77777777" w:rsidR="00212F06" w:rsidRPr="004B556E" w:rsidRDefault="00212F06" w:rsidP="00212F06">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5E3FF15F" w14:textId="2C8884DC" w:rsidR="00212F06" w:rsidRPr="004B556E" w:rsidRDefault="00212F06" w:rsidP="00212F06">
            <w:r>
              <w:rPr>
                <w:color w:val="000000"/>
              </w:rPr>
              <w:t>Sözcükte Anlam (Sözcükler Arası Anlam İlişkisi)</w:t>
            </w:r>
          </w:p>
        </w:tc>
        <w:tc>
          <w:tcPr>
            <w:tcW w:w="7513" w:type="dxa"/>
            <w:tcBorders>
              <w:top w:val="single" w:sz="4" w:space="0" w:color="auto"/>
              <w:left w:val="single" w:sz="4" w:space="0" w:color="auto"/>
              <w:bottom w:val="single" w:sz="4" w:space="0" w:color="auto"/>
              <w:right w:val="nil"/>
            </w:tcBorders>
            <w:shd w:val="clear" w:color="auto" w:fill="auto"/>
            <w:vAlign w:val="center"/>
          </w:tcPr>
          <w:p w14:paraId="561BB1D0" w14:textId="54E9430F" w:rsidR="00212F06" w:rsidRPr="004B556E" w:rsidRDefault="00212F06" w:rsidP="00212F06">
            <w:r>
              <w:rPr>
                <w:color w:val="000000"/>
              </w:rPr>
              <w:t>Kelimeleri anlamlarına uygun kullanır. Yazdıklarında yabancı dillerden alınmış, dilimize henüz yerleşmemiş kelimelerin Türkçelerini kullanır.</w:t>
            </w:r>
          </w:p>
        </w:tc>
        <w:tc>
          <w:tcPr>
            <w:tcW w:w="1984" w:type="dxa"/>
            <w:vMerge/>
            <w:vAlign w:val="center"/>
          </w:tcPr>
          <w:p w14:paraId="7F814C67" w14:textId="77777777" w:rsidR="00212F06" w:rsidRPr="004B556E" w:rsidRDefault="00212F06" w:rsidP="00212F06"/>
        </w:tc>
      </w:tr>
      <w:tr w:rsidR="00212F06" w:rsidRPr="004B556E" w14:paraId="60601C7C" w14:textId="77777777" w:rsidTr="00212F06">
        <w:trPr>
          <w:trHeight w:val="411"/>
        </w:trPr>
        <w:tc>
          <w:tcPr>
            <w:tcW w:w="548" w:type="dxa"/>
            <w:vMerge/>
            <w:vAlign w:val="center"/>
          </w:tcPr>
          <w:p w14:paraId="740C33A4" w14:textId="77777777" w:rsidR="00212F06" w:rsidRPr="000B5B71" w:rsidRDefault="00212F06" w:rsidP="00212F06">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1325FF23" w14:textId="77777777" w:rsidR="00212F06" w:rsidRPr="004B556E" w:rsidRDefault="00212F06" w:rsidP="00212F06">
            <w:r w:rsidRPr="004B556E">
              <w:t>8</w:t>
            </w:r>
          </w:p>
        </w:tc>
        <w:tc>
          <w:tcPr>
            <w:tcW w:w="1418" w:type="dxa"/>
            <w:shd w:val="clear" w:color="000000" w:fill="DBDBDB"/>
            <w:vAlign w:val="center"/>
          </w:tcPr>
          <w:p w14:paraId="33B98C33" w14:textId="00E5F25C" w:rsidR="00212F06" w:rsidRPr="004B556E" w:rsidRDefault="00212F06" w:rsidP="00212F06">
            <w:r w:rsidRPr="004B556E">
              <w:t>8. Hafta:</w:t>
            </w:r>
            <w:r w:rsidRPr="004B556E">
              <w:br/>
              <w:t xml:space="preserve"> 24-30 Ekim</w:t>
            </w:r>
          </w:p>
        </w:tc>
        <w:tc>
          <w:tcPr>
            <w:tcW w:w="708" w:type="dxa"/>
            <w:vAlign w:val="center"/>
          </w:tcPr>
          <w:p w14:paraId="704459FD" w14:textId="77777777" w:rsidR="00212F06" w:rsidRPr="004B556E" w:rsidRDefault="00212F06" w:rsidP="00212F06">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093D3A78" w14:textId="029B70FC" w:rsidR="00212F06" w:rsidRPr="004B556E" w:rsidRDefault="00212F06" w:rsidP="00212F06">
            <w:r>
              <w:rPr>
                <w:color w:val="000000"/>
              </w:rPr>
              <w:t>Söz Gruplarında Anlam (Kalıplaşmamış Söz Grupları)</w:t>
            </w:r>
          </w:p>
        </w:tc>
        <w:tc>
          <w:tcPr>
            <w:tcW w:w="7513" w:type="dxa"/>
            <w:tcBorders>
              <w:top w:val="single" w:sz="4" w:space="0" w:color="auto"/>
              <w:left w:val="single" w:sz="4" w:space="0" w:color="auto"/>
              <w:bottom w:val="single" w:sz="4" w:space="0" w:color="auto"/>
              <w:right w:val="nil"/>
            </w:tcBorders>
            <w:shd w:val="clear" w:color="auto" w:fill="auto"/>
            <w:vAlign w:val="center"/>
          </w:tcPr>
          <w:p w14:paraId="0CF8D54E" w14:textId="100E28B5" w:rsidR="00212F06" w:rsidRPr="004B556E" w:rsidRDefault="00212F06" w:rsidP="00212F06">
            <w:r>
              <w:rPr>
                <w:color w:val="000000"/>
              </w:rPr>
              <w:t>Bağlamdan yararlanarak bilmediği kelime ve kelime gruplarının anlamını tahmin eder.</w:t>
            </w:r>
          </w:p>
        </w:tc>
        <w:tc>
          <w:tcPr>
            <w:tcW w:w="1984" w:type="dxa"/>
            <w:vMerge/>
            <w:vAlign w:val="center"/>
          </w:tcPr>
          <w:p w14:paraId="411BBE4B" w14:textId="77777777" w:rsidR="00212F06" w:rsidRPr="004B556E" w:rsidRDefault="00212F06" w:rsidP="00212F06"/>
        </w:tc>
      </w:tr>
      <w:tr w:rsidR="00212F06" w:rsidRPr="004B556E" w14:paraId="645910EB" w14:textId="77777777" w:rsidTr="00212F06">
        <w:trPr>
          <w:trHeight w:val="544"/>
        </w:trPr>
        <w:tc>
          <w:tcPr>
            <w:tcW w:w="548" w:type="dxa"/>
            <w:vMerge w:val="restart"/>
            <w:textDirection w:val="btLr"/>
            <w:vAlign w:val="center"/>
          </w:tcPr>
          <w:p w14:paraId="6231A7B2" w14:textId="77777777" w:rsidR="00212F06" w:rsidRPr="000B5B71" w:rsidRDefault="00212F06" w:rsidP="00212F06">
            <w:pPr>
              <w:ind w:left="113" w:right="113"/>
              <w:jc w:val="center"/>
              <w:rPr>
                <w:rFonts w:asciiTheme="majorHAnsi" w:eastAsia="Arial" w:hAnsiTheme="majorHAnsi" w:cstheme="majorHAnsi"/>
                <w:bCs/>
              </w:rPr>
            </w:pPr>
            <w:r w:rsidRPr="000B5B71">
              <w:rPr>
                <w:rFonts w:asciiTheme="majorHAnsi" w:eastAsia="Arial" w:hAnsiTheme="majorHAnsi" w:cstheme="majorHAnsi"/>
                <w:bCs/>
              </w:rPr>
              <w:t>KASIM</w:t>
            </w:r>
          </w:p>
        </w:tc>
        <w:tc>
          <w:tcPr>
            <w:tcW w:w="723" w:type="dxa"/>
            <w:vAlign w:val="center"/>
          </w:tcPr>
          <w:p w14:paraId="25FB5206" w14:textId="77777777" w:rsidR="00212F06" w:rsidRPr="004B556E" w:rsidRDefault="00212F06" w:rsidP="00212F06">
            <w:r w:rsidRPr="004B556E">
              <w:t>9</w:t>
            </w:r>
          </w:p>
        </w:tc>
        <w:tc>
          <w:tcPr>
            <w:tcW w:w="1418" w:type="dxa"/>
            <w:shd w:val="clear" w:color="000000" w:fill="DBDBDB"/>
            <w:vAlign w:val="center"/>
          </w:tcPr>
          <w:p w14:paraId="03392CB6" w14:textId="108F5BBD" w:rsidR="00212F06" w:rsidRPr="004B556E" w:rsidRDefault="00212F06" w:rsidP="00212F06">
            <w:r w:rsidRPr="004B556E">
              <w:t>9. Hafta:</w:t>
            </w:r>
            <w:r w:rsidRPr="004B556E">
              <w:br/>
              <w:t xml:space="preserve"> 31 Ekim - 6 Kasım</w:t>
            </w:r>
          </w:p>
        </w:tc>
        <w:tc>
          <w:tcPr>
            <w:tcW w:w="708" w:type="dxa"/>
            <w:vAlign w:val="center"/>
          </w:tcPr>
          <w:p w14:paraId="4374F31F" w14:textId="77777777" w:rsidR="00212F06" w:rsidRPr="004B556E" w:rsidRDefault="00212F06" w:rsidP="00212F06">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789FBE28" w14:textId="56BF6EC0" w:rsidR="00212F06" w:rsidRPr="004B556E" w:rsidRDefault="00212F06" w:rsidP="00212F06">
            <w:r>
              <w:rPr>
                <w:color w:val="000000"/>
              </w:rPr>
              <w:t>Deyimler Ve Atasözleri</w:t>
            </w:r>
          </w:p>
        </w:tc>
        <w:tc>
          <w:tcPr>
            <w:tcW w:w="7513" w:type="dxa"/>
            <w:tcBorders>
              <w:top w:val="single" w:sz="4" w:space="0" w:color="auto"/>
              <w:left w:val="single" w:sz="4" w:space="0" w:color="auto"/>
              <w:bottom w:val="single" w:sz="4" w:space="0" w:color="auto"/>
              <w:right w:val="nil"/>
            </w:tcBorders>
            <w:shd w:val="clear" w:color="auto" w:fill="auto"/>
            <w:vAlign w:val="center"/>
          </w:tcPr>
          <w:p w14:paraId="234F09D5" w14:textId="49E92812" w:rsidR="00212F06" w:rsidRPr="004B556E" w:rsidRDefault="00212F06" w:rsidP="00212F06">
            <w:r>
              <w:rPr>
                <w:color w:val="000000"/>
              </w:rPr>
              <w:t>Deyim, atasözü ve özdeyişlerin metne katkısını belirler. Yazılarını zenginleştirmek için atasözleri, deyimler ve özdeyişler kullanır.</w:t>
            </w:r>
          </w:p>
        </w:tc>
        <w:tc>
          <w:tcPr>
            <w:tcW w:w="1984" w:type="dxa"/>
            <w:vMerge/>
            <w:vAlign w:val="center"/>
          </w:tcPr>
          <w:p w14:paraId="2A38E940" w14:textId="77777777" w:rsidR="00212F06" w:rsidRPr="004B556E" w:rsidRDefault="00212F06" w:rsidP="00212F06"/>
        </w:tc>
      </w:tr>
      <w:tr w:rsidR="00212F06" w:rsidRPr="004B556E" w14:paraId="1AAA20EB" w14:textId="77777777" w:rsidTr="00212F06">
        <w:trPr>
          <w:trHeight w:val="411"/>
        </w:trPr>
        <w:tc>
          <w:tcPr>
            <w:tcW w:w="548" w:type="dxa"/>
            <w:vMerge/>
            <w:vAlign w:val="center"/>
          </w:tcPr>
          <w:p w14:paraId="47EAEAF3" w14:textId="77777777" w:rsidR="00212F06" w:rsidRPr="000B5B71" w:rsidRDefault="00212F06" w:rsidP="00212F06">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1A44557B" w14:textId="77777777" w:rsidR="00212F06" w:rsidRPr="004B556E" w:rsidRDefault="00212F06" w:rsidP="00212F06">
            <w:r w:rsidRPr="004B556E">
              <w:t>10</w:t>
            </w:r>
          </w:p>
        </w:tc>
        <w:tc>
          <w:tcPr>
            <w:tcW w:w="1418" w:type="dxa"/>
            <w:shd w:val="clear" w:color="000000" w:fill="DBDBDB"/>
            <w:vAlign w:val="center"/>
          </w:tcPr>
          <w:p w14:paraId="4A90040F" w14:textId="66BF0A7F" w:rsidR="00212F06" w:rsidRPr="004B556E" w:rsidRDefault="00212F06" w:rsidP="00212F06">
            <w:r w:rsidRPr="004B556E">
              <w:t>10. Hafta:</w:t>
            </w:r>
            <w:r w:rsidRPr="004B556E">
              <w:br/>
              <w:t xml:space="preserve"> 7-13 Kasım</w:t>
            </w:r>
          </w:p>
        </w:tc>
        <w:tc>
          <w:tcPr>
            <w:tcW w:w="708" w:type="dxa"/>
            <w:vAlign w:val="center"/>
          </w:tcPr>
          <w:p w14:paraId="11F88C05" w14:textId="77777777" w:rsidR="00212F06" w:rsidRPr="004B556E" w:rsidRDefault="00212F06" w:rsidP="00212F06">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072043C2" w14:textId="2C14545C" w:rsidR="00212F06" w:rsidRPr="004B556E" w:rsidRDefault="00212F06" w:rsidP="00212F06">
            <w:r>
              <w:rPr>
                <w:color w:val="000000"/>
              </w:rPr>
              <w:t>Cümlenin Ögeleri</w:t>
            </w:r>
          </w:p>
        </w:tc>
        <w:tc>
          <w:tcPr>
            <w:tcW w:w="7513" w:type="dxa"/>
            <w:tcBorders>
              <w:top w:val="single" w:sz="4" w:space="0" w:color="auto"/>
              <w:left w:val="single" w:sz="4" w:space="0" w:color="auto"/>
              <w:bottom w:val="single" w:sz="4" w:space="0" w:color="auto"/>
              <w:right w:val="nil"/>
            </w:tcBorders>
            <w:shd w:val="clear" w:color="auto" w:fill="auto"/>
            <w:vAlign w:val="center"/>
          </w:tcPr>
          <w:p w14:paraId="7BD415D5" w14:textId="3F38F4E5" w:rsidR="00212F06" w:rsidRPr="004B556E" w:rsidRDefault="00212F06" w:rsidP="00212F06">
            <w:r>
              <w:rPr>
                <w:color w:val="000000"/>
              </w:rPr>
              <w:t>Cümlenin ögelerini ayırt eder.</w:t>
            </w:r>
          </w:p>
        </w:tc>
        <w:tc>
          <w:tcPr>
            <w:tcW w:w="1984" w:type="dxa"/>
            <w:vMerge/>
            <w:vAlign w:val="center"/>
          </w:tcPr>
          <w:p w14:paraId="12567A9A" w14:textId="77777777" w:rsidR="00212F06" w:rsidRPr="004B556E" w:rsidRDefault="00212F06" w:rsidP="00212F06"/>
        </w:tc>
      </w:tr>
      <w:tr w:rsidR="00212F06" w:rsidRPr="004B556E" w14:paraId="6FC1A4C5" w14:textId="77777777" w:rsidTr="00615A95">
        <w:trPr>
          <w:trHeight w:val="411"/>
        </w:trPr>
        <w:tc>
          <w:tcPr>
            <w:tcW w:w="548" w:type="dxa"/>
            <w:vMerge/>
            <w:vAlign w:val="center"/>
          </w:tcPr>
          <w:p w14:paraId="0BBD88FA" w14:textId="77777777" w:rsidR="00212F06" w:rsidRPr="000B5B71" w:rsidRDefault="00212F06" w:rsidP="00212F06">
            <w:pPr>
              <w:widowControl w:val="0"/>
              <w:pBdr>
                <w:top w:val="nil"/>
                <w:left w:val="nil"/>
                <w:bottom w:val="nil"/>
                <w:right w:val="nil"/>
                <w:between w:val="nil"/>
              </w:pBdr>
              <w:jc w:val="center"/>
              <w:rPr>
                <w:rFonts w:asciiTheme="majorHAnsi" w:eastAsia="Arial" w:hAnsiTheme="majorHAnsi" w:cstheme="majorHAnsi"/>
                <w:bCs/>
              </w:rPr>
            </w:pPr>
          </w:p>
        </w:tc>
        <w:tc>
          <w:tcPr>
            <w:tcW w:w="12914" w:type="dxa"/>
            <w:gridSpan w:val="5"/>
            <w:vAlign w:val="center"/>
          </w:tcPr>
          <w:p w14:paraId="013C9BBE" w14:textId="0ECAC158" w:rsidR="00212F06" w:rsidRPr="004B556E" w:rsidRDefault="00212F06" w:rsidP="00212F06">
            <w:pPr>
              <w:jc w:val="center"/>
              <w:rPr>
                <w:color w:val="FF0000"/>
              </w:rPr>
            </w:pPr>
            <w:r w:rsidRPr="004B556E">
              <w:rPr>
                <w:color w:val="FF0000"/>
              </w:rPr>
              <w:t>1. DÖNEM ARA TATİL (14- 18 Kasım 2022)</w:t>
            </w:r>
          </w:p>
        </w:tc>
        <w:tc>
          <w:tcPr>
            <w:tcW w:w="1984" w:type="dxa"/>
            <w:vMerge/>
            <w:vAlign w:val="center"/>
          </w:tcPr>
          <w:p w14:paraId="0D2F6EFD" w14:textId="77777777" w:rsidR="00212F06" w:rsidRPr="004B556E" w:rsidRDefault="00212F06" w:rsidP="00212F06"/>
        </w:tc>
      </w:tr>
      <w:tr w:rsidR="00212F06" w:rsidRPr="004B556E" w14:paraId="21961177" w14:textId="77777777" w:rsidTr="00212F06">
        <w:trPr>
          <w:trHeight w:val="411"/>
        </w:trPr>
        <w:tc>
          <w:tcPr>
            <w:tcW w:w="548" w:type="dxa"/>
            <w:vMerge/>
            <w:vAlign w:val="center"/>
          </w:tcPr>
          <w:p w14:paraId="72DAFC22" w14:textId="77777777" w:rsidR="00212F06" w:rsidRPr="000B5B71" w:rsidRDefault="00212F06" w:rsidP="00212F06">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56078F6C" w14:textId="77777777" w:rsidR="00212F06" w:rsidRPr="004B556E" w:rsidRDefault="00212F06" w:rsidP="00212F06">
            <w:r w:rsidRPr="004B556E">
              <w:t>11</w:t>
            </w:r>
          </w:p>
        </w:tc>
        <w:tc>
          <w:tcPr>
            <w:tcW w:w="1418" w:type="dxa"/>
            <w:shd w:val="clear" w:color="000000" w:fill="DBDBDB"/>
            <w:vAlign w:val="center"/>
          </w:tcPr>
          <w:p w14:paraId="7B1611CD" w14:textId="29BBC7C6" w:rsidR="00212F06" w:rsidRPr="004B556E" w:rsidRDefault="00212F06" w:rsidP="00212F06">
            <w:r w:rsidRPr="004B556E">
              <w:t>11. Hafta:</w:t>
            </w:r>
            <w:r w:rsidRPr="004B556E">
              <w:br/>
              <w:t xml:space="preserve"> 21-27 Kasım</w:t>
            </w:r>
          </w:p>
        </w:tc>
        <w:tc>
          <w:tcPr>
            <w:tcW w:w="708" w:type="dxa"/>
            <w:vAlign w:val="center"/>
          </w:tcPr>
          <w:p w14:paraId="18B5D113" w14:textId="77777777" w:rsidR="00212F06" w:rsidRPr="004B556E" w:rsidRDefault="00212F06" w:rsidP="00212F06">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12227316" w14:textId="2F448232" w:rsidR="00212F06" w:rsidRPr="004B556E" w:rsidRDefault="00212F06" w:rsidP="00212F06">
            <w:r>
              <w:rPr>
                <w:color w:val="000000"/>
              </w:rPr>
              <w:t>Söz Sanatları</w:t>
            </w:r>
          </w:p>
        </w:tc>
        <w:tc>
          <w:tcPr>
            <w:tcW w:w="7513" w:type="dxa"/>
            <w:tcBorders>
              <w:top w:val="single" w:sz="4" w:space="0" w:color="auto"/>
              <w:left w:val="single" w:sz="4" w:space="0" w:color="auto"/>
              <w:bottom w:val="single" w:sz="4" w:space="0" w:color="auto"/>
              <w:right w:val="nil"/>
            </w:tcBorders>
            <w:shd w:val="clear" w:color="auto" w:fill="auto"/>
            <w:vAlign w:val="center"/>
          </w:tcPr>
          <w:p w14:paraId="4EA5DAC6" w14:textId="42FED8B9" w:rsidR="00212F06" w:rsidRPr="004B556E" w:rsidRDefault="00212F06" w:rsidP="00212F06">
            <w:r>
              <w:rPr>
                <w:color w:val="000000"/>
              </w:rPr>
              <w:t>Metindeki söz sanatlarını tespit eder. [Benzetme (teşbih), kişileştirme (teşhis), konuşturma (intak) ve karşıtlık(tezat), abartma (mübalağa) söz sanatlarının belirlenmesi sağlanır.]</w:t>
            </w:r>
          </w:p>
        </w:tc>
        <w:tc>
          <w:tcPr>
            <w:tcW w:w="1984" w:type="dxa"/>
            <w:vMerge/>
            <w:vAlign w:val="center"/>
          </w:tcPr>
          <w:p w14:paraId="4BC6B838" w14:textId="77777777" w:rsidR="00212F06" w:rsidRPr="004B556E" w:rsidRDefault="00212F06" w:rsidP="00212F06"/>
        </w:tc>
      </w:tr>
      <w:tr w:rsidR="00212F06" w:rsidRPr="004B556E" w14:paraId="18A0D2B9" w14:textId="77777777" w:rsidTr="00212F06">
        <w:trPr>
          <w:trHeight w:val="411"/>
        </w:trPr>
        <w:tc>
          <w:tcPr>
            <w:tcW w:w="548" w:type="dxa"/>
            <w:vMerge w:val="restart"/>
            <w:textDirection w:val="btLr"/>
            <w:vAlign w:val="center"/>
          </w:tcPr>
          <w:p w14:paraId="1528C2E6" w14:textId="77777777" w:rsidR="00212F06" w:rsidRPr="000B5B71" w:rsidRDefault="00212F06" w:rsidP="00212F06">
            <w:pPr>
              <w:widowControl w:val="0"/>
              <w:pBdr>
                <w:top w:val="nil"/>
                <w:left w:val="nil"/>
                <w:bottom w:val="nil"/>
                <w:right w:val="nil"/>
                <w:between w:val="nil"/>
              </w:pBdr>
              <w:ind w:left="113" w:right="113"/>
              <w:jc w:val="center"/>
              <w:rPr>
                <w:rFonts w:asciiTheme="majorHAnsi" w:eastAsia="Arial" w:hAnsiTheme="majorHAnsi" w:cstheme="majorHAnsi"/>
                <w:bCs/>
              </w:rPr>
            </w:pPr>
            <w:r w:rsidRPr="000B5B71">
              <w:rPr>
                <w:rFonts w:asciiTheme="majorHAnsi" w:eastAsia="Arial" w:hAnsiTheme="majorHAnsi" w:cstheme="majorHAnsi"/>
                <w:bCs/>
              </w:rPr>
              <w:t>ARALIK</w:t>
            </w:r>
          </w:p>
        </w:tc>
        <w:tc>
          <w:tcPr>
            <w:tcW w:w="723" w:type="dxa"/>
            <w:vAlign w:val="center"/>
          </w:tcPr>
          <w:p w14:paraId="57C99BAA" w14:textId="77777777" w:rsidR="00212F06" w:rsidRPr="004B556E" w:rsidRDefault="00212F06" w:rsidP="00212F06">
            <w:r w:rsidRPr="004B556E">
              <w:t>12</w:t>
            </w:r>
          </w:p>
        </w:tc>
        <w:tc>
          <w:tcPr>
            <w:tcW w:w="1418" w:type="dxa"/>
            <w:shd w:val="clear" w:color="000000" w:fill="DBDBDB"/>
            <w:vAlign w:val="center"/>
          </w:tcPr>
          <w:p w14:paraId="6C65A5BE" w14:textId="26E61C10" w:rsidR="00212F06" w:rsidRPr="004B556E" w:rsidRDefault="00212F06" w:rsidP="00212F06">
            <w:r w:rsidRPr="004B556E">
              <w:t>12. Hafta:</w:t>
            </w:r>
            <w:r w:rsidRPr="004B556E">
              <w:br/>
              <w:t xml:space="preserve"> 28 Kasım - 4 Aralık</w:t>
            </w:r>
          </w:p>
        </w:tc>
        <w:tc>
          <w:tcPr>
            <w:tcW w:w="708" w:type="dxa"/>
            <w:vAlign w:val="center"/>
          </w:tcPr>
          <w:p w14:paraId="129453D3" w14:textId="77777777" w:rsidR="00212F06" w:rsidRPr="004B556E" w:rsidRDefault="00212F06" w:rsidP="00212F06">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5F608B69" w14:textId="229617F3" w:rsidR="00212F06" w:rsidRPr="004B556E" w:rsidRDefault="00212F06" w:rsidP="00212F06">
            <w:r>
              <w:rPr>
                <w:color w:val="000000"/>
              </w:rPr>
              <w:t>Yazım Kuralları</w:t>
            </w:r>
          </w:p>
        </w:tc>
        <w:tc>
          <w:tcPr>
            <w:tcW w:w="7513" w:type="dxa"/>
            <w:tcBorders>
              <w:top w:val="single" w:sz="4" w:space="0" w:color="auto"/>
              <w:left w:val="single" w:sz="4" w:space="0" w:color="auto"/>
              <w:bottom w:val="single" w:sz="4" w:space="0" w:color="auto"/>
              <w:right w:val="nil"/>
            </w:tcBorders>
            <w:shd w:val="clear" w:color="auto" w:fill="auto"/>
            <w:vAlign w:val="center"/>
          </w:tcPr>
          <w:p w14:paraId="15D1191C" w14:textId="66FC93B8" w:rsidR="00212F06" w:rsidRPr="004B556E" w:rsidRDefault="00212F06" w:rsidP="00212F06">
            <w:r>
              <w:rPr>
                <w:color w:val="000000"/>
              </w:rPr>
              <w:t>Yazdıklarını düzenler. (Metinde yer alan yazım ve noktalama kuralları ile sınırlı tutulur.)</w:t>
            </w:r>
          </w:p>
        </w:tc>
        <w:tc>
          <w:tcPr>
            <w:tcW w:w="1984" w:type="dxa"/>
            <w:vMerge/>
            <w:vAlign w:val="center"/>
          </w:tcPr>
          <w:p w14:paraId="11BCF21C" w14:textId="77777777" w:rsidR="00212F06" w:rsidRPr="004B556E" w:rsidRDefault="00212F06" w:rsidP="00212F06"/>
        </w:tc>
      </w:tr>
      <w:tr w:rsidR="00212F06" w:rsidRPr="004B556E" w14:paraId="04A6C4B9" w14:textId="77777777" w:rsidTr="00212F06">
        <w:trPr>
          <w:trHeight w:val="411"/>
        </w:trPr>
        <w:tc>
          <w:tcPr>
            <w:tcW w:w="548" w:type="dxa"/>
            <w:vMerge/>
            <w:vAlign w:val="center"/>
          </w:tcPr>
          <w:p w14:paraId="6CC0BFAC" w14:textId="77777777" w:rsidR="00212F06" w:rsidRPr="000B5B71" w:rsidRDefault="00212F06" w:rsidP="00212F06">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398619BA" w14:textId="77777777" w:rsidR="00212F06" w:rsidRPr="004B556E" w:rsidRDefault="00212F06" w:rsidP="00212F06">
            <w:r w:rsidRPr="004B556E">
              <w:t>13</w:t>
            </w:r>
          </w:p>
        </w:tc>
        <w:tc>
          <w:tcPr>
            <w:tcW w:w="1418" w:type="dxa"/>
            <w:shd w:val="clear" w:color="000000" w:fill="DBDBDB"/>
            <w:vAlign w:val="center"/>
          </w:tcPr>
          <w:p w14:paraId="56B1DD17" w14:textId="0042C6CE" w:rsidR="00212F06" w:rsidRPr="004B556E" w:rsidRDefault="00212F06" w:rsidP="00212F06">
            <w:r w:rsidRPr="004B556E">
              <w:t>13. Hafta:</w:t>
            </w:r>
            <w:r w:rsidRPr="004B556E">
              <w:br/>
              <w:t xml:space="preserve"> 5-11 Aralık</w:t>
            </w:r>
          </w:p>
        </w:tc>
        <w:tc>
          <w:tcPr>
            <w:tcW w:w="708" w:type="dxa"/>
            <w:vAlign w:val="center"/>
          </w:tcPr>
          <w:p w14:paraId="007BA4A2" w14:textId="77777777" w:rsidR="00212F06" w:rsidRPr="004B556E" w:rsidRDefault="00212F06" w:rsidP="00212F06">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22679632" w14:textId="689AB955" w:rsidR="00212F06" w:rsidRPr="004B556E" w:rsidRDefault="00212F06" w:rsidP="00212F06">
            <w:r>
              <w:rPr>
                <w:color w:val="000000"/>
              </w:rPr>
              <w:t>Noktalama İşaretleri</w:t>
            </w:r>
          </w:p>
        </w:tc>
        <w:tc>
          <w:tcPr>
            <w:tcW w:w="7513" w:type="dxa"/>
            <w:tcBorders>
              <w:top w:val="single" w:sz="4" w:space="0" w:color="auto"/>
              <w:left w:val="single" w:sz="4" w:space="0" w:color="auto"/>
              <w:bottom w:val="single" w:sz="4" w:space="0" w:color="auto"/>
              <w:right w:val="nil"/>
            </w:tcBorders>
            <w:shd w:val="clear" w:color="auto" w:fill="auto"/>
            <w:vAlign w:val="center"/>
          </w:tcPr>
          <w:p w14:paraId="7AF9D09B" w14:textId="7C2A616E" w:rsidR="00212F06" w:rsidRPr="004B556E" w:rsidRDefault="00212F06" w:rsidP="00212F06">
            <w:r>
              <w:rPr>
                <w:color w:val="000000"/>
              </w:rPr>
              <w:t>Noktalama işaretlerine dikkat ederek sesli ve sessiz okur. Yazdıklarını düzenler. (Metinde yer alan yazım ve noktalama kuralları ile sınırlı tutulur.)</w:t>
            </w:r>
          </w:p>
        </w:tc>
        <w:tc>
          <w:tcPr>
            <w:tcW w:w="1984" w:type="dxa"/>
            <w:vMerge/>
            <w:vAlign w:val="center"/>
          </w:tcPr>
          <w:p w14:paraId="5CC4CAD9" w14:textId="77777777" w:rsidR="00212F06" w:rsidRPr="004B556E" w:rsidRDefault="00212F06" w:rsidP="00212F06"/>
        </w:tc>
      </w:tr>
      <w:tr w:rsidR="00212F06" w:rsidRPr="004B556E" w14:paraId="3216D0A0" w14:textId="77777777" w:rsidTr="00212F06">
        <w:trPr>
          <w:trHeight w:val="411"/>
        </w:trPr>
        <w:tc>
          <w:tcPr>
            <w:tcW w:w="548" w:type="dxa"/>
            <w:vMerge/>
            <w:vAlign w:val="center"/>
          </w:tcPr>
          <w:p w14:paraId="0CD5912D" w14:textId="77777777" w:rsidR="00212F06" w:rsidRPr="000B5B71" w:rsidRDefault="00212F06" w:rsidP="00212F06">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782F2603" w14:textId="77777777" w:rsidR="00212F06" w:rsidRPr="004B556E" w:rsidRDefault="00212F06" w:rsidP="00212F06">
            <w:r w:rsidRPr="004B556E">
              <w:t>14</w:t>
            </w:r>
          </w:p>
        </w:tc>
        <w:tc>
          <w:tcPr>
            <w:tcW w:w="1418" w:type="dxa"/>
            <w:shd w:val="clear" w:color="000000" w:fill="DBDBDB"/>
            <w:vAlign w:val="center"/>
          </w:tcPr>
          <w:p w14:paraId="756A3D31" w14:textId="2E92D373" w:rsidR="00212F06" w:rsidRPr="004B556E" w:rsidRDefault="00212F06" w:rsidP="00212F06">
            <w:r w:rsidRPr="004B556E">
              <w:t>14. Hafta:</w:t>
            </w:r>
            <w:r w:rsidRPr="004B556E">
              <w:br/>
              <w:t xml:space="preserve"> 12-18 Aralık</w:t>
            </w:r>
          </w:p>
        </w:tc>
        <w:tc>
          <w:tcPr>
            <w:tcW w:w="708" w:type="dxa"/>
            <w:vAlign w:val="center"/>
          </w:tcPr>
          <w:p w14:paraId="07BA80EF" w14:textId="77777777" w:rsidR="00212F06" w:rsidRPr="004B556E" w:rsidRDefault="00212F06" w:rsidP="00212F06">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18F0F551" w14:textId="5AAE9B80" w:rsidR="00212F06" w:rsidRPr="004B556E" w:rsidRDefault="00212F06" w:rsidP="00212F06">
            <w:r>
              <w:rPr>
                <w:color w:val="000000"/>
              </w:rPr>
              <w:t>Cümlede Anlam (Cümleler Arasındaki Anlam İlişkileri – Örtülü Anlam)--</w:t>
            </w:r>
          </w:p>
        </w:tc>
        <w:tc>
          <w:tcPr>
            <w:tcW w:w="7513" w:type="dxa"/>
            <w:tcBorders>
              <w:top w:val="single" w:sz="4" w:space="0" w:color="auto"/>
              <w:left w:val="single" w:sz="4" w:space="0" w:color="auto"/>
              <w:bottom w:val="single" w:sz="4" w:space="0" w:color="auto"/>
              <w:right w:val="nil"/>
            </w:tcBorders>
            <w:shd w:val="clear" w:color="auto" w:fill="auto"/>
            <w:vAlign w:val="center"/>
          </w:tcPr>
          <w:p w14:paraId="6EFFE982" w14:textId="7B36E761" w:rsidR="00212F06" w:rsidRPr="004B556E" w:rsidRDefault="00212F06" w:rsidP="00212F06">
            <w:r>
              <w:rPr>
                <w:color w:val="000000"/>
              </w:rPr>
              <w:t>Okudukları ile ilgili çıkarımlarda bulunur. (Neden-sonuç, amaç- sonuç, koşul, karşılaştırma, benzetme, örneklendirme, abartma, nesnel, öznel ve duygu belirten ifadeler üzerinde durulur.)</w:t>
            </w:r>
          </w:p>
        </w:tc>
        <w:tc>
          <w:tcPr>
            <w:tcW w:w="1984" w:type="dxa"/>
            <w:vMerge/>
            <w:vAlign w:val="center"/>
          </w:tcPr>
          <w:p w14:paraId="6AAE0C32" w14:textId="77777777" w:rsidR="00212F06" w:rsidRPr="004B556E" w:rsidRDefault="00212F06" w:rsidP="00212F06"/>
        </w:tc>
      </w:tr>
      <w:tr w:rsidR="00212F06" w:rsidRPr="004B556E" w14:paraId="242AB7FA" w14:textId="77777777" w:rsidTr="00212F06">
        <w:trPr>
          <w:trHeight w:val="411"/>
        </w:trPr>
        <w:tc>
          <w:tcPr>
            <w:tcW w:w="548" w:type="dxa"/>
            <w:vMerge/>
            <w:vAlign w:val="center"/>
          </w:tcPr>
          <w:p w14:paraId="304E6AA2" w14:textId="77777777" w:rsidR="00212F06" w:rsidRPr="000B5B71" w:rsidRDefault="00212F06" w:rsidP="00212F06">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4B5DA0E4" w14:textId="77777777" w:rsidR="00212F06" w:rsidRPr="004B556E" w:rsidRDefault="00212F06" w:rsidP="00212F06">
            <w:r w:rsidRPr="004B556E">
              <w:t>15</w:t>
            </w:r>
          </w:p>
        </w:tc>
        <w:tc>
          <w:tcPr>
            <w:tcW w:w="1418" w:type="dxa"/>
            <w:shd w:val="clear" w:color="000000" w:fill="DBDBDB"/>
            <w:vAlign w:val="center"/>
          </w:tcPr>
          <w:p w14:paraId="61F23513" w14:textId="4E813F1D" w:rsidR="00212F06" w:rsidRPr="004B556E" w:rsidRDefault="00212F06" w:rsidP="00212F06">
            <w:r w:rsidRPr="004B556E">
              <w:t>15. Hafta:</w:t>
            </w:r>
            <w:r w:rsidRPr="004B556E">
              <w:br/>
              <w:t xml:space="preserve"> 19-25 Aralık</w:t>
            </w:r>
          </w:p>
        </w:tc>
        <w:tc>
          <w:tcPr>
            <w:tcW w:w="708" w:type="dxa"/>
            <w:vAlign w:val="center"/>
          </w:tcPr>
          <w:p w14:paraId="23EB0979" w14:textId="77777777" w:rsidR="00212F06" w:rsidRPr="004B556E" w:rsidRDefault="00212F06" w:rsidP="00212F06">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0AD72C32" w14:textId="663CB52A" w:rsidR="00212F06" w:rsidRPr="004B556E" w:rsidRDefault="00212F06" w:rsidP="00212F06">
            <w:r>
              <w:rPr>
                <w:color w:val="000000"/>
              </w:rPr>
              <w:t>Cümlede Anlam (Öznel-Nesnel Anlam)</w:t>
            </w:r>
          </w:p>
        </w:tc>
        <w:tc>
          <w:tcPr>
            <w:tcW w:w="7513" w:type="dxa"/>
            <w:tcBorders>
              <w:top w:val="single" w:sz="4" w:space="0" w:color="auto"/>
              <w:left w:val="single" w:sz="4" w:space="0" w:color="auto"/>
              <w:bottom w:val="single" w:sz="4" w:space="0" w:color="auto"/>
              <w:right w:val="nil"/>
            </w:tcBorders>
            <w:shd w:val="clear" w:color="auto" w:fill="auto"/>
            <w:vAlign w:val="center"/>
          </w:tcPr>
          <w:p w14:paraId="7BC72758" w14:textId="270473D4" w:rsidR="00212F06" w:rsidRPr="004B556E" w:rsidRDefault="00212F06" w:rsidP="00212F06">
            <w:r>
              <w:rPr>
                <w:color w:val="000000"/>
              </w:rPr>
              <w:t>Okudukları ile ilgili çıkarımlarda bulunur. (Neden-sonuç, amaç- sonuç, koşul, karşılaştırma, benzetme, örneklendirme, abartma, nesnel, öznel ve duygu belirten ifadeler üzerinde durulur.)</w:t>
            </w:r>
          </w:p>
        </w:tc>
        <w:tc>
          <w:tcPr>
            <w:tcW w:w="1984" w:type="dxa"/>
            <w:vMerge/>
            <w:vAlign w:val="center"/>
          </w:tcPr>
          <w:p w14:paraId="223D491E" w14:textId="77777777" w:rsidR="00212F06" w:rsidRPr="004B556E" w:rsidRDefault="00212F06" w:rsidP="00212F06"/>
        </w:tc>
      </w:tr>
      <w:tr w:rsidR="00212F06" w:rsidRPr="004B556E" w14:paraId="5AEB260D" w14:textId="77777777" w:rsidTr="00212F06">
        <w:trPr>
          <w:trHeight w:val="411"/>
        </w:trPr>
        <w:tc>
          <w:tcPr>
            <w:tcW w:w="548" w:type="dxa"/>
            <w:vMerge/>
            <w:vAlign w:val="center"/>
          </w:tcPr>
          <w:p w14:paraId="15E0AE84" w14:textId="77777777" w:rsidR="00212F06" w:rsidRPr="000B5B71" w:rsidRDefault="00212F06" w:rsidP="00212F06">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6793B65F" w14:textId="77777777" w:rsidR="00212F06" w:rsidRPr="004B556E" w:rsidRDefault="00212F06" w:rsidP="00212F06">
            <w:r w:rsidRPr="004B556E">
              <w:t>16</w:t>
            </w:r>
          </w:p>
        </w:tc>
        <w:tc>
          <w:tcPr>
            <w:tcW w:w="1418" w:type="dxa"/>
            <w:shd w:val="clear" w:color="000000" w:fill="DBDBDB"/>
            <w:vAlign w:val="center"/>
          </w:tcPr>
          <w:p w14:paraId="28C85219" w14:textId="116FCB43" w:rsidR="00212F06" w:rsidRPr="004B556E" w:rsidRDefault="00212F06" w:rsidP="00212F06">
            <w:r w:rsidRPr="004B556E">
              <w:t>16. Hafta:</w:t>
            </w:r>
            <w:r w:rsidRPr="004B556E">
              <w:br/>
              <w:t xml:space="preserve"> 26 Aralık-1 Ocak</w:t>
            </w:r>
          </w:p>
        </w:tc>
        <w:tc>
          <w:tcPr>
            <w:tcW w:w="708" w:type="dxa"/>
            <w:vAlign w:val="center"/>
          </w:tcPr>
          <w:p w14:paraId="28025F07" w14:textId="77777777" w:rsidR="00212F06" w:rsidRPr="004B556E" w:rsidRDefault="00212F06" w:rsidP="00212F06">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7E045021" w14:textId="6EED0F4A" w:rsidR="00212F06" w:rsidRPr="004B556E" w:rsidRDefault="00212F06" w:rsidP="00212F06">
            <w:r>
              <w:rPr>
                <w:color w:val="000000"/>
              </w:rPr>
              <w:t>Metin Türleri</w:t>
            </w:r>
          </w:p>
        </w:tc>
        <w:tc>
          <w:tcPr>
            <w:tcW w:w="7513" w:type="dxa"/>
            <w:tcBorders>
              <w:top w:val="single" w:sz="4" w:space="0" w:color="auto"/>
              <w:left w:val="single" w:sz="4" w:space="0" w:color="auto"/>
              <w:bottom w:val="single" w:sz="4" w:space="0" w:color="auto"/>
              <w:right w:val="nil"/>
            </w:tcBorders>
            <w:shd w:val="clear" w:color="auto" w:fill="auto"/>
            <w:vAlign w:val="center"/>
          </w:tcPr>
          <w:p w14:paraId="0682F1DC" w14:textId="4F5F5535" w:rsidR="00212F06" w:rsidRPr="004B556E" w:rsidRDefault="00212F06" w:rsidP="00212F06">
            <w:r>
              <w:rPr>
                <w:color w:val="000000"/>
              </w:rPr>
              <w:t>Metin türlerini ayırt eder. Fıkra (köşe yazısı), makale, deneme, roman, destan türleri üzerinde durulur. Metin türlerine ilişkin ayrıntılı bilgi verilmemelidir. Şiir yazar. Bilgilendirici metin yazar. Hikâye edici metin yazar. Kısa metinler yazar. (Haber metni, günlük ve anı yazmaya teşvik edilir.)</w:t>
            </w:r>
          </w:p>
        </w:tc>
        <w:tc>
          <w:tcPr>
            <w:tcW w:w="1984" w:type="dxa"/>
            <w:vMerge/>
            <w:vAlign w:val="center"/>
          </w:tcPr>
          <w:p w14:paraId="68853FBD" w14:textId="77777777" w:rsidR="00212F06" w:rsidRPr="004B556E" w:rsidRDefault="00212F06" w:rsidP="00212F06"/>
        </w:tc>
      </w:tr>
      <w:tr w:rsidR="00212F06" w:rsidRPr="004B556E" w14:paraId="004E8C72" w14:textId="77777777" w:rsidTr="00212F06">
        <w:trPr>
          <w:trHeight w:val="411"/>
        </w:trPr>
        <w:tc>
          <w:tcPr>
            <w:tcW w:w="548" w:type="dxa"/>
            <w:vMerge w:val="restart"/>
            <w:textDirection w:val="btLr"/>
            <w:vAlign w:val="center"/>
          </w:tcPr>
          <w:p w14:paraId="0A1FAC40" w14:textId="77777777" w:rsidR="00212F06" w:rsidRPr="000B5B71" w:rsidRDefault="00212F06" w:rsidP="00212F06">
            <w:pPr>
              <w:widowControl w:val="0"/>
              <w:pBdr>
                <w:top w:val="nil"/>
                <w:left w:val="nil"/>
                <w:bottom w:val="nil"/>
                <w:right w:val="nil"/>
                <w:between w:val="nil"/>
              </w:pBdr>
              <w:ind w:left="113" w:right="113"/>
              <w:jc w:val="center"/>
              <w:rPr>
                <w:rFonts w:asciiTheme="majorHAnsi" w:eastAsia="Arial" w:hAnsiTheme="majorHAnsi" w:cstheme="majorHAnsi"/>
                <w:bCs/>
              </w:rPr>
            </w:pPr>
            <w:r w:rsidRPr="000B5B71">
              <w:rPr>
                <w:rFonts w:asciiTheme="majorHAnsi" w:eastAsia="Arial" w:hAnsiTheme="majorHAnsi" w:cstheme="majorHAnsi"/>
                <w:bCs/>
              </w:rPr>
              <w:t>OCAK</w:t>
            </w:r>
          </w:p>
        </w:tc>
        <w:tc>
          <w:tcPr>
            <w:tcW w:w="723" w:type="dxa"/>
            <w:vAlign w:val="center"/>
          </w:tcPr>
          <w:p w14:paraId="7C1FB976" w14:textId="77777777" w:rsidR="00212F06" w:rsidRPr="004B556E" w:rsidRDefault="00212F06" w:rsidP="00212F06">
            <w:r w:rsidRPr="004B556E">
              <w:t>17</w:t>
            </w:r>
          </w:p>
        </w:tc>
        <w:tc>
          <w:tcPr>
            <w:tcW w:w="1418" w:type="dxa"/>
            <w:shd w:val="clear" w:color="000000" w:fill="DBDBDB"/>
            <w:vAlign w:val="center"/>
          </w:tcPr>
          <w:p w14:paraId="681AD621" w14:textId="005618C9" w:rsidR="00212F06" w:rsidRPr="004B556E" w:rsidRDefault="00212F06" w:rsidP="00212F06">
            <w:r w:rsidRPr="004B556E">
              <w:t>17. Hafta:</w:t>
            </w:r>
            <w:r w:rsidRPr="004B556E">
              <w:br/>
              <w:t xml:space="preserve"> 2-8 Ocak</w:t>
            </w:r>
          </w:p>
        </w:tc>
        <w:tc>
          <w:tcPr>
            <w:tcW w:w="708" w:type="dxa"/>
            <w:vAlign w:val="center"/>
          </w:tcPr>
          <w:p w14:paraId="6895B057" w14:textId="77777777" w:rsidR="00212F06" w:rsidRPr="004B556E" w:rsidRDefault="00212F06" w:rsidP="00212F06">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519AD937" w14:textId="50ED3C81" w:rsidR="00212F06" w:rsidRPr="004B556E" w:rsidRDefault="00212F06" w:rsidP="00212F06">
            <w:r>
              <w:rPr>
                <w:color w:val="000000"/>
              </w:rPr>
              <w:t>Cümle Türleri</w:t>
            </w:r>
          </w:p>
        </w:tc>
        <w:tc>
          <w:tcPr>
            <w:tcW w:w="7513" w:type="dxa"/>
            <w:tcBorders>
              <w:top w:val="single" w:sz="4" w:space="0" w:color="auto"/>
              <w:left w:val="single" w:sz="4" w:space="0" w:color="auto"/>
              <w:bottom w:val="single" w:sz="4" w:space="0" w:color="auto"/>
              <w:right w:val="nil"/>
            </w:tcBorders>
            <w:shd w:val="clear" w:color="auto" w:fill="auto"/>
            <w:vAlign w:val="center"/>
          </w:tcPr>
          <w:p w14:paraId="3C8BE421" w14:textId="288E4D0B" w:rsidR="00212F06" w:rsidRPr="004B556E" w:rsidRDefault="00212F06" w:rsidP="00212F06">
            <w:r>
              <w:rPr>
                <w:color w:val="000000"/>
              </w:rPr>
              <w:t>Cümle türlerini tanır. (Kavramsal tanımlamalara girilmez.)</w:t>
            </w:r>
          </w:p>
        </w:tc>
        <w:tc>
          <w:tcPr>
            <w:tcW w:w="1984" w:type="dxa"/>
            <w:vMerge/>
            <w:vAlign w:val="center"/>
          </w:tcPr>
          <w:p w14:paraId="5DBB94F6" w14:textId="77777777" w:rsidR="00212F06" w:rsidRPr="004B556E" w:rsidRDefault="00212F06" w:rsidP="00212F06"/>
        </w:tc>
      </w:tr>
      <w:tr w:rsidR="00212F06" w:rsidRPr="004B556E" w14:paraId="74A8C88D" w14:textId="77777777" w:rsidTr="00212F06">
        <w:trPr>
          <w:trHeight w:val="411"/>
        </w:trPr>
        <w:tc>
          <w:tcPr>
            <w:tcW w:w="548" w:type="dxa"/>
            <w:vMerge/>
            <w:vAlign w:val="center"/>
          </w:tcPr>
          <w:p w14:paraId="606E942E" w14:textId="77777777" w:rsidR="00212F06" w:rsidRPr="000B5B71" w:rsidRDefault="00212F06" w:rsidP="00212F06">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0D378D58" w14:textId="77777777" w:rsidR="00212F06" w:rsidRPr="004B556E" w:rsidRDefault="00212F06" w:rsidP="00212F06">
            <w:r w:rsidRPr="004B556E">
              <w:t>18</w:t>
            </w:r>
          </w:p>
        </w:tc>
        <w:tc>
          <w:tcPr>
            <w:tcW w:w="1418" w:type="dxa"/>
            <w:shd w:val="clear" w:color="000000" w:fill="DBDBDB"/>
            <w:vAlign w:val="center"/>
          </w:tcPr>
          <w:p w14:paraId="273628A9" w14:textId="0DF4B54A" w:rsidR="00212F06" w:rsidRPr="004B556E" w:rsidRDefault="00212F06" w:rsidP="00212F06">
            <w:r w:rsidRPr="004B556E">
              <w:t>18. Hafta:</w:t>
            </w:r>
            <w:r w:rsidRPr="004B556E">
              <w:br/>
              <w:t xml:space="preserve"> 9-15 Ocak</w:t>
            </w:r>
          </w:p>
        </w:tc>
        <w:tc>
          <w:tcPr>
            <w:tcW w:w="708" w:type="dxa"/>
            <w:vAlign w:val="center"/>
          </w:tcPr>
          <w:p w14:paraId="63C29E01" w14:textId="77777777" w:rsidR="00212F06" w:rsidRPr="004B556E" w:rsidRDefault="00212F06" w:rsidP="00212F06">
            <w:r w:rsidRPr="004B556E">
              <w:t>2</w:t>
            </w:r>
          </w:p>
          <w:p w14:paraId="3C34788F" w14:textId="77777777" w:rsidR="00212F06" w:rsidRPr="004B556E" w:rsidRDefault="00212F06" w:rsidP="00212F06">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4401EAE1" w14:textId="2FE940D0" w:rsidR="00212F06" w:rsidRPr="004B556E" w:rsidRDefault="00212F06" w:rsidP="00212F06">
            <w:r>
              <w:rPr>
                <w:color w:val="000000"/>
              </w:rPr>
              <w:t>Parçada Anlam (Ana Düşünce-Ana Duygu-Konu-Başlık)</w:t>
            </w:r>
          </w:p>
        </w:tc>
        <w:tc>
          <w:tcPr>
            <w:tcW w:w="7513" w:type="dxa"/>
            <w:tcBorders>
              <w:top w:val="single" w:sz="4" w:space="0" w:color="auto"/>
              <w:left w:val="single" w:sz="4" w:space="0" w:color="auto"/>
              <w:bottom w:val="single" w:sz="4" w:space="0" w:color="auto"/>
              <w:right w:val="nil"/>
            </w:tcBorders>
            <w:shd w:val="clear" w:color="auto" w:fill="auto"/>
            <w:vAlign w:val="center"/>
          </w:tcPr>
          <w:p w14:paraId="189C86EB" w14:textId="6F7CBFCF" w:rsidR="00212F06" w:rsidRPr="004B556E" w:rsidRDefault="00212F06" w:rsidP="00212F06">
            <w:r>
              <w:rPr>
                <w:color w:val="000000"/>
              </w:rPr>
              <w:t>Metinle ilgili soruları cevaplar. (Metin içi ve metin dışı anlam ilişkisi kurulur.) Metinle ilgili sorular sorar. Metnin konusunu belirler. Metnin ana fikrini/ana duygusunu belirler. Metnin içeriğine uygun başlık/başlıklar belirler. Dinledikleri/izledikleri medya metinlerini değerlendirir. (Medya metinlerinin amacını ve kaynağını sorgulamaları sağlanır.)</w:t>
            </w:r>
          </w:p>
        </w:tc>
        <w:tc>
          <w:tcPr>
            <w:tcW w:w="1984" w:type="dxa"/>
            <w:vMerge/>
            <w:vAlign w:val="center"/>
          </w:tcPr>
          <w:p w14:paraId="47F09C4B" w14:textId="77777777" w:rsidR="00212F06" w:rsidRPr="004B556E" w:rsidRDefault="00212F06" w:rsidP="00212F06"/>
        </w:tc>
      </w:tr>
      <w:tr w:rsidR="00212F06" w:rsidRPr="004B556E" w14:paraId="065627DD" w14:textId="77777777" w:rsidTr="00212F06">
        <w:trPr>
          <w:trHeight w:val="411"/>
        </w:trPr>
        <w:tc>
          <w:tcPr>
            <w:tcW w:w="548" w:type="dxa"/>
            <w:vMerge/>
            <w:vAlign w:val="center"/>
          </w:tcPr>
          <w:p w14:paraId="0A22CB3A" w14:textId="77777777" w:rsidR="00212F06" w:rsidRPr="000B5B71" w:rsidRDefault="00212F06" w:rsidP="00212F06">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73DB293D" w14:textId="77777777" w:rsidR="00212F06" w:rsidRPr="004B556E" w:rsidRDefault="00212F06" w:rsidP="00212F06">
            <w:r w:rsidRPr="004B556E">
              <w:t>19</w:t>
            </w:r>
          </w:p>
        </w:tc>
        <w:tc>
          <w:tcPr>
            <w:tcW w:w="1418" w:type="dxa"/>
            <w:shd w:val="clear" w:color="000000" w:fill="DBDBDB"/>
            <w:vAlign w:val="center"/>
          </w:tcPr>
          <w:p w14:paraId="39C9F9B4" w14:textId="2782E454" w:rsidR="00212F06" w:rsidRPr="004B556E" w:rsidRDefault="00212F06" w:rsidP="00212F06">
            <w:r w:rsidRPr="004B556E">
              <w:t>19. Hafta:</w:t>
            </w:r>
            <w:r w:rsidRPr="004B556E">
              <w:br/>
              <w:t xml:space="preserve"> 16-22 Ocak</w:t>
            </w:r>
          </w:p>
        </w:tc>
        <w:tc>
          <w:tcPr>
            <w:tcW w:w="708" w:type="dxa"/>
            <w:vAlign w:val="center"/>
          </w:tcPr>
          <w:p w14:paraId="147D41A4" w14:textId="77777777" w:rsidR="00212F06" w:rsidRPr="004B556E" w:rsidRDefault="00212F06" w:rsidP="00212F06">
            <w:r w:rsidRPr="004B556E">
              <w:t>2</w:t>
            </w:r>
          </w:p>
          <w:p w14:paraId="244BDC7D" w14:textId="77777777" w:rsidR="00212F06" w:rsidRPr="004B556E" w:rsidRDefault="00212F06" w:rsidP="00212F06">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0D566BD3" w14:textId="2F20A95C" w:rsidR="00212F06" w:rsidRPr="004B556E" w:rsidRDefault="00212F06" w:rsidP="00212F06">
            <w:r>
              <w:rPr>
                <w:color w:val="000000"/>
              </w:rPr>
              <w:t>Parçada Anlam (Yardımcı Düşünce)</w:t>
            </w:r>
          </w:p>
        </w:tc>
        <w:tc>
          <w:tcPr>
            <w:tcW w:w="7513" w:type="dxa"/>
            <w:tcBorders>
              <w:top w:val="single" w:sz="4" w:space="0" w:color="auto"/>
              <w:left w:val="single" w:sz="4" w:space="0" w:color="auto"/>
              <w:bottom w:val="single" w:sz="4" w:space="0" w:color="auto"/>
              <w:right w:val="nil"/>
            </w:tcBorders>
            <w:shd w:val="clear" w:color="auto" w:fill="auto"/>
            <w:vAlign w:val="center"/>
          </w:tcPr>
          <w:p w14:paraId="47732AE9" w14:textId="23BC20F6" w:rsidR="00212F06" w:rsidRPr="004B556E" w:rsidRDefault="00212F06" w:rsidP="00212F06">
            <w:r>
              <w:rPr>
                <w:color w:val="000000"/>
              </w:rPr>
              <w:t>Metindeki yardımcı fikirleri belirler. Metinle ilgili soruları cevaplar. (Metin içi ve metin dışı anlam ilişkisi kurulur.) Metinle ilgili sorular sorar. Metinde ele alınan sorunlara farklı çözümler üretir. Dinledikleri/izledikleri medya metinlerini değerlendirir. (Medya metinlerinin amacını ve kaynağını sorgulamaları sağlanır.)</w:t>
            </w:r>
          </w:p>
        </w:tc>
        <w:tc>
          <w:tcPr>
            <w:tcW w:w="1984" w:type="dxa"/>
            <w:vMerge/>
            <w:vAlign w:val="center"/>
          </w:tcPr>
          <w:p w14:paraId="2841FB65" w14:textId="77777777" w:rsidR="00212F06" w:rsidRPr="004B556E" w:rsidRDefault="00212F06" w:rsidP="00212F06"/>
        </w:tc>
      </w:tr>
      <w:tr w:rsidR="00212F06" w:rsidRPr="004B556E" w14:paraId="286857BA" w14:textId="77777777" w:rsidTr="00615A95">
        <w:trPr>
          <w:trHeight w:val="411"/>
        </w:trPr>
        <w:tc>
          <w:tcPr>
            <w:tcW w:w="13462" w:type="dxa"/>
            <w:gridSpan w:val="6"/>
            <w:vAlign w:val="center"/>
          </w:tcPr>
          <w:p w14:paraId="749DDE02" w14:textId="6FC02544" w:rsidR="00212F06" w:rsidRPr="004B556E" w:rsidRDefault="00212F06" w:rsidP="00212F06">
            <w:pPr>
              <w:jc w:val="center"/>
              <w:rPr>
                <w:color w:val="FF0000"/>
              </w:rPr>
            </w:pPr>
            <w:r w:rsidRPr="004B556E">
              <w:rPr>
                <w:color w:val="FF0000"/>
              </w:rPr>
              <w:t>23 OCAK – 3 ŞUBAT 2023 YARIYIL TATİLİ</w:t>
            </w:r>
          </w:p>
        </w:tc>
        <w:tc>
          <w:tcPr>
            <w:tcW w:w="1984" w:type="dxa"/>
            <w:vMerge/>
            <w:vAlign w:val="center"/>
          </w:tcPr>
          <w:p w14:paraId="675AFB52" w14:textId="77777777" w:rsidR="00212F06" w:rsidRPr="004B556E" w:rsidRDefault="00212F06" w:rsidP="00212F06"/>
        </w:tc>
      </w:tr>
      <w:tr w:rsidR="00212F06" w:rsidRPr="004B556E" w14:paraId="0F049DEF" w14:textId="77777777" w:rsidTr="00212F06">
        <w:trPr>
          <w:trHeight w:val="411"/>
        </w:trPr>
        <w:tc>
          <w:tcPr>
            <w:tcW w:w="548" w:type="dxa"/>
            <w:vMerge w:val="restart"/>
            <w:textDirection w:val="btLr"/>
            <w:vAlign w:val="center"/>
          </w:tcPr>
          <w:p w14:paraId="45FA335E" w14:textId="77777777" w:rsidR="00212F06" w:rsidRPr="000B5B71" w:rsidRDefault="00212F06" w:rsidP="00212F06">
            <w:pPr>
              <w:widowControl w:val="0"/>
              <w:pBdr>
                <w:top w:val="nil"/>
                <w:left w:val="nil"/>
                <w:bottom w:val="nil"/>
                <w:right w:val="nil"/>
                <w:between w:val="nil"/>
              </w:pBdr>
              <w:ind w:left="113" w:right="113"/>
              <w:jc w:val="center"/>
              <w:rPr>
                <w:rFonts w:asciiTheme="majorHAnsi" w:eastAsia="Arial" w:hAnsiTheme="majorHAnsi" w:cstheme="majorHAnsi"/>
                <w:bCs/>
              </w:rPr>
            </w:pPr>
            <w:r w:rsidRPr="000B5B71">
              <w:rPr>
                <w:rFonts w:asciiTheme="majorHAnsi" w:eastAsia="Arial" w:hAnsiTheme="majorHAnsi" w:cstheme="majorHAnsi"/>
                <w:bCs/>
              </w:rPr>
              <w:t>ŞUBAT</w:t>
            </w:r>
          </w:p>
        </w:tc>
        <w:tc>
          <w:tcPr>
            <w:tcW w:w="723" w:type="dxa"/>
            <w:vAlign w:val="center"/>
          </w:tcPr>
          <w:p w14:paraId="2A916ADA" w14:textId="77777777" w:rsidR="00212F06" w:rsidRPr="004B556E" w:rsidRDefault="00212F06" w:rsidP="00212F06">
            <w:r w:rsidRPr="004B556E">
              <w:t>20</w:t>
            </w:r>
          </w:p>
        </w:tc>
        <w:tc>
          <w:tcPr>
            <w:tcW w:w="1418" w:type="dxa"/>
            <w:shd w:val="clear" w:color="000000" w:fill="DBDBDB"/>
            <w:vAlign w:val="center"/>
          </w:tcPr>
          <w:p w14:paraId="27BCEE89" w14:textId="056B9C81" w:rsidR="00212F06" w:rsidRPr="004B556E" w:rsidRDefault="00212F06" w:rsidP="00212F06">
            <w:r w:rsidRPr="004B556E">
              <w:t>20. Hafta:</w:t>
            </w:r>
            <w:r w:rsidRPr="004B556E">
              <w:br/>
              <w:t xml:space="preserve"> 6-12 Şubat</w:t>
            </w:r>
          </w:p>
        </w:tc>
        <w:tc>
          <w:tcPr>
            <w:tcW w:w="708" w:type="dxa"/>
            <w:vAlign w:val="center"/>
          </w:tcPr>
          <w:p w14:paraId="1617C03C" w14:textId="77777777" w:rsidR="00212F06" w:rsidRPr="004B556E" w:rsidRDefault="00212F06" w:rsidP="00212F06">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283675B2" w14:textId="0877667F" w:rsidR="00212F06" w:rsidRPr="004B556E" w:rsidRDefault="00212F06" w:rsidP="00212F06">
            <w:r>
              <w:rPr>
                <w:color w:val="000000"/>
              </w:rPr>
              <w:t>PARÇADA ANLAM (Anlatıcı-Hikâye Unsurları- Metin Karşılaştırma-Metnin Dil ve Anlatım Özellikleri)</w:t>
            </w:r>
          </w:p>
        </w:tc>
        <w:tc>
          <w:tcPr>
            <w:tcW w:w="7513" w:type="dxa"/>
            <w:tcBorders>
              <w:top w:val="single" w:sz="4" w:space="0" w:color="auto"/>
              <w:left w:val="single" w:sz="4" w:space="0" w:color="auto"/>
              <w:bottom w:val="single" w:sz="4" w:space="0" w:color="auto"/>
              <w:right w:val="nil"/>
            </w:tcBorders>
            <w:shd w:val="clear" w:color="auto" w:fill="auto"/>
            <w:vAlign w:val="center"/>
          </w:tcPr>
          <w:p w14:paraId="4C4DF479" w14:textId="65C8B11D" w:rsidR="00212F06" w:rsidRPr="004B556E" w:rsidRDefault="00212F06" w:rsidP="00212F06">
            <w:r>
              <w:rPr>
                <w:color w:val="000000"/>
              </w:rPr>
              <w:t xml:space="preserve">Okuduğu metinlerdeki hikâye unsurlarını belirler. (Olay, mekân, zaman, şahıs ve varlık kadrosu, anlatıcı üzerinde durulur.) Metnin içeriğini yorumlar. Yazarın olaylara bakış açısının tespit edilmesi sağlanır.  #Metindeki öznel ve nesnel yaklaşımların tespit edilmesi sağlanır. Metindeki örnek ve ayrıntılara atıf yapılması sağlanır.  </w:t>
            </w:r>
          </w:p>
        </w:tc>
        <w:tc>
          <w:tcPr>
            <w:tcW w:w="1984" w:type="dxa"/>
            <w:vMerge/>
            <w:vAlign w:val="center"/>
          </w:tcPr>
          <w:p w14:paraId="65A89262" w14:textId="77777777" w:rsidR="00212F06" w:rsidRPr="004B556E" w:rsidRDefault="00212F06" w:rsidP="00212F06"/>
        </w:tc>
      </w:tr>
      <w:tr w:rsidR="00212F06" w:rsidRPr="004B556E" w14:paraId="6AB43D68" w14:textId="77777777" w:rsidTr="00212F06">
        <w:trPr>
          <w:trHeight w:val="411"/>
        </w:trPr>
        <w:tc>
          <w:tcPr>
            <w:tcW w:w="548" w:type="dxa"/>
            <w:vMerge/>
            <w:vAlign w:val="center"/>
          </w:tcPr>
          <w:p w14:paraId="3F2B959E" w14:textId="77777777" w:rsidR="00212F06" w:rsidRPr="000B5B71" w:rsidRDefault="00212F06" w:rsidP="00212F06">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0617A64B" w14:textId="77777777" w:rsidR="00212F06" w:rsidRPr="004B556E" w:rsidRDefault="00212F06" w:rsidP="00212F06">
            <w:r w:rsidRPr="004B556E">
              <w:t>21</w:t>
            </w:r>
          </w:p>
        </w:tc>
        <w:tc>
          <w:tcPr>
            <w:tcW w:w="1418" w:type="dxa"/>
            <w:shd w:val="clear" w:color="000000" w:fill="DBDBDB"/>
            <w:vAlign w:val="center"/>
          </w:tcPr>
          <w:p w14:paraId="18F8EC9D" w14:textId="50F7A3DC" w:rsidR="00212F06" w:rsidRPr="004B556E" w:rsidRDefault="00212F06" w:rsidP="00212F06">
            <w:r w:rsidRPr="004B556E">
              <w:t>21. Hafta:</w:t>
            </w:r>
            <w:r w:rsidRPr="004B556E">
              <w:br/>
              <w:t xml:space="preserve"> 13-19 Şubat</w:t>
            </w:r>
          </w:p>
        </w:tc>
        <w:tc>
          <w:tcPr>
            <w:tcW w:w="708" w:type="dxa"/>
            <w:vAlign w:val="center"/>
          </w:tcPr>
          <w:p w14:paraId="209A0786" w14:textId="77777777" w:rsidR="00212F06" w:rsidRPr="004B556E" w:rsidRDefault="00212F06" w:rsidP="00212F06">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501F53E7" w14:textId="149979C2" w:rsidR="00212F06" w:rsidRPr="004B556E" w:rsidRDefault="00212F06" w:rsidP="00212F06">
            <w:r>
              <w:rPr>
                <w:color w:val="000000"/>
              </w:rPr>
              <w:t>PARÇADA ANLAM (Anlatıcı-Hikâye Unsurları- Metin Karşılaştırma-Metnin Dil ve Anlatım Özellikleri)</w:t>
            </w:r>
          </w:p>
        </w:tc>
        <w:tc>
          <w:tcPr>
            <w:tcW w:w="7513" w:type="dxa"/>
            <w:tcBorders>
              <w:top w:val="single" w:sz="4" w:space="0" w:color="auto"/>
              <w:left w:val="single" w:sz="4" w:space="0" w:color="auto"/>
              <w:bottom w:val="single" w:sz="4" w:space="0" w:color="auto"/>
              <w:right w:val="nil"/>
            </w:tcBorders>
            <w:shd w:val="clear" w:color="auto" w:fill="auto"/>
            <w:vAlign w:val="center"/>
          </w:tcPr>
          <w:p w14:paraId="5CE2B5E9" w14:textId="3C04C8AA" w:rsidR="00212F06" w:rsidRPr="004B556E" w:rsidRDefault="00212F06" w:rsidP="00212F06">
            <w:r>
              <w:rPr>
                <w:color w:val="000000"/>
              </w:rPr>
              <w:t xml:space="preserve">Metinler arasında karşılaştırma yapar. (Aynı metnin çeviri, farklı baskı vb. özellikleri itibarıyla karşılaştırılması sağlanır. Metindeki gerçek ve kurgusal unsurları ayırt eder. Edebî eserin yazılı metni ile medya sunumunu karşılaştırır. (Kahramanlar, mekân, zaman ve olay yönünden karşılaştırılması sağlanır.)  Yazılarında mizahi öğeler kullanır. </w:t>
            </w:r>
          </w:p>
        </w:tc>
        <w:tc>
          <w:tcPr>
            <w:tcW w:w="1984" w:type="dxa"/>
            <w:vMerge/>
            <w:vAlign w:val="center"/>
          </w:tcPr>
          <w:p w14:paraId="00698231" w14:textId="77777777" w:rsidR="00212F06" w:rsidRPr="004B556E" w:rsidRDefault="00212F06" w:rsidP="00212F06"/>
        </w:tc>
      </w:tr>
      <w:tr w:rsidR="00212F06" w:rsidRPr="004B556E" w14:paraId="262E23AA" w14:textId="77777777" w:rsidTr="00212F06">
        <w:trPr>
          <w:trHeight w:val="411"/>
        </w:trPr>
        <w:tc>
          <w:tcPr>
            <w:tcW w:w="548" w:type="dxa"/>
            <w:vMerge/>
            <w:vAlign w:val="center"/>
          </w:tcPr>
          <w:p w14:paraId="1FA4B40C" w14:textId="77777777" w:rsidR="00212F06" w:rsidRPr="000B5B71" w:rsidRDefault="00212F06" w:rsidP="00212F06">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0C9BFC7D" w14:textId="77777777" w:rsidR="00212F06" w:rsidRPr="004B556E" w:rsidRDefault="00212F06" w:rsidP="00212F06">
            <w:r w:rsidRPr="004B556E">
              <w:t>22</w:t>
            </w:r>
          </w:p>
        </w:tc>
        <w:tc>
          <w:tcPr>
            <w:tcW w:w="1418" w:type="dxa"/>
            <w:shd w:val="clear" w:color="000000" w:fill="DBDBDB"/>
            <w:vAlign w:val="center"/>
          </w:tcPr>
          <w:p w14:paraId="369783ED" w14:textId="4BD72449" w:rsidR="00212F06" w:rsidRPr="004B556E" w:rsidRDefault="00212F06" w:rsidP="00212F06">
            <w:r w:rsidRPr="004B556E">
              <w:t>22. Hafta:</w:t>
            </w:r>
            <w:r w:rsidRPr="004B556E">
              <w:br/>
              <w:t xml:space="preserve"> 20-26 Şubat</w:t>
            </w:r>
          </w:p>
        </w:tc>
        <w:tc>
          <w:tcPr>
            <w:tcW w:w="708" w:type="dxa"/>
            <w:vAlign w:val="center"/>
          </w:tcPr>
          <w:p w14:paraId="6DACF17D" w14:textId="77777777" w:rsidR="00212F06" w:rsidRPr="004B556E" w:rsidRDefault="00212F06" w:rsidP="00212F06">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1EB932D0" w14:textId="12FA7D60" w:rsidR="00212F06" w:rsidRPr="004B556E" w:rsidRDefault="00212F06" w:rsidP="00212F06">
            <w:r>
              <w:rPr>
                <w:color w:val="000000"/>
              </w:rPr>
              <w:t>FİİLDE ÇATI</w:t>
            </w:r>
          </w:p>
        </w:tc>
        <w:tc>
          <w:tcPr>
            <w:tcW w:w="7513" w:type="dxa"/>
            <w:tcBorders>
              <w:top w:val="single" w:sz="4" w:space="0" w:color="auto"/>
              <w:left w:val="single" w:sz="4" w:space="0" w:color="auto"/>
              <w:bottom w:val="single" w:sz="4" w:space="0" w:color="auto"/>
              <w:right w:val="nil"/>
            </w:tcBorders>
            <w:shd w:val="clear" w:color="auto" w:fill="auto"/>
            <w:vAlign w:val="center"/>
          </w:tcPr>
          <w:p w14:paraId="41DF0657" w14:textId="2EA881C0" w:rsidR="00212F06" w:rsidRPr="004B556E" w:rsidRDefault="00212F06" w:rsidP="00212F06">
            <w:r>
              <w:rPr>
                <w:color w:val="000000"/>
              </w:rPr>
              <w:t>Fiillerin çatı özelliklerinin anlama olan katkısını kavrar. (Kavram tanımlarına girilmeden anlamsal farklılıklara değinilir.)</w:t>
            </w:r>
          </w:p>
        </w:tc>
        <w:tc>
          <w:tcPr>
            <w:tcW w:w="1984" w:type="dxa"/>
            <w:vMerge/>
            <w:vAlign w:val="center"/>
          </w:tcPr>
          <w:p w14:paraId="24031AF6" w14:textId="77777777" w:rsidR="00212F06" w:rsidRPr="004B556E" w:rsidRDefault="00212F06" w:rsidP="00212F06"/>
        </w:tc>
      </w:tr>
      <w:tr w:rsidR="00212F06" w:rsidRPr="004B556E" w14:paraId="1769F9DF" w14:textId="77777777" w:rsidTr="00212F06">
        <w:trPr>
          <w:trHeight w:val="411"/>
        </w:trPr>
        <w:tc>
          <w:tcPr>
            <w:tcW w:w="548" w:type="dxa"/>
            <w:vMerge w:val="restart"/>
            <w:textDirection w:val="btLr"/>
            <w:vAlign w:val="center"/>
          </w:tcPr>
          <w:p w14:paraId="531AF17F" w14:textId="77777777" w:rsidR="00212F06" w:rsidRPr="000B5B71" w:rsidRDefault="00212F06" w:rsidP="00212F06">
            <w:pPr>
              <w:widowControl w:val="0"/>
              <w:pBdr>
                <w:top w:val="nil"/>
                <w:left w:val="nil"/>
                <w:bottom w:val="nil"/>
                <w:right w:val="nil"/>
                <w:between w:val="nil"/>
              </w:pBdr>
              <w:ind w:left="113" w:right="113"/>
              <w:jc w:val="center"/>
              <w:rPr>
                <w:rFonts w:asciiTheme="majorHAnsi" w:eastAsia="Arial" w:hAnsiTheme="majorHAnsi" w:cstheme="majorHAnsi"/>
                <w:bCs/>
              </w:rPr>
            </w:pPr>
            <w:r>
              <w:rPr>
                <w:rFonts w:asciiTheme="majorHAnsi" w:eastAsia="Arial" w:hAnsiTheme="majorHAnsi" w:cstheme="majorHAnsi"/>
                <w:bCs/>
              </w:rPr>
              <w:lastRenderedPageBreak/>
              <w:t>MART</w:t>
            </w:r>
          </w:p>
        </w:tc>
        <w:tc>
          <w:tcPr>
            <w:tcW w:w="723" w:type="dxa"/>
            <w:vAlign w:val="center"/>
          </w:tcPr>
          <w:p w14:paraId="4BAF6C94" w14:textId="77777777" w:rsidR="00212F06" w:rsidRPr="004B556E" w:rsidRDefault="00212F06" w:rsidP="00212F06">
            <w:r w:rsidRPr="004B556E">
              <w:t>23</w:t>
            </w:r>
          </w:p>
        </w:tc>
        <w:tc>
          <w:tcPr>
            <w:tcW w:w="1418" w:type="dxa"/>
            <w:shd w:val="clear" w:color="000000" w:fill="DBDBDB"/>
            <w:vAlign w:val="center"/>
          </w:tcPr>
          <w:p w14:paraId="23E542A2" w14:textId="393735B7" w:rsidR="00212F06" w:rsidRPr="004B556E" w:rsidRDefault="00212F06" w:rsidP="00212F06">
            <w:r w:rsidRPr="004B556E">
              <w:t>23. Hafta:</w:t>
            </w:r>
            <w:r w:rsidRPr="004B556E">
              <w:br/>
              <w:t xml:space="preserve"> 27 Şubat - 5 Mart</w:t>
            </w:r>
          </w:p>
        </w:tc>
        <w:tc>
          <w:tcPr>
            <w:tcW w:w="708" w:type="dxa"/>
            <w:vAlign w:val="center"/>
          </w:tcPr>
          <w:p w14:paraId="2D3A04AA" w14:textId="77777777" w:rsidR="00212F06" w:rsidRPr="004B556E" w:rsidRDefault="00212F06" w:rsidP="00212F06">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25D1AFFF" w14:textId="11866D3B" w:rsidR="00212F06" w:rsidRPr="004B556E" w:rsidRDefault="00212F06" w:rsidP="00212F06">
            <w:r>
              <w:rPr>
                <w:color w:val="000000"/>
              </w:rPr>
              <w:t>FİİLDE ÇATI</w:t>
            </w:r>
          </w:p>
        </w:tc>
        <w:tc>
          <w:tcPr>
            <w:tcW w:w="7513" w:type="dxa"/>
            <w:tcBorders>
              <w:top w:val="single" w:sz="4" w:space="0" w:color="auto"/>
              <w:left w:val="single" w:sz="4" w:space="0" w:color="auto"/>
              <w:bottom w:val="single" w:sz="4" w:space="0" w:color="auto"/>
              <w:right w:val="nil"/>
            </w:tcBorders>
            <w:shd w:val="clear" w:color="auto" w:fill="auto"/>
            <w:vAlign w:val="center"/>
          </w:tcPr>
          <w:p w14:paraId="785992FD" w14:textId="6D193909" w:rsidR="00212F06" w:rsidRPr="004B556E" w:rsidRDefault="00212F06" w:rsidP="00212F06">
            <w:r>
              <w:rPr>
                <w:color w:val="000000"/>
              </w:rPr>
              <w:t>Fiillerin çatı özelliklerinin anlama olan katkısını kavrar. (Kavram tanımlarına girilmeden anlamsal farklılıklara değinilir.)</w:t>
            </w:r>
          </w:p>
        </w:tc>
        <w:tc>
          <w:tcPr>
            <w:tcW w:w="1984" w:type="dxa"/>
            <w:vMerge/>
            <w:vAlign w:val="center"/>
          </w:tcPr>
          <w:p w14:paraId="1F68ED72" w14:textId="77777777" w:rsidR="00212F06" w:rsidRPr="004B556E" w:rsidRDefault="00212F06" w:rsidP="00212F06"/>
        </w:tc>
      </w:tr>
      <w:tr w:rsidR="00212F06" w:rsidRPr="004B556E" w14:paraId="2600C763" w14:textId="77777777" w:rsidTr="00212F06">
        <w:trPr>
          <w:trHeight w:val="411"/>
        </w:trPr>
        <w:tc>
          <w:tcPr>
            <w:tcW w:w="548" w:type="dxa"/>
            <w:vMerge/>
            <w:vAlign w:val="center"/>
          </w:tcPr>
          <w:p w14:paraId="57A3901D" w14:textId="77777777" w:rsidR="00212F06" w:rsidRPr="000B5B71" w:rsidRDefault="00212F06" w:rsidP="00212F06">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38DC99E7" w14:textId="77777777" w:rsidR="00212F06" w:rsidRPr="004B556E" w:rsidRDefault="00212F06" w:rsidP="00212F06">
            <w:r w:rsidRPr="004B556E">
              <w:t>24</w:t>
            </w:r>
          </w:p>
        </w:tc>
        <w:tc>
          <w:tcPr>
            <w:tcW w:w="1418" w:type="dxa"/>
            <w:shd w:val="clear" w:color="000000" w:fill="DBDBDB"/>
            <w:vAlign w:val="center"/>
          </w:tcPr>
          <w:p w14:paraId="2F35ABEB" w14:textId="29EC053E" w:rsidR="00212F06" w:rsidRPr="004B556E" w:rsidRDefault="00212F06" w:rsidP="00212F06">
            <w:r w:rsidRPr="004B556E">
              <w:t>24. Hafta:</w:t>
            </w:r>
            <w:r w:rsidRPr="004B556E">
              <w:br/>
              <w:t xml:space="preserve"> 6-12 Mart</w:t>
            </w:r>
          </w:p>
        </w:tc>
        <w:tc>
          <w:tcPr>
            <w:tcW w:w="708" w:type="dxa"/>
            <w:vAlign w:val="center"/>
          </w:tcPr>
          <w:p w14:paraId="39112726" w14:textId="77777777" w:rsidR="00212F06" w:rsidRPr="004B556E" w:rsidRDefault="00212F06" w:rsidP="00212F06">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62179FF0" w14:textId="7BAE0ED8" w:rsidR="00212F06" w:rsidRPr="004B556E" w:rsidRDefault="00212F06" w:rsidP="00212F06">
            <w:r>
              <w:rPr>
                <w:color w:val="000000"/>
              </w:rPr>
              <w:t>PARÇADA ANLAM (Anlatım Biçimleri ve Düşünceyi Geliştirme Yolları)</w:t>
            </w:r>
          </w:p>
        </w:tc>
        <w:tc>
          <w:tcPr>
            <w:tcW w:w="7513" w:type="dxa"/>
            <w:tcBorders>
              <w:top w:val="single" w:sz="4" w:space="0" w:color="auto"/>
              <w:left w:val="single" w:sz="4" w:space="0" w:color="auto"/>
              <w:bottom w:val="single" w:sz="4" w:space="0" w:color="auto"/>
              <w:right w:val="nil"/>
            </w:tcBorders>
            <w:shd w:val="clear" w:color="auto" w:fill="auto"/>
            <w:vAlign w:val="center"/>
          </w:tcPr>
          <w:p w14:paraId="3F5FB0CD" w14:textId="5F7C68FB" w:rsidR="00212F06" w:rsidRPr="004B556E" w:rsidRDefault="00212F06" w:rsidP="00212F06">
            <w:r>
              <w:rPr>
                <w:color w:val="000000"/>
              </w:rPr>
              <w:t>Dinlediklerinde/izlediklerinde geçen olayların gelişimi ve sonucu hakkında tahminde bulunur. Dinlediklerinde/izlediklerinde tutarlılığı sorgular. Konuşmalarında uygun geçiş ve bağlantı ifadelerini kullanır. Geçiş ve bağlantı ifadelerinin metnin anlamına olan katkısını değerlendirir. (Oysaki, başka bir deyişle, özellikle, kısaca, böylece, ilk olarak ve son olarak ifadeleri üzerinde durulur.) Metindeki iş ve işlem basamaklarını kavrar. (Kullanım kılavuzları inceletilir.) Bir işi işlem basamaklarına göre yazar. Yazılarında uygun geçiş ve bağlantı ifadelerini kullanır. (Oysaki, başka bir deyişle, özellikle, ilk olarak ve son olarak ifadelerinin kullanılması sağlanır.) Araştırmalarının sonuçlarını yazılı olarak sunar. Öğrencilerin taslak hazırlamaları, taslaklarında giriş, gelişme, sonuç bölümlerine yer vermeleri sağlanır. Kaynak gösterme hakkında bilgi verilir. Yazma stratejilerini uygular. (Not alma, özet çıkarma, eleştirel, yaratıcı, serbest, kelime ve kavram havuzundan seçerek yazma, bir metinden ve duyulardan hareketle yazma gibi yöntem ve tekniklerin kullanılması sağlanır.) Formları yönergelerine uygun doldurur.</w:t>
            </w:r>
          </w:p>
        </w:tc>
        <w:tc>
          <w:tcPr>
            <w:tcW w:w="1984" w:type="dxa"/>
            <w:vMerge/>
            <w:vAlign w:val="center"/>
          </w:tcPr>
          <w:p w14:paraId="550E708D" w14:textId="77777777" w:rsidR="00212F06" w:rsidRPr="004B556E" w:rsidRDefault="00212F06" w:rsidP="00212F06"/>
        </w:tc>
      </w:tr>
      <w:tr w:rsidR="00212F06" w:rsidRPr="004B556E" w14:paraId="5B0BCD01" w14:textId="77777777" w:rsidTr="00212F06">
        <w:trPr>
          <w:trHeight w:val="411"/>
        </w:trPr>
        <w:tc>
          <w:tcPr>
            <w:tcW w:w="548" w:type="dxa"/>
            <w:vMerge/>
            <w:vAlign w:val="center"/>
          </w:tcPr>
          <w:p w14:paraId="06EDE59A" w14:textId="77777777" w:rsidR="00212F06" w:rsidRPr="000B5B71" w:rsidRDefault="00212F06" w:rsidP="00212F06">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6F8E071B" w14:textId="77777777" w:rsidR="00212F06" w:rsidRPr="004B556E" w:rsidRDefault="00212F06" w:rsidP="00212F06">
            <w:r w:rsidRPr="004B556E">
              <w:t>25</w:t>
            </w:r>
          </w:p>
        </w:tc>
        <w:tc>
          <w:tcPr>
            <w:tcW w:w="1418" w:type="dxa"/>
            <w:shd w:val="clear" w:color="000000" w:fill="DBDBDB"/>
            <w:vAlign w:val="center"/>
          </w:tcPr>
          <w:p w14:paraId="1F316865" w14:textId="1DEF5FF2" w:rsidR="00212F06" w:rsidRPr="004B556E" w:rsidRDefault="00212F06" w:rsidP="00212F06">
            <w:r w:rsidRPr="004B556E">
              <w:t>25. Hafta:</w:t>
            </w:r>
            <w:r w:rsidRPr="004B556E">
              <w:br/>
              <w:t xml:space="preserve"> 13-19 Mart</w:t>
            </w:r>
          </w:p>
        </w:tc>
        <w:tc>
          <w:tcPr>
            <w:tcW w:w="708" w:type="dxa"/>
            <w:vAlign w:val="center"/>
          </w:tcPr>
          <w:p w14:paraId="457E9D31" w14:textId="77777777" w:rsidR="00212F06" w:rsidRPr="004B556E" w:rsidRDefault="00212F06" w:rsidP="00212F06">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25614AFA" w14:textId="42D45068" w:rsidR="00212F06" w:rsidRPr="004B556E" w:rsidRDefault="00212F06" w:rsidP="00212F06">
            <w:r>
              <w:rPr>
                <w:color w:val="000000"/>
              </w:rPr>
              <w:t>PARÇADA ANLAM (Anlatım Biçimleri ve Düşünceyi Geliştirme Yolları)</w:t>
            </w:r>
          </w:p>
        </w:tc>
        <w:tc>
          <w:tcPr>
            <w:tcW w:w="7513" w:type="dxa"/>
            <w:tcBorders>
              <w:top w:val="single" w:sz="4" w:space="0" w:color="auto"/>
              <w:left w:val="single" w:sz="4" w:space="0" w:color="auto"/>
              <w:bottom w:val="single" w:sz="4" w:space="0" w:color="auto"/>
              <w:right w:val="nil"/>
            </w:tcBorders>
            <w:shd w:val="clear" w:color="auto" w:fill="auto"/>
            <w:vAlign w:val="center"/>
          </w:tcPr>
          <w:p w14:paraId="20861B0F" w14:textId="661D7CD9" w:rsidR="00212F06" w:rsidRPr="004B556E" w:rsidRDefault="00212F06" w:rsidP="00212F06">
            <w:r>
              <w:rPr>
                <w:color w:val="000000"/>
              </w:rPr>
              <w:t>Metindeki anlatım biçimlerini belirler. Okuduklarında kullanılan düşünceyi geliştirme yollarını belirler. Dinlediklerinde/izlediklerinde başvurulan düşünceyi geliştirme yollarını tespit eder. (Düşünceyi geliştirme yollarından örneklendirme, tanık gösterme ve sayısal verilerden yararlanma belirlenir.) Yazılarında anlatım biçimlerini kullanır.</w:t>
            </w:r>
          </w:p>
        </w:tc>
        <w:tc>
          <w:tcPr>
            <w:tcW w:w="1984" w:type="dxa"/>
            <w:vMerge/>
            <w:vAlign w:val="center"/>
          </w:tcPr>
          <w:p w14:paraId="53C8D7CE" w14:textId="77777777" w:rsidR="00212F06" w:rsidRPr="004B556E" w:rsidRDefault="00212F06" w:rsidP="00212F06"/>
        </w:tc>
      </w:tr>
      <w:tr w:rsidR="00212F06" w:rsidRPr="004B556E" w14:paraId="01EB0BEF" w14:textId="77777777" w:rsidTr="00212F06">
        <w:trPr>
          <w:trHeight w:val="411"/>
        </w:trPr>
        <w:tc>
          <w:tcPr>
            <w:tcW w:w="548" w:type="dxa"/>
            <w:vMerge/>
            <w:vAlign w:val="center"/>
          </w:tcPr>
          <w:p w14:paraId="6EC49107" w14:textId="77777777" w:rsidR="00212F06" w:rsidRPr="000B5B71" w:rsidRDefault="00212F06" w:rsidP="00212F06">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05FCA871" w14:textId="77777777" w:rsidR="00212F06" w:rsidRPr="004B556E" w:rsidRDefault="00212F06" w:rsidP="00212F06">
            <w:r w:rsidRPr="004B556E">
              <w:t>26</w:t>
            </w:r>
          </w:p>
        </w:tc>
        <w:tc>
          <w:tcPr>
            <w:tcW w:w="1418" w:type="dxa"/>
            <w:shd w:val="clear" w:color="000000" w:fill="DBDBDB"/>
            <w:vAlign w:val="center"/>
          </w:tcPr>
          <w:p w14:paraId="6D5BDA18" w14:textId="5E67402F" w:rsidR="00212F06" w:rsidRPr="004B556E" w:rsidRDefault="00212F06" w:rsidP="00212F06">
            <w:r w:rsidRPr="004B556E">
              <w:t>26. Hafta:</w:t>
            </w:r>
            <w:r w:rsidRPr="004B556E">
              <w:br/>
              <w:t xml:space="preserve"> 20-26 Mart</w:t>
            </w:r>
          </w:p>
        </w:tc>
        <w:tc>
          <w:tcPr>
            <w:tcW w:w="708" w:type="dxa"/>
            <w:vAlign w:val="center"/>
          </w:tcPr>
          <w:p w14:paraId="77CAB57D" w14:textId="77777777" w:rsidR="00212F06" w:rsidRPr="004B556E" w:rsidRDefault="00212F06" w:rsidP="00212F06">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36A17678" w14:textId="144B6D39" w:rsidR="00212F06" w:rsidRPr="004B556E" w:rsidRDefault="00212F06" w:rsidP="00212F06">
            <w:r>
              <w:rPr>
                <w:color w:val="000000"/>
              </w:rPr>
              <w:t>PARÇADA ANLAM (Yardımcı Düşünce)</w:t>
            </w:r>
          </w:p>
        </w:tc>
        <w:tc>
          <w:tcPr>
            <w:tcW w:w="7513" w:type="dxa"/>
            <w:tcBorders>
              <w:top w:val="single" w:sz="4" w:space="0" w:color="auto"/>
              <w:left w:val="single" w:sz="4" w:space="0" w:color="auto"/>
              <w:bottom w:val="single" w:sz="4" w:space="0" w:color="auto"/>
              <w:right w:val="nil"/>
            </w:tcBorders>
            <w:shd w:val="clear" w:color="auto" w:fill="auto"/>
            <w:vAlign w:val="center"/>
          </w:tcPr>
          <w:p w14:paraId="6B4AAF62" w14:textId="2CA9D5C3" w:rsidR="00212F06" w:rsidRPr="004B556E" w:rsidRDefault="00212F06" w:rsidP="00212F06">
            <w:r>
              <w:rPr>
                <w:color w:val="000000"/>
              </w:rPr>
              <w:t>Metindeki yardımcı fikirleri belirler. Metinle ilgili soruları cevaplar. (Metin içi ve metin dışı anlam ilişkisi kurulur.) Metinle ilgili sorular sorar. Metinde ele alınan sorunlara farklı çözümler üretir. Dinledikleri/izledikleri medya metinlerini değerlendirir. Medya metinlerinin amacını ve kaynağını sorgulamaları sağlanır.</w:t>
            </w:r>
          </w:p>
        </w:tc>
        <w:tc>
          <w:tcPr>
            <w:tcW w:w="1984" w:type="dxa"/>
            <w:vMerge/>
            <w:vAlign w:val="center"/>
          </w:tcPr>
          <w:p w14:paraId="2B3741FB" w14:textId="77777777" w:rsidR="00212F06" w:rsidRPr="004B556E" w:rsidRDefault="00212F06" w:rsidP="00212F06"/>
        </w:tc>
      </w:tr>
      <w:tr w:rsidR="00212F06" w:rsidRPr="004B556E" w14:paraId="413BDDE2" w14:textId="77777777" w:rsidTr="00212F06">
        <w:trPr>
          <w:trHeight w:val="411"/>
        </w:trPr>
        <w:tc>
          <w:tcPr>
            <w:tcW w:w="548" w:type="dxa"/>
            <w:vMerge/>
            <w:vAlign w:val="center"/>
          </w:tcPr>
          <w:p w14:paraId="313589D2" w14:textId="77777777" w:rsidR="00212F06" w:rsidRPr="000B5B71" w:rsidRDefault="00212F06" w:rsidP="00212F06">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6DF50765" w14:textId="77777777" w:rsidR="00212F06" w:rsidRPr="004B556E" w:rsidRDefault="00212F06" w:rsidP="00212F06">
            <w:r w:rsidRPr="004B556E">
              <w:t>27</w:t>
            </w:r>
          </w:p>
        </w:tc>
        <w:tc>
          <w:tcPr>
            <w:tcW w:w="1418" w:type="dxa"/>
            <w:shd w:val="clear" w:color="000000" w:fill="DBDBDB"/>
            <w:vAlign w:val="center"/>
          </w:tcPr>
          <w:p w14:paraId="6C2990D2" w14:textId="01CEE871" w:rsidR="00212F06" w:rsidRPr="004B556E" w:rsidRDefault="00212F06" w:rsidP="00212F06">
            <w:r w:rsidRPr="004B556E">
              <w:t>27. Hafta:</w:t>
            </w:r>
            <w:r w:rsidRPr="004B556E">
              <w:br/>
              <w:t xml:space="preserve"> 27 Mart-2 Nisan</w:t>
            </w:r>
          </w:p>
        </w:tc>
        <w:tc>
          <w:tcPr>
            <w:tcW w:w="708" w:type="dxa"/>
            <w:vAlign w:val="center"/>
          </w:tcPr>
          <w:p w14:paraId="11A5AE1F" w14:textId="77777777" w:rsidR="00212F06" w:rsidRPr="004B556E" w:rsidRDefault="00212F06" w:rsidP="00212F06">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1C15890C" w14:textId="0A7A5A35" w:rsidR="00212F06" w:rsidRPr="004B556E" w:rsidRDefault="00212F06" w:rsidP="00212F06">
            <w:r>
              <w:rPr>
                <w:color w:val="000000"/>
              </w:rPr>
              <w:t>CÜMLEDE ANLAM</w:t>
            </w:r>
          </w:p>
        </w:tc>
        <w:tc>
          <w:tcPr>
            <w:tcW w:w="7513" w:type="dxa"/>
            <w:tcBorders>
              <w:top w:val="single" w:sz="4" w:space="0" w:color="auto"/>
              <w:left w:val="single" w:sz="4" w:space="0" w:color="auto"/>
              <w:bottom w:val="single" w:sz="4" w:space="0" w:color="auto"/>
              <w:right w:val="nil"/>
            </w:tcBorders>
            <w:shd w:val="clear" w:color="auto" w:fill="auto"/>
            <w:vAlign w:val="center"/>
          </w:tcPr>
          <w:p w14:paraId="0137442A" w14:textId="12E357DB" w:rsidR="00212F06" w:rsidRPr="004B556E" w:rsidRDefault="00212F06" w:rsidP="00212F06">
            <w:r>
              <w:rPr>
                <w:color w:val="000000"/>
              </w:rPr>
              <w:t>Okudukları ile ilgili çıkarımlarda bulunur. (Neden-sonuç, amaç- sonuç, koşul, karşılaştırma, benzetme, örneklendirme, abartma, nesnel, öznel ve duygu belirten ifadeler üzerinde durulur.)</w:t>
            </w:r>
          </w:p>
        </w:tc>
        <w:tc>
          <w:tcPr>
            <w:tcW w:w="1984" w:type="dxa"/>
            <w:vMerge/>
            <w:vAlign w:val="center"/>
          </w:tcPr>
          <w:p w14:paraId="403EB894" w14:textId="77777777" w:rsidR="00212F06" w:rsidRPr="004B556E" w:rsidRDefault="00212F06" w:rsidP="00212F06"/>
        </w:tc>
      </w:tr>
      <w:tr w:rsidR="00212F06" w:rsidRPr="004B556E" w14:paraId="3ECD837E" w14:textId="77777777" w:rsidTr="00212F06">
        <w:trPr>
          <w:trHeight w:val="411"/>
        </w:trPr>
        <w:tc>
          <w:tcPr>
            <w:tcW w:w="548" w:type="dxa"/>
            <w:vMerge w:val="restart"/>
            <w:textDirection w:val="btLr"/>
            <w:vAlign w:val="center"/>
          </w:tcPr>
          <w:p w14:paraId="30BBFD6C" w14:textId="77777777" w:rsidR="00212F06" w:rsidRPr="000B5B71" w:rsidRDefault="00212F06" w:rsidP="00212F06">
            <w:pPr>
              <w:widowControl w:val="0"/>
              <w:pBdr>
                <w:top w:val="nil"/>
                <w:left w:val="nil"/>
                <w:bottom w:val="nil"/>
                <w:right w:val="nil"/>
                <w:between w:val="nil"/>
              </w:pBdr>
              <w:ind w:left="113" w:right="113"/>
              <w:jc w:val="center"/>
              <w:rPr>
                <w:rFonts w:asciiTheme="majorHAnsi" w:eastAsia="Arial" w:hAnsiTheme="majorHAnsi" w:cstheme="majorHAnsi"/>
                <w:bCs/>
              </w:rPr>
            </w:pPr>
            <w:r w:rsidRPr="000B5B71">
              <w:rPr>
                <w:rFonts w:asciiTheme="majorHAnsi" w:eastAsia="Arial" w:hAnsiTheme="majorHAnsi" w:cstheme="majorHAnsi"/>
                <w:bCs/>
              </w:rPr>
              <w:t>NİSAN</w:t>
            </w:r>
          </w:p>
        </w:tc>
        <w:tc>
          <w:tcPr>
            <w:tcW w:w="723" w:type="dxa"/>
            <w:vAlign w:val="center"/>
          </w:tcPr>
          <w:p w14:paraId="36F5D54D" w14:textId="77777777" w:rsidR="00212F06" w:rsidRPr="004B556E" w:rsidRDefault="00212F06" w:rsidP="00212F06">
            <w:r w:rsidRPr="004B556E">
              <w:t>28</w:t>
            </w:r>
          </w:p>
        </w:tc>
        <w:tc>
          <w:tcPr>
            <w:tcW w:w="1418" w:type="dxa"/>
            <w:shd w:val="clear" w:color="000000" w:fill="DBDBDB"/>
            <w:vAlign w:val="center"/>
          </w:tcPr>
          <w:p w14:paraId="2235CEC7" w14:textId="1E9BFB01" w:rsidR="00212F06" w:rsidRPr="004B556E" w:rsidRDefault="00212F06" w:rsidP="00212F06">
            <w:r w:rsidRPr="004B556E">
              <w:t>28. Hafta:</w:t>
            </w:r>
            <w:r w:rsidRPr="004B556E">
              <w:br/>
              <w:t xml:space="preserve"> 3-9 Nisan</w:t>
            </w:r>
          </w:p>
        </w:tc>
        <w:tc>
          <w:tcPr>
            <w:tcW w:w="708" w:type="dxa"/>
            <w:vAlign w:val="center"/>
          </w:tcPr>
          <w:p w14:paraId="054A801D" w14:textId="77777777" w:rsidR="00212F06" w:rsidRPr="004B556E" w:rsidRDefault="00212F06" w:rsidP="00212F06">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16218785" w14:textId="36AE33AB" w:rsidR="00212F06" w:rsidRPr="004B556E" w:rsidRDefault="00212F06" w:rsidP="00212F06">
            <w:r>
              <w:rPr>
                <w:color w:val="000000"/>
              </w:rPr>
              <w:t>CÜMLEDE ANLAM</w:t>
            </w:r>
          </w:p>
        </w:tc>
        <w:tc>
          <w:tcPr>
            <w:tcW w:w="7513" w:type="dxa"/>
            <w:tcBorders>
              <w:top w:val="single" w:sz="4" w:space="0" w:color="auto"/>
              <w:left w:val="single" w:sz="4" w:space="0" w:color="auto"/>
              <w:bottom w:val="single" w:sz="4" w:space="0" w:color="auto"/>
              <w:right w:val="nil"/>
            </w:tcBorders>
            <w:shd w:val="clear" w:color="auto" w:fill="auto"/>
            <w:vAlign w:val="center"/>
          </w:tcPr>
          <w:p w14:paraId="1F58A886" w14:textId="5400E90F" w:rsidR="00212F06" w:rsidRPr="004B556E" w:rsidRDefault="00212F06" w:rsidP="00212F06">
            <w:r>
              <w:rPr>
                <w:color w:val="000000"/>
              </w:rPr>
              <w:t>Okudukları ile ilgili çıkarımlarda bulunur. (Neden-sonuç, amaç- sonuç, koşul, karşılaştırma, benzetme, örneklendirme, abartma, nesnel, öznel ve duygu belirten ifadeler üzerinde durulur.)</w:t>
            </w:r>
          </w:p>
        </w:tc>
        <w:tc>
          <w:tcPr>
            <w:tcW w:w="1984" w:type="dxa"/>
            <w:vMerge/>
            <w:vAlign w:val="center"/>
          </w:tcPr>
          <w:p w14:paraId="2745E0CB" w14:textId="77777777" w:rsidR="00212F06" w:rsidRPr="004B556E" w:rsidRDefault="00212F06" w:rsidP="00212F06"/>
        </w:tc>
      </w:tr>
      <w:tr w:rsidR="00212F06" w:rsidRPr="004B556E" w14:paraId="26B58C91" w14:textId="77777777" w:rsidTr="00212F06">
        <w:trPr>
          <w:trHeight w:val="411"/>
        </w:trPr>
        <w:tc>
          <w:tcPr>
            <w:tcW w:w="548" w:type="dxa"/>
            <w:vMerge/>
            <w:textDirection w:val="btLr"/>
            <w:vAlign w:val="center"/>
          </w:tcPr>
          <w:p w14:paraId="0D747EE7" w14:textId="77777777" w:rsidR="00212F06" w:rsidRPr="000B5B71" w:rsidRDefault="00212F06" w:rsidP="00212F06">
            <w:pPr>
              <w:widowControl w:val="0"/>
              <w:pBdr>
                <w:top w:val="nil"/>
                <w:left w:val="nil"/>
                <w:bottom w:val="nil"/>
                <w:right w:val="nil"/>
                <w:between w:val="nil"/>
              </w:pBdr>
              <w:ind w:left="113" w:right="113"/>
              <w:jc w:val="center"/>
              <w:rPr>
                <w:rFonts w:asciiTheme="majorHAnsi" w:eastAsia="Arial" w:hAnsiTheme="majorHAnsi" w:cstheme="majorHAnsi"/>
                <w:bCs/>
              </w:rPr>
            </w:pPr>
          </w:p>
        </w:tc>
        <w:tc>
          <w:tcPr>
            <w:tcW w:w="723" w:type="dxa"/>
            <w:vAlign w:val="center"/>
          </w:tcPr>
          <w:p w14:paraId="49350D6E" w14:textId="77777777" w:rsidR="00212F06" w:rsidRPr="004B556E" w:rsidRDefault="00212F06" w:rsidP="00212F06"/>
        </w:tc>
        <w:tc>
          <w:tcPr>
            <w:tcW w:w="1418" w:type="dxa"/>
            <w:shd w:val="clear" w:color="000000" w:fill="DBDBDB"/>
            <w:vAlign w:val="center"/>
          </w:tcPr>
          <w:p w14:paraId="13510091" w14:textId="77777777" w:rsidR="00212F06" w:rsidRPr="004B556E" w:rsidRDefault="00212F06" w:rsidP="00212F06"/>
        </w:tc>
        <w:tc>
          <w:tcPr>
            <w:tcW w:w="708" w:type="dxa"/>
            <w:vAlign w:val="center"/>
          </w:tcPr>
          <w:p w14:paraId="258F78B8" w14:textId="77777777" w:rsidR="00212F06" w:rsidRPr="004B556E" w:rsidRDefault="00212F06" w:rsidP="00212F06"/>
        </w:tc>
        <w:tc>
          <w:tcPr>
            <w:tcW w:w="2552" w:type="dxa"/>
            <w:tcBorders>
              <w:top w:val="single" w:sz="4" w:space="0" w:color="auto"/>
              <w:left w:val="nil"/>
              <w:bottom w:val="single" w:sz="4" w:space="0" w:color="auto"/>
              <w:right w:val="single" w:sz="4" w:space="0" w:color="auto"/>
            </w:tcBorders>
            <w:shd w:val="clear" w:color="auto" w:fill="auto"/>
            <w:vAlign w:val="center"/>
          </w:tcPr>
          <w:p w14:paraId="0C16ED9C" w14:textId="41F9B84B" w:rsidR="00212F06" w:rsidRPr="004B556E" w:rsidRDefault="00212F06" w:rsidP="00212F06">
            <w:r>
              <w:rPr>
                <w:color w:val="000000"/>
              </w:rPr>
              <w:t>GÖRSEL OKUMA</w:t>
            </w:r>
          </w:p>
        </w:tc>
        <w:tc>
          <w:tcPr>
            <w:tcW w:w="7513" w:type="dxa"/>
            <w:tcBorders>
              <w:top w:val="single" w:sz="4" w:space="0" w:color="auto"/>
              <w:left w:val="single" w:sz="4" w:space="0" w:color="auto"/>
              <w:bottom w:val="single" w:sz="4" w:space="0" w:color="auto"/>
              <w:right w:val="nil"/>
            </w:tcBorders>
            <w:shd w:val="clear" w:color="auto" w:fill="auto"/>
            <w:vAlign w:val="center"/>
          </w:tcPr>
          <w:p w14:paraId="66A62714" w14:textId="241FF8E7" w:rsidR="00212F06" w:rsidRPr="004B556E" w:rsidRDefault="00212F06" w:rsidP="00212F06">
            <w:r>
              <w:rPr>
                <w:color w:val="000000"/>
              </w:rPr>
              <w:t>Görsel ve başlıktan hareketle okuyacağı metnin konusunu tahmin eder. Görsellerle ilgili soruları cevaplar. Grafik, tablo ve çizelgeyle sunulan bilgileri yorumlar. Anlatımı desteklemek için grafik ve tablo kullanır.</w:t>
            </w:r>
          </w:p>
        </w:tc>
        <w:tc>
          <w:tcPr>
            <w:tcW w:w="1984" w:type="dxa"/>
            <w:vMerge/>
            <w:vAlign w:val="center"/>
          </w:tcPr>
          <w:p w14:paraId="0F3606F5" w14:textId="77777777" w:rsidR="00212F06" w:rsidRPr="004B556E" w:rsidRDefault="00212F06" w:rsidP="00212F06"/>
        </w:tc>
      </w:tr>
      <w:tr w:rsidR="00212F06" w:rsidRPr="004B556E" w14:paraId="69BECF14" w14:textId="77777777" w:rsidTr="00615A95">
        <w:trPr>
          <w:trHeight w:val="411"/>
        </w:trPr>
        <w:tc>
          <w:tcPr>
            <w:tcW w:w="13462" w:type="dxa"/>
            <w:gridSpan w:val="6"/>
            <w:vAlign w:val="center"/>
          </w:tcPr>
          <w:p w14:paraId="724F1965" w14:textId="71D694D7" w:rsidR="00212F06" w:rsidRPr="004B556E" w:rsidRDefault="00212F06" w:rsidP="00212F06">
            <w:pPr>
              <w:jc w:val="center"/>
              <w:rPr>
                <w:color w:val="FF0000"/>
              </w:rPr>
            </w:pPr>
            <w:r w:rsidRPr="004B556E">
              <w:rPr>
                <w:color w:val="FF0000"/>
              </w:rPr>
              <w:t>2. DÖNEM ARA TATİL (17- 20 Nisan 2023)</w:t>
            </w:r>
          </w:p>
        </w:tc>
        <w:tc>
          <w:tcPr>
            <w:tcW w:w="1984" w:type="dxa"/>
            <w:vMerge/>
            <w:vAlign w:val="center"/>
          </w:tcPr>
          <w:p w14:paraId="5F8E1B6B" w14:textId="77777777" w:rsidR="00212F06" w:rsidRPr="004B556E" w:rsidRDefault="00212F06" w:rsidP="00212F06"/>
        </w:tc>
      </w:tr>
      <w:tr w:rsidR="00212F06" w:rsidRPr="004B556E" w14:paraId="6D8F6C79" w14:textId="77777777" w:rsidTr="00212F06">
        <w:trPr>
          <w:trHeight w:val="411"/>
        </w:trPr>
        <w:tc>
          <w:tcPr>
            <w:tcW w:w="548" w:type="dxa"/>
            <w:vAlign w:val="center"/>
          </w:tcPr>
          <w:p w14:paraId="581B3218" w14:textId="77777777" w:rsidR="00212F06" w:rsidRPr="000B5B71" w:rsidRDefault="00212F06" w:rsidP="00212F06">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265D97EA" w14:textId="77777777" w:rsidR="00212F06" w:rsidRPr="004B556E" w:rsidRDefault="00212F06" w:rsidP="00212F06">
            <w:r w:rsidRPr="004B556E">
              <w:t>29</w:t>
            </w:r>
          </w:p>
        </w:tc>
        <w:tc>
          <w:tcPr>
            <w:tcW w:w="1418" w:type="dxa"/>
            <w:shd w:val="clear" w:color="000000" w:fill="DBDBDB"/>
            <w:vAlign w:val="center"/>
          </w:tcPr>
          <w:p w14:paraId="768D66ED" w14:textId="2020105B" w:rsidR="00212F06" w:rsidRPr="004B556E" w:rsidRDefault="00212F06" w:rsidP="00212F06">
            <w:r w:rsidRPr="004B556E">
              <w:t>30. Hafta:</w:t>
            </w:r>
            <w:r w:rsidRPr="004B556E">
              <w:br/>
              <w:t xml:space="preserve"> 24-30 Nisan</w:t>
            </w:r>
          </w:p>
        </w:tc>
        <w:tc>
          <w:tcPr>
            <w:tcW w:w="708" w:type="dxa"/>
            <w:vAlign w:val="center"/>
          </w:tcPr>
          <w:p w14:paraId="29B295E6" w14:textId="77777777" w:rsidR="00212F06" w:rsidRPr="004B556E" w:rsidRDefault="00212F06" w:rsidP="00212F06">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432D5F83" w14:textId="1D5D6FF1" w:rsidR="00212F06" w:rsidRPr="004B556E" w:rsidRDefault="00212F06" w:rsidP="00212F06">
            <w:r>
              <w:rPr>
                <w:color w:val="000000"/>
              </w:rPr>
              <w:t>Yazım Kuralları</w:t>
            </w:r>
          </w:p>
        </w:tc>
        <w:tc>
          <w:tcPr>
            <w:tcW w:w="7513" w:type="dxa"/>
            <w:tcBorders>
              <w:top w:val="single" w:sz="4" w:space="0" w:color="auto"/>
              <w:left w:val="single" w:sz="4" w:space="0" w:color="auto"/>
              <w:bottom w:val="single" w:sz="4" w:space="0" w:color="auto"/>
              <w:right w:val="nil"/>
            </w:tcBorders>
            <w:shd w:val="clear" w:color="auto" w:fill="auto"/>
            <w:vAlign w:val="center"/>
          </w:tcPr>
          <w:p w14:paraId="3EB5FEF4" w14:textId="5745FC5B" w:rsidR="00212F06" w:rsidRPr="004B556E" w:rsidRDefault="00212F06" w:rsidP="00212F06">
            <w:r>
              <w:rPr>
                <w:color w:val="000000"/>
              </w:rPr>
              <w:t>Yazdıklarını düzenler. (Metinde yer alan yazım ve noktalama kuralları ile sınırlı tutulur.)</w:t>
            </w:r>
          </w:p>
        </w:tc>
        <w:tc>
          <w:tcPr>
            <w:tcW w:w="1984" w:type="dxa"/>
            <w:vMerge/>
            <w:vAlign w:val="center"/>
          </w:tcPr>
          <w:p w14:paraId="6702B2BA" w14:textId="77777777" w:rsidR="00212F06" w:rsidRPr="004B556E" w:rsidRDefault="00212F06" w:rsidP="00212F06"/>
        </w:tc>
      </w:tr>
      <w:tr w:rsidR="00212F06" w:rsidRPr="004B556E" w14:paraId="435E8965" w14:textId="77777777" w:rsidTr="00212F06">
        <w:trPr>
          <w:trHeight w:val="411"/>
        </w:trPr>
        <w:tc>
          <w:tcPr>
            <w:tcW w:w="548" w:type="dxa"/>
            <w:vMerge w:val="restart"/>
            <w:textDirection w:val="btLr"/>
            <w:vAlign w:val="center"/>
          </w:tcPr>
          <w:p w14:paraId="3241552B" w14:textId="5005C6A3" w:rsidR="00212F06" w:rsidRPr="000B5B71" w:rsidRDefault="00212F06" w:rsidP="00212F06">
            <w:pPr>
              <w:widowControl w:val="0"/>
              <w:pBdr>
                <w:top w:val="nil"/>
                <w:left w:val="nil"/>
                <w:bottom w:val="nil"/>
                <w:right w:val="nil"/>
                <w:between w:val="nil"/>
              </w:pBdr>
              <w:ind w:left="113" w:right="113"/>
              <w:jc w:val="center"/>
              <w:rPr>
                <w:rFonts w:asciiTheme="majorHAnsi" w:eastAsia="Arial" w:hAnsiTheme="majorHAnsi" w:cstheme="majorHAnsi"/>
                <w:bCs/>
              </w:rPr>
            </w:pPr>
            <w:r w:rsidRPr="000B5B71">
              <w:rPr>
                <w:rFonts w:asciiTheme="majorHAnsi" w:eastAsia="Arial" w:hAnsiTheme="majorHAnsi" w:cstheme="majorHAnsi"/>
                <w:bCs/>
              </w:rPr>
              <w:t>MAYIS</w:t>
            </w:r>
          </w:p>
        </w:tc>
        <w:tc>
          <w:tcPr>
            <w:tcW w:w="723" w:type="dxa"/>
            <w:vAlign w:val="center"/>
          </w:tcPr>
          <w:p w14:paraId="0F6D2C2A" w14:textId="77777777" w:rsidR="00212F06" w:rsidRPr="004B556E" w:rsidRDefault="00212F06" w:rsidP="00212F06">
            <w:r w:rsidRPr="004B556E">
              <w:t>30</w:t>
            </w:r>
          </w:p>
        </w:tc>
        <w:tc>
          <w:tcPr>
            <w:tcW w:w="1418" w:type="dxa"/>
            <w:shd w:val="clear" w:color="000000" w:fill="DBDBDB"/>
            <w:vAlign w:val="center"/>
          </w:tcPr>
          <w:p w14:paraId="4D4FEBF6" w14:textId="3652AF51" w:rsidR="00212F06" w:rsidRPr="004B556E" w:rsidRDefault="00212F06" w:rsidP="00212F06">
            <w:r w:rsidRPr="004B556E">
              <w:t>31. Hafta:</w:t>
            </w:r>
            <w:r w:rsidRPr="004B556E">
              <w:br/>
              <w:t xml:space="preserve"> 1-7 Mayıs</w:t>
            </w:r>
          </w:p>
        </w:tc>
        <w:tc>
          <w:tcPr>
            <w:tcW w:w="708" w:type="dxa"/>
            <w:vAlign w:val="center"/>
          </w:tcPr>
          <w:p w14:paraId="0E1C0919" w14:textId="77777777" w:rsidR="00212F06" w:rsidRPr="004B556E" w:rsidRDefault="00212F06" w:rsidP="00212F06">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6495B78E" w14:textId="16D6BE6E" w:rsidR="00212F06" w:rsidRPr="004B556E" w:rsidRDefault="00212F06" w:rsidP="00212F06">
            <w:r>
              <w:rPr>
                <w:color w:val="000000"/>
              </w:rPr>
              <w:t>Noktalama İşaretleri</w:t>
            </w:r>
          </w:p>
        </w:tc>
        <w:tc>
          <w:tcPr>
            <w:tcW w:w="7513" w:type="dxa"/>
            <w:tcBorders>
              <w:top w:val="single" w:sz="4" w:space="0" w:color="auto"/>
              <w:left w:val="single" w:sz="4" w:space="0" w:color="auto"/>
              <w:bottom w:val="single" w:sz="4" w:space="0" w:color="auto"/>
              <w:right w:val="nil"/>
            </w:tcBorders>
            <w:shd w:val="clear" w:color="auto" w:fill="auto"/>
            <w:vAlign w:val="center"/>
          </w:tcPr>
          <w:p w14:paraId="5EAFBA9F" w14:textId="1B59E182" w:rsidR="00212F06" w:rsidRPr="004B556E" w:rsidRDefault="00212F06" w:rsidP="00212F06">
            <w:r>
              <w:rPr>
                <w:color w:val="000000"/>
              </w:rPr>
              <w:t>Noktalama işaretlerine dikkat ederek sesli ve sessiz okur. Yazdıklarını düzenler. (Metinde yer alan yazım ve noktalama kuralları ile sınırlı tutulur.)</w:t>
            </w:r>
          </w:p>
        </w:tc>
        <w:tc>
          <w:tcPr>
            <w:tcW w:w="1984" w:type="dxa"/>
            <w:vMerge/>
            <w:vAlign w:val="center"/>
          </w:tcPr>
          <w:p w14:paraId="16973F27" w14:textId="77777777" w:rsidR="00212F06" w:rsidRPr="004B556E" w:rsidRDefault="00212F06" w:rsidP="00212F06"/>
        </w:tc>
      </w:tr>
      <w:tr w:rsidR="00212F06" w:rsidRPr="004B556E" w14:paraId="4FE1B122" w14:textId="77777777" w:rsidTr="00212F06">
        <w:trPr>
          <w:trHeight w:val="411"/>
        </w:trPr>
        <w:tc>
          <w:tcPr>
            <w:tcW w:w="548" w:type="dxa"/>
            <w:vMerge/>
            <w:textDirection w:val="btLr"/>
            <w:vAlign w:val="center"/>
          </w:tcPr>
          <w:p w14:paraId="1CC9B372" w14:textId="2FA4600E" w:rsidR="00212F06" w:rsidRPr="000B5B71" w:rsidRDefault="00212F06" w:rsidP="00212F06">
            <w:pPr>
              <w:widowControl w:val="0"/>
              <w:pBdr>
                <w:top w:val="nil"/>
                <w:left w:val="nil"/>
                <w:bottom w:val="nil"/>
                <w:right w:val="nil"/>
                <w:between w:val="nil"/>
              </w:pBdr>
              <w:ind w:left="113" w:right="113"/>
              <w:jc w:val="center"/>
              <w:rPr>
                <w:rFonts w:asciiTheme="majorHAnsi" w:eastAsia="Arial" w:hAnsiTheme="majorHAnsi" w:cstheme="majorHAnsi"/>
                <w:bCs/>
              </w:rPr>
            </w:pPr>
          </w:p>
        </w:tc>
        <w:tc>
          <w:tcPr>
            <w:tcW w:w="723" w:type="dxa"/>
            <w:vAlign w:val="center"/>
          </w:tcPr>
          <w:p w14:paraId="00F5E865" w14:textId="77777777" w:rsidR="00212F06" w:rsidRPr="004B556E" w:rsidRDefault="00212F06" w:rsidP="00212F06">
            <w:r w:rsidRPr="004B556E">
              <w:t>31</w:t>
            </w:r>
          </w:p>
        </w:tc>
        <w:tc>
          <w:tcPr>
            <w:tcW w:w="1418" w:type="dxa"/>
            <w:shd w:val="clear" w:color="000000" w:fill="DBDBDB"/>
            <w:vAlign w:val="center"/>
          </w:tcPr>
          <w:p w14:paraId="74E12535" w14:textId="6833FC46" w:rsidR="00212F06" w:rsidRPr="004B556E" w:rsidRDefault="00212F06" w:rsidP="00212F06">
            <w:r w:rsidRPr="004B556E">
              <w:t>32. Hafta:</w:t>
            </w:r>
            <w:r w:rsidRPr="004B556E">
              <w:br/>
              <w:t xml:space="preserve"> 8-14 Mayıs</w:t>
            </w:r>
          </w:p>
        </w:tc>
        <w:tc>
          <w:tcPr>
            <w:tcW w:w="708" w:type="dxa"/>
            <w:vAlign w:val="center"/>
          </w:tcPr>
          <w:p w14:paraId="7C5D5D22" w14:textId="77777777" w:rsidR="00212F06" w:rsidRPr="004B556E" w:rsidRDefault="00212F06" w:rsidP="00212F06">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24CAE8E6" w14:textId="07C056C4" w:rsidR="00212F06" w:rsidRPr="004B556E" w:rsidRDefault="00212F06" w:rsidP="00212F06">
            <w:r>
              <w:rPr>
                <w:color w:val="000000"/>
              </w:rPr>
              <w:t>Anlatım Bozuklukları</w:t>
            </w:r>
          </w:p>
        </w:tc>
        <w:tc>
          <w:tcPr>
            <w:tcW w:w="7513" w:type="dxa"/>
            <w:tcBorders>
              <w:top w:val="single" w:sz="4" w:space="0" w:color="auto"/>
              <w:left w:val="single" w:sz="4" w:space="0" w:color="auto"/>
              <w:bottom w:val="single" w:sz="4" w:space="0" w:color="auto"/>
              <w:right w:val="nil"/>
            </w:tcBorders>
            <w:shd w:val="clear" w:color="auto" w:fill="auto"/>
            <w:vAlign w:val="center"/>
          </w:tcPr>
          <w:p w14:paraId="175589A9" w14:textId="725DB2E9" w:rsidR="00212F06" w:rsidRPr="004B556E" w:rsidRDefault="00212F06" w:rsidP="00212F06">
            <w:r>
              <w:rPr>
                <w:color w:val="000000"/>
              </w:rPr>
              <w:t>Metindeki anlatım bozukluklarını belirler. (Dil bilgisi yönünden anlatım bozuklukları üzerinde durulur.) Yazdıklarını düzenler. (Dil bilgisine dayalı anlatım bozuklukları bakımından yazdıklarını gözden geçirmesi ve düzeltmesi sağlanır.)</w:t>
            </w:r>
          </w:p>
        </w:tc>
        <w:tc>
          <w:tcPr>
            <w:tcW w:w="1984" w:type="dxa"/>
            <w:vMerge/>
            <w:vAlign w:val="center"/>
          </w:tcPr>
          <w:p w14:paraId="478EE486" w14:textId="77777777" w:rsidR="00212F06" w:rsidRPr="004B556E" w:rsidRDefault="00212F06" w:rsidP="00212F06"/>
        </w:tc>
      </w:tr>
      <w:tr w:rsidR="00212F06" w:rsidRPr="004B556E" w14:paraId="4E35F0D8" w14:textId="77777777" w:rsidTr="00212F06">
        <w:trPr>
          <w:trHeight w:val="411"/>
        </w:trPr>
        <w:tc>
          <w:tcPr>
            <w:tcW w:w="548" w:type="dxa"/>
            <w:vMerge/>
            <w:vAlign w:val="center"/>
          </w:tcPr>
          <w:p w14:paraId="205557FE" w14:textId="77777777" w:rsidR="00212F06" w:rsidRPr="000B5B71" w:rsidRDefault="00212F06" w:rsidP="00212F06">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051D81AB" w14:textId="77777777" w:rsidR="00212F06" w:rsidRPr="004B556E" w:rsidRDefault="00212F06" w:rsidP="00212F06">
            <w:r w:rsidRPr="004B556E">
              <w:t>32</w:t>
            </w:r>
          </w:p>
        </w:tc>
        <w:tc>
          <w:tcPr>
            <w:tcW w:w="1418" w:type="dxa"/>
            <w:shd w:val="clear" w:color="000000" w:fill="DBDBDB"/>
            <w:vAlign w:val="center"/>
          </w:tcPr>
          <w:p w14:paraId="58044128" w14:textId="23E7AB3C" w:rsidR="00212F06" w:rsidRPr="004B556E" w:rsidRDefault="00212F06" w:rsidP="00212F06">
            <w:r w:rsidRPr="004B556E">
              <w:t>33. Hafta:</w:t>
            </w:r>
            <w:r w:rsidRPr="004B556E">
              <w:br/>
              <w:t xml:space="preserve"> 15-21 Mayıs</w:t>
            </w:r>
          </w:p>
        </w:tc>
        <w:tc>
          <w:tcPr>
            <w:tcW w:w="708" w:type="dxa"/>
            <w:vAlign w:val="center"/>
          </w:tcPr>
          <w:p w14:paraId="364472AC" w14:textId="77777777" w:rsidR="00212F06" w:rsidRPr="004B556E" w:rsidRDefault="00212F06" w:rsidP="00212F06">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7AF013D6" w14:textId="753E702B" w:rsidR="00212F06" w:rsidRPr="004B556E" w:rsidRDefault="00212F06" w:rsidP="00212F06">
            <w:r>
              <w:rPr>
                <w:color w:val="000000"/>
              </w:rPr>
              <w:t>Anlatım Bozuklukları</w:t>
            </w:r>
          </w:p>
        </w:tc>
        <w:tc>
          <w:tcPr>
            <w:tcW w:w="7513" w:type="dxa"/>
            <w:tcBorders>
              <w:top w:val="single" w:sz="4" w:space="0" w:color="auto"/>
              <w:left w:val="single" w:sz="4" w:space="0" w:color="auto"/>
              <w:bottom w:val="single" w:sz="4" w:space="0" w:color="auto"/>
              <w:right w:val="nil"/>
            </w:tcBorders>
            <w:shd w:val="clear" w:color="auto" w:fill="auto"/>
            <w:vAlign w:val="center"/>
          </w:tcPr>
          <w:p w14:paraId="6735F366" w14:textId="5CEA8A69" w:rsidR="00212F06" w:rsidRPr="004B556E" w:rsidRDefault="00212F06" w:rsidP="00212F06">
            <w:r>
              <w:rPr>
                <w:color w:val="000000"/>
              </w:rPr>
              <w:t>Metindeki anlatım bozukluklarını belirler. (Dil bilgisi yönünden anlatım bozuklukları üzerinde durulur.) Yazdıklarını düzenler. (Dil bilgisine dayalı anlatım bozuklukları bakımından yazdıklarını gözden geçirmesi ve düzeltmesi sağlanır.)</w:t>
            </w:r>
          </w:p>
        </w:tc>
        <w:tc>
          <w:tcPr>
            <w:tcW w:w="1984" w:type="dxa"/>
            <w:vMerge/>
            <w:vAlign w:val="center"/>
          </w:tcPr>
          <w:p w14:paraId="1BC7773C" w14:textId="77777777" w:rsidR="00212F06" w:rsidRPr="004B556E" w:rsidRDefault="00212F06" w:rsidP="00212F06"/>
        </w:tc>
      </w:tr>
      <w:tr w:rsidR="00212F06" w:rsidRPr="004B556E" w14:paraId="106BE55C" w14:textId="77777777" w:rsidTr="00212F06">
        <w:trPr>
          <w:trHeight w:val="411"/>
        </w:trPr>
        <w:tc>
          <w:tcPr>
            <w:tcW w:w="548" w:type="dxa"/>
            <w:vMerge/>
            <w:vAlign w:val="center"/>
          </w:tcPr>
          <w:p w14:paraId="06656337" w14:textId="77777777" w:rsidR="00212F06" w:rsidRPr="000B5B71" w:rsidRDefault="00212F06" w:rsidP="00212F06">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7A9BF929" w14:textId="77777777" w:rsidR="00212F06" w:rsidRPr="004B556E" w:rsidRDefault="00212F06" w:rsidP="00212F06">
            <w:r w:rsidRPr="004B556E">
              <w:t>33</w:t>
            </w:r>
          </w:p>
        </w:tc>
        <w:tc>
          <w:tcPr>
            <w:tcW w:w="1418" w:type="dxa"/>
            <w:shd w:val="clear" w:color="000000" w:fill="DBDBDB"/>
            <w:vAlign w:val="center"/>
          </w:tcPr>
          <w:p w14:paraId="4CB2A556" w14:textId="7B8AC645" w:rsidR="00212F06" w:rsidRPr="004B556E" w:rsidRDefault="00212F06" w:rsidP="00212F06">
            <w:r w:rsidRPr="004B556E">
              <w:t>34. Hafta:</w:t>
            </w:r>
            <w:r w:rsidRPr="004B556E">
              <w:br/>
              <w:t xml:space="preserve"> 22-28 Mayıs</w:t>
            </w:r>
          </w:p>
        </w:tc>
        <w:tc>
          <w:tcPr>
            <w:tcW w:w="708" w:type="dxa"/>
            <w:tcBorders>
              <w:right w:val="single" w:sz="4" w:space="0" w:color="auto"/>
            </w:tcBorders>
            <w:vAlign w:val="center"/>
          </w:tcPr>
          <w:p w14:paraId="7C7DAF6D" w14:textId="77777777" w:rsidR="00212F06" w:rsidRPr="004B556E" w:rsidRDefault="00212F06" w:rsidP="00212F06">
            <w:r w:rsidRPr="004B556E">
              <w:t>2</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14:paraId="7CBFEAF8" w14:textId="08BE842A" w:rsidR="00212F06" w:rsidRPr="004B556E" w:rsidRDefault="00212F06" w:rsidP="00212F06">
            <w:r>
              <w:rPr>
                <w:color w:val="000000"/>
              </w:rPr>
              <w:t>Parçada Anlam (Karma)</w:t>
            </w:r>
          </w:p>
        </w:tc>
        <w:tc>
          <w:tcPr>
            <w:tcW w:w="7513" w:type="dxa"/>
            <w:tcBorders>
              <w:top w:val="single" w:sz="4" w:space="0" w:color="auto"/>
              <w:left w:val="single" w:sz="4" w:space="0" w:color="auto"/>
              <w:bottom w:val="single" w:sz="4" w:space="0" w:color="auto"/>
              <w:right w:val="nil"/>
            </w:tcBorders>
            <w:shd w:val="clear" w:color="auto" w:fill="auto"/>
            <w:vAlign w:val="center"/>
          </w:tcPr>
          <w:p w14:paraId="69A62E64" w14:textId="77190DE4" w:rsidR="00212F06" w:rsidRPr="004B556E" w:rsidRDefault="00212F06" w:rsidP="00212F06">
            <w:r>
              <w:rPr>
                <w:color w:val="000000"/>
              </w:rPr>
              <w:t>Metnin konusunu belirler.  Metnin ana fikrini/ana duygusunu belirler. Metindeki yardımcı fikirleri belirler. Parçada Anlam testlerindeki tüm kazanımlar</w:t>
            </w:r>
          </w:p>
        </w:tc>
        <w:tc>
          <w:tcPr>
            <w:tcW w:w="1984" w:type="dxa"/>
            <w:vMerge/>
            <w:vAlign w:val="center"/>
          </w:tcPr>
          <w:p w14:paraId="274EADBD" w14:textId="77777777" w:rsidR="00212F06" w:rsidRPr="004B556E" w:rsidRDefault="00212F06" w:rsidP="00212F06"/>
        </w:tc>
      </w:tr>
      <w:tr w:rsidR="00212F06" w:rsidRPr="004B556E" w14:paraId="7C7122A7" w14:textId="77777777" w:rsidTr="00212F06">
        <w:trPr>
          <w:trHeight w:val="411"/>
        </w:trPr>
        <w:tc>
          <w:tcPr>
            <w:tcW w:w="548" w:type="dxa"/>
            <w:vMerge w:val="restart"/>
            <w:textDirection w:val="btLr"/>
            <w:vAlign w:val="center"/>
          </w:tcPr>
          <w:p w14:paraId="164AA8A8" w14:textId="178E2CA2" w:rsidR="00212F06" w:rsidRPr="000B5B71" w:rsidRDefault="00212F06" w:rsidP="00212F06">
            <w:pPr>
              <w:widowControl w:val="0"/>
              <w:pBdr>
                <w:top w:val="nil"/>
                <w:left w:val="nil"/>
                <w:bottom w:val="nil"/>
                <w:right w:val="nil"/>
                <w:between w:val="nil"/>
              </w:pBdr>
              <w:ind w:left="113" w:right="113"/>
              <w:jc w:val="center"/>
              <w:rPr>
                <w:rFonts w:asciiTheme="majorHAnsi" w:eastAsia="Arial" w:hAnsiTheme="majorHAnsi" w:cstheme="majorHAnsi"/>
                <w:bCs/>
              </w:rPr>
            </w:pPr>
            <w:r w:rsidRPr="000B5B71">
              <w:rPr>
                <w:rFonts w:asciiTheme="majorHAnsi" w:eastAsia="Arial" w:hAnsiTheme="majorHAnsi" w:cstheme="majorHAnsi"/>
                <w:bCs/>
              </w:rPr>
              <w:t>HAZİRAN</w:t>
            </w:r>
          </w:p>
        </w:tc>
        <w:tc>
          <w:tcPr>
            <w:tcW w:w="723" w:type="dxa"/>
            <w:vAlign w:val="center"/>
          </w:tcPr>
          <w:p w14:paraId="4934EB47" w14:textId="77777777" w:rsidR="00212F06" w:rsidRPr="004B556E" w:rsidRDefault="00212F06" w:rsidP="00212F06">
            <w:r w:rsidRPr="004B556E">
              <w:t>34</w:t>
            </w:r>
          </w:p>
        </w:tc>
        <w:tc>
          <w:tcPr>
            <w:tcW w:w="1418" w:type="dxa"/>
            <w:shd w:val="clear" w:color="000000" w:fill="DBDBDB"/>
            <w:vAlign w:val="center"/>
          </w:tcPr>
          <w:p w14:paraId="0E32F01E" w14:textId="13F623FA" w:rsidR="00212F06" w:rsidRPr="004B556E" w:rsidRDefault="00212F06" w:rsidP="00212F06">
            <w:r w:rsidRPr="004B556E">
              <w:t>35. Hafta:</w:t>
            </w:r>
            <w:r w:rsidRPr="004B556E">
              <w:br/>
              <w:t xml:space="preserve"> 29 Mayıs - 4 Haziran</w:t>
            </w:r>
          </w:p>
        </w:tc>
        <w:tc>
          <w:tcPr>
            <w:tcW w:w="708" w:type="dxa"/>
            <w:tcBorders>
              <w:right w:val="single" w:sz="4" w:space="0" w:color="auto"/>
            </w:tcBorders>
            <w:vAlign w:val="center"/>
          </w:tcPr>
          <w:p w14:paraId="533262E6" w14:textId="77777777" w:rsidR="00212F06" w:rsidRPr="004B556E" w:rsidRDefault="00212F06" w:rsidP="00212F06">
            <w:r w:rsidRPr="004B556E">
              <w:t>2</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14:paraId="4F08EDA4" w14:textId="443FE2CC" w:rsidR="00212F06" w:rsidRPr="004B556E" w:rsidRDefault="00212F06" w:rsidP="00212F06">
            <w:r>
              <w:rPr>
                <w:color w:val="000000"/>
              </w:rPr>
              <w:t>Parçada Anlam (Karma)</w:t>
            </w:r>
          </w:p>
        </w:tc>
        <w:tc>
          <w:tcPr>
            <w:tcW w:w="7513" w:type="dxa"/>
            <w:tcBorders>
              <w:top w:val="single" w:sz="4" w:space="0" w:color="auto"/>
              <w:left w:val="single" w:sz="4" w:space="0" w:color="auto"/>
              <w:bottom w:val="single" w:sz="4" w:space="0" w:color="auto"/>
              <w:right w:val="nil"/>
            </w:tcBorders>
            <w:shd w:val="clear" w:color="auto" w:fill="auto"/>
            <w:vAlign w:val="center"/>
          </w:tcPr>
          <w:p w14:paraId="24918F7C" w14:textId="09BEC85B" w:rsidR="00212F06" w:rsidRPr="004B556E" w:rsidRDefault="00212F06" w:rsidP="00212F06">
            <w:r>
              <w:rPr>
                <w:color w:val="000000"/>
              </w:rPr>
              <w:t>Metnin konusunu belirler.  Metnin ana fikrini/ana duygusunu belirler. Metindeki yardımcı fikirleri belirler. Parçada Anlam testlerindeki tüm kazanımlar</w:t>
            </w:r>
          </w:p>
        </w:tc>
        <w:tc>
          <w:tcPr>
            <w:tcW w:w="1984" w:type="dxa"/>
            <w:vMerge/>
            <w:vAlign w:val="center"/>
          </w:tcPr>
          <w:p w14:paraId="7F3A58E4" w14:textId="77777777" w:rsidR="00212F06" w:rsidRPr="004B556E" w:rsidRDefault="00212F06" w:rsidP="00212F06"/>
        </w:tc>
      </w:tr>
      <w:tr w:rsidR="00212F06" w:rsidRPr="004B556E" w14:paraId="63EC2978" w14:textId="77777777" w:rsidTr="00212F06">
        <w:trPr>
          <w:trHeight w:val="411"/>
        </w:trPr>
        <w:tc>
          <w:tcPr>
            <w:tcW w:w="548" w:type="dxa"/>
            <w:vMerge/>
            <w:textDirection w:val="btLr"/>
            <w:vAlign w:val="center"/>
          </w:tcPr>
          <w:p w14:paraId="1B4B5C61" w14:textId="0BF6D676" w:rsidR="00212F06" w:rsidRPr="000B5B71" w:rsidRDefault="00212F06" w:rsidP="00212F06">
            <w:pPr>
              <w:widowControl w:val="0"/>
              <w:pBdr>
                <w:top w:val="nil"/>
                <w:left w:val="nil"/>
                <w:bottom w:val="nil"/>
                <w:right w:val="nil"/>
                <w:between w:val="nil"/>
              </w:pBdr>
              <w:ind w:left="113" w:right="113"/>
              <w:jc w:val="center"/>
              <w:rPr>
                <w:rFonts w:asciiTheme="majorHAnsi" w:eastAsia="Arial" w:hAnsiTheme="majorHAnsi" w:cstheme="majorHAnsi"/>
                <w:bCs/>
              </w:rPr>
            </w:pPr>
          </w:p>
        </w:tc>
        <w:tc>
          <w:tcPr>
            <w:tcW w:w="723" w:type="dxa"/>
            <w:vAlign w:val="center"/>
          </w:tcPr>
          <w:p w14:paraId="3523A485" w14:textId="77777777" w:rsidR="00212F06" w:rsidRPr="004B556E" w:rsidRDefault="00212F06" w:rsidP="00212F06">
            <w:r w:rsidRPr="004B556E">
              <w:t>35</w:t>
            </w:r>
          </w:p>
        </w:tc>
        <w:tc>
          <w:tcPr>
            <w:tcW w:w="1418" w:type="dxa"/>
            <w:shd w:val="clear" w:color="000000" w:fill="DBDBDB"/>
            <w:vAlign w:val="center"/>
          </w:tcPr>
          <w:p w14:paraId="336B4D65" w14:textId="70BCC5BC" w:rsidR="00212F06" w:rsidRPr="004B556E" w:rsidRDefault="00212F06" w:rsidP="00212F06">
            <w:r w:rsidRPr="004B556E">
              <w:t>36. Hafta:</w:t>
            </w:r>
            <w:r w:rsidRPr="004B556E">
              <w:br/>
              <w:t xml:space="preserve"> 5-11 Haziran</w:t>
            </w:r>
          </w:p>
        </w:tc>
        <w:tc>
          <w:tcPr>
            <w:tcW w:w="708" w:type="dxa"/>
            <w:vAlign w:val="center"/>
          </w:tcPr>
          <w:p w14:paraId="3684F5AE" w14:textId="77777777" w:rsidR="00212F06" w:rsidRPr="004B556E" w:rsidRDefault="00212F06" w:rsidP="00212F06">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25D1F3D2" w14:textId="48156162" w:rsidR="00212F06" w:rsidRPr="004B556E" w:rsidRDefault="00212F06" w:rsidP="00212F06">
            <w:r>
              <w:rPr>
                <w:color w:val="000000"/>
              </w:rPr>
              <w:t>Genel Tekrar</w:t>
            </w:r>
          </w:p>
        </w:tc>
        <w:tc>
          <w:tcPr>
            <w:tcW w:w="7513" w:type="dxa"/>
            <w:tcBorders>
              <w:top w:val="single" w:sz="4" w:space="0" w:color="auto"/>
              <w:left w:val="single" w:sz="4" w:space="0" w:color="auto"/>
              <w:bottom w:val="single" w:sz="4" w:space="0" w:color="auto"/>
              <w:right w:val="nil"/>
            </w:tcBorders>
            <w:shd w:val="clear" w:color="auto" w:fill="auto"/>
            <w:vAlign w:val="center"/>
          </w:tcPr>
          <w:p w14:paraId="02839071" w14:textId="586C44D0" w:rsidR="00212F06" w:rsidRPr="004B556E" w:rsidRDefault="00212F06" w:rsidP="00212F06">
            <w:r>
              <w:rPr>
                <w:color w:val="000000"/>
              </w:rPr>
              <w:t>GENEL TEKRAR</w:t>
            </w:r>
          </w:p>
        </w:tc>
        <w:tc>
          <w:tcPr>
            <w:tcW w:w="1984" w:type="dxa"/>
            <w:vMerge/>
            <w:vAlign w:val="center"/>
          </w:tcPr>
          <w:p w14:paraId="0C48E7AA" w14:textId="77777777" w:rsidR="00212F06" w:rsidRPr="004B556E" w:rsidRDefault="00212F06" w:rsidP="00212F06"/>
        </w:tc>
      </w:tr>
      <w:tr w:rsidR="00212F06" w:rsidRPr="004B556E" w14:paraId="7EAD8F27" w14:textId="77777777" w:rsidTr="00615A95">
        <w:trPr>
          <w:trHeight w:val="411"/>
        </w:trPr>
        <w:tc>
          <w:tcPr>
            <w:tcW w:w="548" w:type="dxa"/>
            <w:vAlign w:val="center"/>
          </w:tcPr>
          <w:p w14:paraId="46E3C2C9" w14:textId="77777777" w:rsidR="00212F06" w:rsidRPr="000B5B71" w:rsidRDefault="00212F06" w:rsidP="00212F06">
            <w:pPr>
              <w:widowControl w:val="0"/>
              <w:pBdr>
                <w:top w:val="nil"/>
                <w:left w:val="nil"/>
                <w:bottom w:val="nil"/>
                <w:right w:val="nil"/>
                <w:between w:val="nil"/>
              </w:pBdr>
              <w:jc w:val="center"/>
              <w:rPr>
                <w:rFonts w:asciiTheme="majorHAnsi" w:eastAsia="Arial" w:hAnsiTheme="majorHAnsi" w:cstheme="majorHAnsi"/>
                <w:bCs/>
              </w:rPr>
            </w:pPr>
          </w:p>
        </w:tc>
        <w:tc>
          <w:tcPr>
            <w:tcW w:w="12914" w:type="dxa"/>
            <w:gridSpan w:val="5"/>
            <w:vAlign w:val="center"/>
          </w:tcPr>
          <w:p w14:paraId="2AB47748" w14:textId="46B8703B" w:rsidR="00212F06" w:rsidRPr="004B556E" w:rsidRDefault="00212F06" w:rsidP="00212F06">
            <w:pPr>
              <w:jc w:val="center"/>
              <w:rPr>
                <w:color w:val="FF0000"/>
              </w:rPr>
            </w:pPr>
            <w:r w:rsidRPr="004B556E">
              <w:rPr>
                <w:color w:val="FF0000"/>
              </w:rPr>
              <w:t>11 HAZİRAN 2023 KURSLARIN TAMAMLANMASI</w:t>
            </w:r>
          </w:p>
        </w:tc>
        <w:tc>
          <w:tcPr>
            <w:tcW w:w="1984" w:type="dxa"/>
            <w:vMerge/>
          </w:tcPr>
          <w:p w14:paraId="6850CBF6" w14:textId="77777777" w:rsidR="00212F06" w:rsidRPr="004B556E" w:rsidRDefault="00212F06" w:rsidP="00212F06"/>
        </w:tc>
      </w:tr>
    </w:tbl>
    <w:p w14:paraId="07E02608" w14:textId="500EBC27" w:rsidR="00D622A2" w:rsidRPr="000B5B71" w:rsidRDefault="0075430C" w:rsidP="00212F06">
      <w:pPr>
        <w:pBdr>
          <w:top w:val="nil"/>
          <w:left w:val="nil"/>
          <w:bottom w:val="nil"/>
          <w:right w:val="nil"/>
          <w:between w:val="nil"/>
        </w:pBdr>
        <w:spacing w:after="0" w:line="240" w:lineRule="auto"/>
        <w:rPr>
          <w:rFonts w:asciiTheme="majorHAnsi" w:eastAsia="Arial" w:hAnsiTheme="majorHAnsi" w:cstheme="majorHAnsi"/>
          <w:bCs/>
          <w:color w:val="000000"/>
        </w:rPr>
      </w:pPr>
      <w:r w:rsidRPr="000B5B71">
        <w:rPr>
          <w:rFonts w:asciiTheme="majorHAnsi" w:eastAsia="Arial" w:hAnsiTheme="majorHAnsi" w:cstheme="majorHAnsi"/>
          <w:bCs/>
          <w:color w:val="000000"/>
        </w:rPr>
        <w:t xml:space="preserve">                                                                                                                                    </w:t>
      </w:r>
      <w:r w:rsidR="007A2B18" w:rsidRPr="000B5B71">
        <w:rPr>
          <w:rFonts w:asciiTheme="majorHAnsi" w:eastAsia="Arial" w:hAnsiTheme="majorHAnsi" w:cstheme="majorHAnsi"/>
          <w:bCs/>
          <w:color w:val="000000"/>
        </w:rPr>
        <w:tab/>
      </w:r>
      <w:r w:rsidR="007A2B18" w:rsidRPr="000B5B71">
        <w:rPr>
          <w:rFonts w:asciiTheme="majorHAnsi" w:eastAsia="Arial" w:hAnsiTheme="majorHAnsi" w:cstheme="majorHAnsi"/>
          <w:bCs/>
          <w:color w:val="000000"/>
        </w:rPr>
        <w:tab/>
      </w:r>
      <w:r w:rsidR="00212F06">
        <w:rPr>
          <w:rFonts w:asciiTheme="majorHAnsi" w:eastAsia="Arial" w:hAnsiTheme="majorHAnsi" w:cstheme="majorHAnsi"/>
          <w:bCs/>
          <w:color w:val="000000"/>
        </w:rPr>
        <w:tab/>
      </w:r>
      <w:r w:rsidR="00212F06">
        <w:rPr>
          <w:rFonts w:asciiTheme="majorHAnsi" w:eastAsia="Arial" w:hAnsiTheme="majorHAnsi" w:cstheme="majorHAnsi"/>
          <w:bCs/>
          <w:color w:val="000000"/>
        </w:rPr>
        <w:tab/>
      </w:r>
      <w:r w:rsidR="00212F06">
        <w:rPr>
          <w:rFonts w:asciiTheme="majorHAnsi" w:eastAsia="Arial" w:hAnsiTheme="majorHAnsi" w:cstheme="majorHAnsi"/>
          <w:bCs/>
          <w:color w:val="000000"/>
        </w:rPr>
        <w:tab/>
      </w:r>
      <w:r w:rsidR="00212F06">
        <w:rPr>
          <w:rFonts w:asciiTheme="majorHAnsi" w:eastAsia="Arial" w:hAnsiTheme="majorHAnsi" w:cstheme="majorHAnsi"/>
          <w:bCs/>
          <w:color w:val="000000"/>
        </w:rPr>
        <w:tab/>
      </w:r>
      <w:r w:rsidR="00212F06">
        <w:rPr>
          <w:rFonts w:asciiTheme="majorHAnsi" w:eastAsia="Arial" w:hAnsiTheme="majorHAnsi" w:cstheme="majorHAnsi"/>
          <w:bCs/>
          <w:color w:val="000000"/>
        </w:rPr>
        <w:tab/>
      </w:r>
      <w:r w:rsidR="007A2B18" w:rsidRPr="000B5B71">
        <w:rPr>
          <w:rFonts w:asciiTheme="majorHAnsi" w:eastAsia="Arial" w:hAnsiTheme="majorHAnsi" w:cstheme="majorHAnsi"/>
          <w:bCs/>
          <w:color w:val="000000"/>
        </w:rPr>
        <w:t>0</w:t>
      </w:r>
      <w:r w:rsidR="00615A95">
        <w:rPr>
          <w:rFonts w:asciiTheme="majorHAnsi" w:eastAsia="Arial" w:hAnsiTheme="majorHAnsi" w:cstheme="majorHAnsi"/>
          <w:bCs/>
          <w:color w:val="000000"/>
        </w:rPr>
        <w:t>5</w:t>
      </w:r>
      <w:r w:rsidR="007A2B18" w:rsidRPr="000B5B71">
        <w:rPr>
          <w:rFonts w:asciiTheme="majorHAnsi" w:eastAsia="Arial" w:hAnsiTheme="majorHAnsi" w:cstheme="majorHAnsi"/>
          <w:bCs/>
          <w:color w:val="000000"/>
        </w:rPr>
        <w:t>/09/202</w:t>
      </w:r>
      <w:r w:rsidR="00615A95">
        <w:rPr>
          <w:rFonts w:asciiTheme="majorHAnsi" w:eastAsia="Arial" w:hAnsiTheme="majorHAnsi" w:cstheme="majorHAnsi"/>
          <w:bCs/>
          <w:color w:val="000000"/>
        </w:rPr>
        <w:t>2</w:t>
      </w:r>
      <w:r w:rsidRPr="000B5B71">
        <w:rPr>
          <w:rFonts w:asciiTheme="majorHAnsi" w:eastAsia="Arial" w:hAnsiTheme="majorHAnsi" w:cstheme="majorHAnsi"/>
          <w:bCs/>
          <w:color w:val="000000"/>
        </w:rPr>
        <w:br/>
      </w:r>
    </w:p>
    <w:p w14:paraId="3D1FB2BC" w14:textId="77777777" w:rsidR="00D622A2" w:rsidRPr="000B5B71" w:rsidRDefault="0075430C">
      <w:pPr>
        <w:pBdr>
          <w:top w:val="nil"/>
          <w:left w:val="nil"/>
          <w:bottom w:val="nil"/>
          <w:right w:val="nil"/>
          <w:between w:val="nil"/>
        </w:pBdr>
        <w:spacing w:after="0" w:line="240" w:lineRule="auto"/>
        <w:rPr>
          <w:rFonts w:asciiTheme="majorHAnsi" w:eastAsia="Arial" w:hAnsiTheme="majorHAnsi" w:cstheme="majorHAnsi"/>
          <w:bCs/>
          <w:color w:val="000000"/>
        </w:rPr>
      </w:pPr>
      <w:r w:rsidRPr="000B5B71">
        <w:rPr>
          <w:rFonts w:asciiTheme="majorHAnsi" w:eastAsia="Arial" w:hAnsiTheme="majorHAnsi" w:cstheme="majorHAnsi"/>
          <w:bCs/>
          <w:color w:val="000000"/>
        </w:rPr>
        <w:t xml:space="preserve">                                 </w:t>
      </w:r>
      <w:r w:rsidRPr="000B5B71">
        <w:rPr>
          <w:rFonts w:asciiTheme="majorHAnsi" w:eastAsia="Times New Roman" w:hAnsiTheme="majorHAnsi" w:cstheme="majorHAnsi"/>
          <w:bCs/>
          <w:color w:val="000000"/>
        </w:rPr>
        <w:t>....,.....................</w:t>
      </w:r>
      <w:r w:rsidRPr="000B5B71">
        <w:rPr>
          <w:rFonts w:asciiTheme="majorHAnsi" w:eastAsia="Arial" w:hAnsiTheme="majorHAnsi" w:cstheme="majorHAnsi"/>
          <w:bCs/>
          <w:color w:val="000000"/>
        </w:rPr>
        <w:t xml:space="preserve">                                                                                                                                                                     </w:t>
      </w:r>
      <w:r w:rsidR="007A2B18" w:rsidRPr="000B5B71">
        <w:rPr>
          <w:rFonts w:asciiTheme="majorHAnsi" w:eastAsia="Arial" w:hAnsiTheme="majorHAnsi" w:cstheme="majorHAnsi"/>
          <w:bCs/>
          <w:color w:val="000000"/>
        </w:rPr>
        <w:t>UYGUNDUR </w:t>
      </w:r>
    </w:p>
    <w:p w14:paraId="40F66E3A" w14:textId="7FE2CC4F" w:rsidR="007A2B18" w:rsidRPr="000B5B71" w:rsidRDefault="0075430C">
      <w:pPr>
        <w:pBdr>
          <w:top w:val="nil"/>
          <w:left w:val="nil"/>
          <w:bottom w:val="nil"/>
          <w:right w:val="nil"/>
          <w:between w:val="nil"/>
        </w:pBdr>
        <w:spacing w:after="0" w:line="240" w:lineRule="auto"/>
        <w:rPr>
          <w:rFonts w:asciiTheme="majorHAnsi" w:eastAsia="Arial" w:hAnsiTheme="majorHAnsi" w:cstheme="majorHAnsi"/>
          <w:bCs/>
          <w:color w:val="000000"/>
        </w:rPr>
      </w:pPr>
      <w:r w:rsidRPr="000B5B71">
        <w:rPr>
          <w:rFonts w:asciiTheme="majorHAnsi" w:eastAsia="Arial" w:hAnsiTheme="majorHAnsi" w:cstheme="majorHAnsi"/>
          <w:bCs/>
          <w:color w:val="000000"/>
        </w:rPr>
        <w:t xml:space="preserve">                               </w:t>
      </w:r>
      <w:r w:rsidR="00212F06">
        <w:rPr>
          <w:rFonts w:asciiTheme="majorHAnsi" w:eastAsia="Arial" w:hAnsiTheme="majorHAnsi" w:cstheme="majorHAnsi"/>
          <w:bCs/>
          <w:color w:val="000000"/>
        </w:rPr>
        <w:t xml:space="preserve">Türkçe </w:t>
      </w:r>
      <w:r w:rsidRPr="000B5B71">
        <w:rPr>
          <w:rFonts w:asciiTheme="majorHAnsi" w:eastAsia="Arial" w:hAnsiTheme="majorHAnsi" w:cstheme="majorHAnsi"/>
          <w:bCs/>
          <w:color w:val="000000"/>
        </w:rPr>
        <w:t xml:space="preserve">Öğretmeni                                                                                                                                                         </w:t>
      </w:r>
    </w:p>
    <w:p w14:paraId="48EF6D0E" w14:textId="77777777" w:rsidR="007A2B18" w:rsidRPr="000B5B71" w:rsidRDefault="007A2B18" w:rsidP="007A2B18">
      <w:pPr>
        <w:pBdr>
          <w:top w:val="nil"/>
          <w:left w:val="nil"/>
          <w:bottom w:val="nil"/>
          <w:right w:val="nil"/>
          <w:between w:val="nil"/>
        </w:pBdr>
        <w:tabs>
          <w:tab w:val="left" w:pos="11100"/>
        </w:tabs>
        <w:spacing w:after="0" w:line="240" w:lineRule="auto"/>
        <w:rPr>
          <w:rFonts w:asciiTheme="majorHAnsi" w:eastAsia="Arial" w:hAnsiTheme="majorHAnsi" w:cstheme="majorHAnsi"/>
          <w:bCs/>
          <w:color w:val="000000"/>
        </w:rPr>
      </w:pPr>
      <w:r w:rsidRPr="000B5B71">
        <w:rPr>
          <w:rFonts w:asciiTheme="majorHAnsi" w:eastAsia="Arial" w:hAnsiTheme="majorHAnsi" w:cstheme="majorHAnsi"/>
          <w:bCs/>
          <w:color w:val="000000"/>
        </w:rPr>
        <w:tab/>
        <w:t>………………………………………….</w:t>
      </w:r>
    </w:p>
    <w:p w14:paraId="24377E97" w14:textId="77777777" w:rsidR="00D622A2" w:rsidRPr="000B5B71" w:rsidRDefault="0075430C">
      <w:pPr>
        <w:pBdr>
          <w:top w:val="nil"/>
          <w:left w:val="nil"/>
          <w:bottom w:val="nil"/>
          <w:right w:val="nil"/>
          <w:between w:val="nil"/>
        </w:pBdr>
        <w:spacing w:after="0" w:line="240" w:lineRule="auto"/>
        <w:jc w:val="center"/>
        <w:rPr>
          <w:rFonts w:asciiTheme="majorHAnsi" w:eastAsia="Arial" w:hAnsiTheme="majorHAnsi" w:cstheme="majorHAnsi"/>
          <w:bCs/>
          <w:color w:val="000000"/>
        </w:rPr>
      </w:pPr>
      <w:bookmarkStart w:id="0" w:name="_gjdgxs" w:colFirst="0" w:colLast="0"/>
      <w:bookmarkEnd w:id="0"/>
      <w:r w:rsidRPr="000B5B71">
        <w:rPr>
          <w:rFonts w:asciiTheme="majorHAnsi" w:eastAsia="Arial" w:hAnsiTheme="majorHAnsi" w:cstheme="majorHAnsi"/>
          <w:bCs/>
          <w:color w:val="000000"/>
        </w:rPr>
        <w:t xml:space="preserve">                                                                                     </w:t>
      </w:r>
      <w:r w:rsidRPr="000B5B71">
        <w:rPr>
          <w:rFonts w:asciiTheme="majorHAnsi" w:eastAsia="Arial" w:hAnsiTheme="majorHAnsi" w:cstheme="majorHAnsi"/>
          <w:bCs/>
          <w:color w:val="000000"/>
        </w:rPr>
        <w:tab/>
        <w:t xml:space="preserve">                                                                 </w:t>
      </w:r>
      <w:r w:rsidR="007A2B18" w:rsidRPr="000B5B71">
        <w:rPr>
          <w:rFonts w:asciiTheme="majorHAnsi" w:eastAsia="Arial" w:hAnsiTheme="majorHAnsi" w:cstheme="majorHAnsi"/>
          <w:bCs/>
          <w:color w:val="000000"/>
        </w:rPr>
        <w:t xml:space="preserve">            </w:t>
      </w:r>
      <w:r w:rsidRPr="000B5B71">
        <w:rPr>
          <w:rFonts w:asciiTheme="majorHAnsi" w:eastAsia="Arial" w:hAnsiTheme="majorHAnsi" w:cstheme="majorHAnsi"/>
          <w:bCs/>
          <w:color w:val="000000"/>
        </w:rPr>
        <w:t xml:space="preserve"> Okul Müdürü                                                                                                             </w:t>
      </w:r>
    </w:p>
    <w:p w14:paraId="00002BCB" w14:textId="77777777" w:rsidR="007A2B18" w:rsidRPr="000B5B71" w:rsidRDefault="007A2B18" w:rsidP="007A2B18">
      <w:pPr>
        <w:pBdr>
          <w:top w:val="nil"/>
          <w:left w:val="nil"/>
          <w:bottom w:val="nil"/>
          <w:right w:val="nil"/>
          <w:between w:val="nil"/>
        </w:pBdr>
        <w:tabs>
          <w:tab w:val="left" w:pos="11730"/>
        </w:tabs>
        <w:spacing w:after="0" w:line="240" w:lineRule="auto"/>
        <w:rPr>
          <w:rFonts w:asciiTheme="majorHAnsi" w:eastAsia="Arial" w:hAnsiTheme="majorHAnsi" w:cstheme="majorHAnsi"/>
          <w:bCs/>
          <w:color w:val="000000"/>
        </w:rPr>
      </w:pPr>
      <w:r w:rsidRPr="000B5B71">
        <w:rPr>
          <w:rFonts w:asciiTheme="majorHAnsi" w:eastAsia="Arial" w:hAnsiTheme="majorHAnsi" w:cstheme="majorHAnsi"/>
          <w:bCs/>
          <w:color w:val="000000"/>
        </w:rPr>
        <w:t xml:space="preserve">                                                                                                                                                                                                                                  </w:t>
      </w:r>
    </w:p>
    <w:tbl>
      <w:tblPr>
        <w:tblW w:w="0" w:type="auto"/>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2728"/>
        <w:gridCol w:w="2739"/>
        <w:gridCol w:w="2739"/>
        <w:gridCol w:w="2756"/>
        <w:gridCol w:w="3208"/>
      </w:tblGrid>
      <w:tr w:rsidR="007A2B18" w:rsidRPr="000B5B71" w14:paraId="1B44344B" w14:textId="77777777" w:rsidTr="00247B83">
        <w:trPr>
          <w:trHeight w:val="1392"/>
        </w:trPr>
        <w:tc>
          <w:tcPr>
            <w:tcW w:w="14170" w:type="dxa"/>
            <w:gridSpan w:val="5"/>
            <w:shd w:val="solid" w:color="000080" w:fill="FFFFFF"/>
          </w:tcPr>
          <w:p w14:paraId="219CC26C" w14:textId="77777777" w:rsidR="007A2B18" w:rsidRPr="000B5B71" w:rsidRDefault="007A2B18" w:rsidP="007A2B18">
            <w:pPr>
              <w:ind w:firstLine="17"/>
              <w:rPr>
                <w:rFonts w:asciiTheme="majorHAnsi" w:hAnsiTheme="majorHAnsi" w:cstheme="majorHAnsi"/>
                <w:b/>
                <w:bCs/>
                <w:color w:val="FFFFFF"/>
                <w:lang w:eastAsia="en-US"/>
              </w:rPr>
            </w:pPr>
            <w:bookmarkStart w:id="1" w:name="_Hlk81772940"/>
            <w:r w:rsidRPr="000B5B71">
              <w:rPr>
                <w:rFonts w:asciiTheme="majorHAnsi" w:hAnsiTheme="majorHAnsi" w:cstheme="majorHAnsi"/>
                <w:b/>
                <w:bCs/>
                <w:color w:val="FFFFFF"/>
                <w:lang w:eastAsia="en-US"/>
              </w:rPr>
              <w:t>DEĞERLİ ÖĞRETMENİM;</w:t>
            </w:r>
          </w:p>
          <w:p w14:paraId="15DB5B24" w14:textId="5C0FF7BB" w:rsidR="007A2B18" w:rsidRPr="000B5B71" w:rsidRDefault="007A2B18" w:rsidP="00247B83">
            <w:pPr>
              <w:ind w:firstLine="17"/>
              <w:rPr>
                <w:rFonts w:asciiTheme="majorHAnsi" w:hAnsiTheme="majorHAnsi" w:cstheme="majorHAnsi"/>
                <w:b/>
                <w:bCs/>
                <w:color w:val="FFFFFF"/>
                <w:lang w:eastAsia="en-US"/>
              </w:rPr>
            </w:pPr>
            <w:r w:rsidRPr="000B5B71">
              <w:rPr>
                <w:rFonts w:asciiTheme="majorHAnsi" w:hAnsiTheme="majorHAnsi" w:cstheme="majorHAnsi"/>
                <w:b/>
                <w:bCs/>
                <w:color w:val="FFFFFF"/>
                <w:lang w:eastAsia="en-US"/>
              </w:rPr>
              <w:t>202</w:t>
            </w:r>
            <w:r w:rsidR="00615A95">
              <w:rPr>
                <w:rFonts w:asciiTheme="majorHAnsi" w:hAnsiTheme="majorHAnsi" w:cstheme="majorHAnsi"/>
                <w:b/>
                <w:bCs/>
                <w:color w:val="FFFFFF"/>
                <w:lang w:eastAsia="en-US"/>
              </w:rPr>
              <w:t>2</w:t>
            </w:r>
            <w:r w:rsidRPr="000B5B71">
              <w:rPr>
                <w:rFonts w:asciiTheme="majorHAnsi" w:hAnsiTheme="majorHAnsi" w:cstheme="majorHAnsi"/>
                <w:b/>
                <w:bCs/>
                <w:color w:val="FFFFFF"/>
                <w:lang w:eastAsia="en-US"/>
              </w:rPr>
              <w:t>/202</w:t>
            </w:r>
            <w:r w:rsidR="00615A95">
              <w:rPr>
                <w:rFonts w:asciiTheme="majorHAnsi" w:hAnsiTheme="majorHAnsi" w:cstheme="majorHAnsi"/>
                <w:b/>
                <w:bCs/>
                <w:color w:val="FFFFFF"/>
                <w:lang w:eastAsia="en-US"/>
              </w:rPr>
              <w:t>3</w:t>
            </w:r>
            <w:r w:rsidRPr="000B5B71">
              <w:rPr>
                <w:rFonts w:asciiTheme="majorHAnsi" w:hAnsiTheme="majorHAnsi" w:cstheme="majorHAnsi"/>
                <w:b/>
                <w:bCs/>
                <w:color w:val="FFFFFF"/>
                <w:lang w:eastAsia="en-US"/>
              </w:rPr>
              <w:t xml:space="preserve"> Tüm Derslerin Yıllık Planları ve bu DYK Planı Mobil Uygulamalarımızda Hazır. Uygulamadaki planların aynısını Excel formatında web sitemizden indirebilirsiniz. Uygulamalarımızı aşağıdaki bağlantıları kullanarak kurabilirsiniz.</w:t>
            </w:r>
          </w:p>
        </w:tc>
      </w:tr>
      <w:tr w:rsidR="007A2B18" w:rsidRPr="000B5B71" w14:paraId="262BDF5F" w14:textId="77777777" w:rsidTr="00247B83">
        <w:trPr>
          <w:trHeight w:val="492"/>
        </w:trPr>
        <w:tc>
          <w:tcPr>
            <w:tcW w:w="2728" w:type="dxa"/>
            <w:shd w:val="clear" w:color="auto" w:fill="auto"/>
            <w:vAlign w:val="bottom"/>
          </w:tcPr>
          <w:p w14:paraId="2296EE46" w14:textId="77777777" w:rsidR="007A2B18" w:rsidRPr="000B5B71" w:rsidRDefault="007A2B18" w:rsidP="00247B83">
            <w:pPr>
              <w:ind w:firstLine="17"/>
              <w:jc w:val="center"/>
              <w:rPr>
                <w:rFonts w:asciiTheme="majorHAnsi" w:hAnsiTheme="majorHAnsi" w:cstheme="majorHAnsi"/>
                <w:lang w:eastAsia="en-US"/>
              </w:rPr>
            </w:pPr>
            <w:r w:rsidRPr="000B5B71">
              <w:rPr>
                <w:rFonts w:asciiTheme="majorHAnsi" w:hAnsiTheme="majorHAnsi" w:cstheme="majorHAnsi"/>
                <w:lang w:eastAsia="en-US"/>
              </w:rPr>
              <w:t xml:space="preserve">Android: </w:t>
            </w:r>
            <w:r w:rsidRPr="000B5B71">
              <w:rPr>
                <w:rFonts w:ascii="Segoe UI Emoji" w:hAnsi="Segoe UI Emoji" w:cs="Segoe UI Emoji"/>
                <w:lang w:eastAsia="en-US"/>
              </w:rPr>
              <w:t>👇👇</w:t>
            </w:r>
          </w:p>
        </w:tc>
        <w:tc>
          <w:tcPr>
            <w:tcW w:w="2739" w:type="dxa"/>
            <w:shd w:val="clear" w:color="auto" w:fill="auto"/>
            <w:vAlign w:val="bottom"/>
          </w:tcPr>
          <w:p w14:paraId="133FC2C8" w14:textId="77777777" w:rsidR="007A2B18" w:rsidRPr="000B5B71" w:rsidRDefault="007A2B18" w:rsidP="00247B83">
            <w:pPr>
              <w:ind w:firstLine="17"/>
              <w:jc w:val="center"/>
              <w:rPr>
                <w:rFonts w:asciiTheme="majorHAnsi" w:hAnsiTheme="majorHAnsi" w:cstheme="majorHAnsi"/>
                <w:lang w:eastAsia="en-US"/>
              </w:rPr>
            </w:pPr>
            <w:r w:rsidRPr="000B5B71">
              <w:rPr>
                <w:rFonts w:asciiTheme="majorHAnsi" w:hAnsiTheme="majorHAnsi" w:cstheme="majorHAnsi"/>
                <w:lang w:eastAsia="en-US"/>
              </w:rPr>
              <w:t>IOS (Apple):</w:t>
            </w:r>
            <w:r w:rsidRPr="000B5B71">
              <w:rPr>
                <w:rFonts w:ascii="Segoe UI Emoji" w:hAnsi="Segoe UI Emoji" w:cs="Segoe UI Emoji"/>
                <w:lang w:eastAsia="en-US"/>
              </w:rPr>
              <w:t>👇👇</w:t>
            </w:r>
          </w:p>
        </w:tc>
        <w:tc>
          <w:tcPr>
            <w:tcW w:w="2739" w:type="dxa"/>
            <w:shd w:val="clear" w:color="auto" w:fill="auto"/>
            <w:vAlign w:val="bottom"/>
          </w:tcPr>
          <w:p w14:paraId="102033D9" w14:textId="77777777" w:rsidR="007A2B18" w:rsidRPr="000B5B71" w:rsidRDefault="007A2B18" w:rsidP="00247B83">
            <w:pPr>
              <w:ind w:firstLine="17"/>
              <w:jc w:val="center"/>
              <w:rPr>
                <w:rFonts w:asciiTheme="majorHAnsi" w:hAnsiTheme="majorHAnsi" w:cstheme="majorHAnsi"/>
                <w:lang w:eastAsia="en-US"/>
              </w:rPr>
            </w:pPr>
            <w:r w:rsidRPr="000B5B71">
              <w:rPr>
                <w:rFonts w:asciiTheme="majorHAnsi" w:hAnsiTheme="majorHAnsi" w:cstheme="majorHAnsi"/>
                <w:lang w:eastAsia="en-US"/>
              </w:rPr>
              <w:t>HUAWEI AppGallery:</w:t>
            </w:r>
            <w:r w:rsidRPr="000B5B71">
              <w:rPr>
                <w:rFonts w:ascii="Segoe UI Emoji" w:hAnsi="Segoe UI Emoji" w:cs="Segoe UI Emoji"/>
                <w:lang w:eastAsia="en-US"/>
              </w:rPr>
              <w:t>👇👇</w:t>
            </w:r>
          </w:p>
        </w:tc>
        <w:tc>
          <w:tcPr>
            <w:tcW w:w="2756" w:type="dxa"/>
            <w:shd w:val="clear" w:color="auto" w:fill="auto"/>
            <w:vAlign w:val="bottom"/>
          </w:tcPr>
          <w:p w14:paraId="3E71C05B" w14:textId="77777777" w:rsidR="007A2B18" w:rsidRPr="000B5B71" w:rsidRDefault="007A2B18" w:rsidP="00247B83">
            <w:pPr>
              <w:ind w:firstLine="17"/>
              <w:jc w:val="center"/>
              <w:rPr>
                <w:rFonts w:asciiTheme="majorHAnsi" w:hAnsiTheme="majorHAnsi" w:cstheme="majorHAnsi"/>
                <w:lang w:eastAsia="en-US"/>
              </w:rPr>
            </w:pPr>
            <w:r w:rsidRPr="000B5B71">
              <w:rPr>
                <w:rFonts w:asciiTheme="majorHAnsi" w:hAnsiTheme="majorHAnsi" w:cstheme="majorHAnsi"/>
                <w:lang w:eastAsia="en-US"/>
              </w:rPr>
              <w:t>Telegram Grubu</w:t>
            </w:r>
            <w:r w:rsidRPr="000B5B71">
              <w:rPr>
                <w:rFonts w:ascii="Segoe UI Emoji" w:hAnsi="Segoe UI Emoji" w:cs="Segoe UI Emoji"/>
                <w:lang w:eastAsia="en-US"/>
              </w:rPr>
              <w:t>👇👇</w:t>
            </w:r>
          </w:p>
        </w:tc>
        <w:tc>
          <w:tcPr>
            <w:tcW w:w="3205" w:type="dxa"/>
            <w:shd w:val="clear" w:color="auto" w:fill="auto"/>
            <w:vAlign w:val="bottom"/>
          </w:tcPr>
          <w:p w14:paraId="2CED4990" w14:textId="77777777" w:rsidR="007A2B18" w:rsidRPr="000B5B71" w:rsidRDefault="007A2B18" w:rsidP="00247B83">
            <w:pPr>
              <w:ind w:firstLine="17"/>
              <w:jc w:val="center"/>
              <w:rPr>
                <w:rFonts w:asciiTheme="majorHAnsi" w:hAnsiTheme="majorHAnsi" w:cstheme="majorHAnsi"/>
                <w:lang w:eastAsia="en-US"/>
              </w:rPr>
            </w:pPr>
            <w:r w:rsidRPr="000B5B71">
              <w:rPr>
                <w:rFonts w:asciiTheme="majorHAnsi" w:hAnsiTheme="majorHAnsi" w:cstheme="majorHAnsi"/>
                <w:lang w:eastAsia="en-US"/>
              </w:rPr>
              <w:t xml:space="preserve">Yıllık Planlar ve diğer evraklar için </w:t>
            </w:r>
            <w:r w:rsidRPr="000B5B71">
              <w:rPr>
                <w:rFonts w:ascii="Segoe UI Emoji" w:hAnsi="Segoe UI Emoji" w:cs="Segoe UI Emoji"/>
                <w:lang w:eastAsia="en-US"/>
              </w:rPr>
              <w:t>👇</w:t>
            </w:r>
          </w:p>
        </w:tc>
      </w:tr>
      <w:tr w:rsidR="007A2B18" w:rsidRPr="000B5B71" w14:paraId="18D69E7C" w14:textId="77777777" w:rsidTr="00247B83">
        <w:trPr>
          <w:trHeight w:val="600"/>
        </w:trPr>
        <w:tc>
          <w:tcPr>
            <w:tcW w:w="2728" w:type="dxa"/>
            <w:shd w:val="clear" w:color="auto" w:fill="auto"/>
            <w:vAlign w:val="center"/>
          </w:tcPr>
          <w:p w14:paraId="7C2512FA" w14:textId="77777777" w:rsidR="007A2B18" w:rsidRPr="000B5B71" w:rsidRDefault="00212F06" w:rsidP="00247B83">
            <w:pPr>
              <w:ind w:firstLine="17"/>
              <w:jc w:val="center"/>
              <w:rPr>
                <w:rFonts w:asciiTheme="majorHAnsi" w:hAnsiTheme="majorHAnsi" w:cstheme="majorHAnsi"/>
                <w:lang w:eastAsia="en-US"/>
              </w:rPr>
            </w:pPr>
            <w:hyperlink r:id="rId5" w:history="1">
              <w:r w:rsidR="007A2B18" w:rsidRPr="000B5B71">
                <w:rPr>
                  <w:rStyle w:val="Kpr"/>
                  <w:rFonts w:asciiTheme="majorHAnsi" w:hAnsiTheme="majorHAnsi" w:cstheme="majorHAnsi"/>
                  <w:lang w:eastAsia="en-US"/>
                </w:rPr>
                <w:t>Buraya tıklayınız</w:t>
              </w:r>
            </w:hyperlink>
          </w:p>
        </w:tc>
        <w:tc>
          <w:tcPr>
            <w:tcW w:w="2739" w:type="dxa"/>
            <w:shd w:val="clear" w:color="auto" w:fill="auto"/>
            <w:vAlign w:val="center"/>
          </w:tcPr>
          <w:p w14:paraId="35560E5C" w14:textId="77777777" w:rsidR="007A2B18" w:rsidRPr="000B5B71" w:rsidRDefault="00212F06" w:rsidP="00247B83">
            <w:pPr>
              <w:ind w:firstLine="17"/>
              <w:jc w:val="center"/>
              <w:rPr>
                <w:rFonts w:asciiTheme="majorHAnsi" w:hAnsiTheme="majorHAnsi" w:cstheme="majorHAnsi"/>
                <w:lang w:eastAsia="en-US"/>
              </w:rPr>
            </w:pPr>
            <w:hyperlink r:id="rId6" w:history="1">
              <w:r w:rsidR="007A2B18" w:rsidRPr="000B5B71">
                <w:rPr>
                  <w:rStyle w:val="Kpr"/>
                  <w:rFonts w:asciiTheme="majorHAnsi" w:hAnsiTheme="majorHAnsi" w:cstheme="majorHAnsi"/>
                  <w:lang w:eastAsia="en-US"/>
                </w:rPr>
                <w:t>Buraya tıklayınız</w:t>
              </w:r>
            </w:hyperlink>
          </w:p>
        </w:tc>
        <w:tc>
          <w:tcPr>
            <w:tcW w:w="2739" w:type="dxa"/>
            <w:shd w:val="clear" w:color="auto" w:fill="auto"/>
            <w:vAlign w:val="center"/>
          </w:tcPr>
          <w:p w14:paraId="4171BDE8" w14:textId="77777777" w:rsidR="007A2B18" w:rsidRPr="000B5B71" w:rsidRDefault="00212F06" w:rsidP="00247B83">
            <w:pPr>
              <w:ind w:firstLine="17"/>
              <w:jc w:val="center"/>
              <w:rPr>
                <w:rFonts w:asciiTheme="majorHAnsi" w:hAnsiTheme="majorHAnsi" w:cstheme="majorHAnsi"/>
                <w:lang w:eastAsia="en-US"/>
              </w:rPr>
            </w:pPr>
            <w:hyperlink r:id="rId7" w:history="1">
              <w:r w:rsidR="007A2B18" w:rsidRPr="000B5B71">
                <w:rPr>
                  <w:rStyle w:val="Kpr"/>
                  <w:rFonts w:asciiTheme="majorHAnsi" w:hAnsiTheme="majorHAnsi" w:cstheme="majorHAnsi"/>
                  <w:lang w:eastAsia="en-US"/>
                </w:rPr>
                <w:t>Buraya tıklayınız</w:t>
              </w:r>
            </w:hyperlink>
          </w:p>
        </w:tc>
        <w:tc>
          <w:tcPr>
            <w:tcW w:w="2756" w:type="dxa"/>
            <w:shd w:val="clear" w:color="auto" w:fill="auto"/>
            <w:vAlign w:val="center"/>
          </w:tcPr>
          <w:p w14:paraId="438F48FE" w14:textId="77777777" w:rsidR="007A2B18" w:rsidRPr="000B5B71" w:rsidRDefault="00212F06" w:rsidP="00247B83">
            <w:pPr>
              <w:jc w:val="center"/>
              <w:rPr>
                <w:rFonts w:asciiTheme="majorHAnsi" w:hAnsiTheme="majorHAnsi" w:cstheme="majorHAnsi"/>
              </w:rPr>
            </w:pPr>
            <w:hyperlink r:id="rId8" w:history="1">
              <w:r w:rsidR="007A2B18" w:rsidRPr="000B5B71">
                <w:rPr>
                  <w:rStyle w:val="Kpr"/>
                  <w:rFonts w:asciiTheme="majorHAnsi" w:hAnsiTheme="majorHAnsi" w:cstheme="majorHAnsi"/>
                  <w:lang w:eastAsia="en-US"/>
                </w:rPr>
                <w:t>Buraya tıklayınız</w:t>
              </w:r>
            </w:hyperlink>
          </w:p>
        </w:tc>
        <w:tc>
          <w:tcPr>
            <w:tcW w:w="3205" w:type="dxa"/>
            <w:shd w:val="clear" w:color="auto" w:fill="auto"/>
            <w:vAlign w:val="center"/>
          </w:tcPr>
          <w:p w14:paraId="6AF01EB3" w14:textId="77777777" w:rsidR="007A2B18" w:rsidRPr="000B5B71" w:rsidRDefault="00212F06" w:rsidP="00247B83">
            <w:pPr>
              <w:jc w:val="center"/>
              <w:rPr>
                <w:rFonts w:asciiTheme="majorHAnsi" w:hAnsiTheme="majorHAnsi" w:cstheme="majorHAnsi"/>
              </w:rPr>
            </w:pPr>
            <w:hyperlink r:id="rId9" w:history="1">
              <w:r w:rsidR="007A2B18" w:rsidRPr="000B5B71">
                <w:rPr>
                  <w:rStyle w:val="Kpr"/>
                  <w:rFonts w:asciiTheme="majorHAnsi" w:hAnsiTheme="majorHAnsi" w:cstheme="majorHAnsi"/>
                  <w:lang w:eastAsia="en-US"/>
                </w:rPr>
                <w:t>http://www.osmankarakaya.net</w:t>
              </w:r>
            </w:hyperlink>
          </w:p>
        </w:tc>
      </w:tr>
      <w:bookmarkEnd w:id="1"/>
    </w:tbl>
    <w:p w14:paraId="7C8AAC6C" w14:textId="77777777" w:rsidR="007A2B18" w:rsidRPr="000B5B71" w:rsidRDefault="007A2B18" w:rsidP="007A2B18">
      <w:pPr>
        <w:tabs>
          <w:tab w:val="left" w:pos="948"/>
        </w:tabs>
        <w:rPr>
          <w:rFonts w:asciiTheme="majorHAnsi" w:eastAsia="Arial" w:hAnsiTheme="majorHAnsi" w:cstheme="majorHAnsi"/>
        </w:rPr>
      </w:pPr>
    </w:p>
    <w:sectPr w:rsidR="007A2B18" w:rsidRPr="000B5B71">
      <w:pgSz w:w="16838" w:h="11906" w:orient="landscape"/>
      <w:pgMar w:top="720" w:right="720" w:bottom="720" w:left="720" w:header="708"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Georgia">
    <w:panose1 w:val="02040502050405020303"/>
    <w:charset w:val="A2"/>
    <w:family w:val="roman"/>
    <w:pitch w:val="variable"/>
    <w:sig w:usb0="00000287" w:usb1="00000000" w:usb2="00000000" w:usb3="00000000" w:csb0="0000009F" w:csb1="00000000"/>
  </w:font>
  <w:font w:name="Arial">
    <w:panose1 w:val="020B0604020202020204"/>
    <w:charset w:val="A2"/>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2A758D"/>
    <w:multiLevelType w:val="hybridMultilevel"/>
    <w:tmpl w:val="DFE6FCCE"/>
    <w:lvl w:ilvl="0" w:tplc="041F0001">
      <w:start w:val="1"/>
      <w:numFmt w:val="bullet"/>
      <w:lvlText w:val=""/>
      <w:lvlJc w:val="left"/>
      <w:pPr>
        <w:ind w:left="900" w:hanging="360"/>
      </w:pPr>
      <w:rPr>
        <w:rFonts w:ascii="Symbol" w:hAnsi="Symbol" w:hint="default"/>
      </w:rPr>
    </w:lvl>
    <w:lvl w:ilvl="1" w:tplc="041F0003" w:tentative="1">
      <w:start w:val="1"/>
      <w:numFmt w:val="bullet"/>
      <w:lvlText w:val="o"/>
      <w:lvlJc w:val="left"/>
      <w:pPr>
        <w:ind w:left="1620" w:hanging="360"/>
      </w:pPr>
      <w:rPr>
        <w:rFonts w:ascii="Courier New" w:hAnsi="Courier New" w:cs="Courier New" w:hint="default"/>
      </w:rPr>
    </w:lvl>
    <w:lvl w:ilvl="2" w:tplc="041F0005" w:tentative="1">
      <w:start w:val="1"/>
      <w:numFmt w:val="bullet"/>
      <w:lvlText w:val=""/>
      <w:lvlJc w:val="left"/>
      <w:pPr>
        <w:ind w:left="2340" w:hanging="360"/>
      </w:pPr>
      <w:rPr>
        <w:rFonts w:ascii="Wingdings" w:hAnsi="Wingdings" w:hint="default"/>
      </w:rPr>
    </w:lvl>
    <w:lvl w:ilvl="3" w:tplc="041F0001" w:tentative="1">
      <w:start w:val="1"/>
      <w:numFmt w:val="bullet"/>
      <w:lvlText w:val=""/>
      <w:lvlJc w:val="left"/>
      <w:pPr>
        <w:ind w:left="3060" w:hanging="360"/>
      </w:pPr>
      <w:rPr>
        <w:rFonts w:ascii="Symbol" w:hAnsi="Symbol" w:hint="default"/>
      </w:rPr>
    </w:lvl>
    <w:lvl w:ilvl="4" w:tplc="041F0003" w:tentative="1">
      <w:start w:val="1"/>
      <w:numFmt w:val="bullet"/>
      <w:lvlText w:val="o"/>
      <w:lvlJc w:val="left"/>
      <w:pPr>
        <w:ind w:left="3780" w:hanging="360"/>
      </w:pPr>
      <w:rPr>
        <w:rFonts w:ascii="Courier New" w:hAnsi="Courier New" w:cs="Courier New" w:hint="default"/>
      </w:rPr>
    </w:lvl>
    <w:lvl w:ilvl="5" w:tplc="041F0005" w:tentative="1">
      <w:start w:val="1"/>
      <w:numFmt w:val="bullet"/>
      <w:lvlText w:val=""/>
      <w:lvlJc w:val="left"/>
      <w:pPr>
        <w:ind w:left="4500" w:hanging="360"/>
      </w:pPr>
      <w:rPr>
        <w:rFonts w:ascii="Wingdings" w:hAnsi="Wingdings" w:hint="default"/>
      </w:rPr>
    </w:lvl>
    <w:lvl w:ilvl="6" w:tplc="041F0001" w:tentative="1">
      <w:start w:val="1"/>
      <w:numFmt w:val="bullet"/>
      <w:lvlText w:val=""/>
      <w:lvlJc w:val="left"/>
      <w:pPr>
        <w:ind w:left="5220" w:hanging="360"/>
      </w:pPr>
      <w:rPr>
        <w:rFonts w:ascii="Symbol" w:hAnsi="Symbol" w:hint="default"/>
      </w:rPr>
    </w:lvl>
    <w:lvl w:ilvl="7" w:tplc="041F0003" w:tentative="1">
      <w:start w:val="1"/>
      <w:numFmt w:val="bullet"/>
      <w:lvlText w:val="o"/>
      <w:lvlJc w:val="left"/>
      <w:pPr>
        <w:ind w:left="5940" w:hanging="360"/>
      </w:pPr>
      <w:rPr>
        <w:rFonts w:ascii="Courier New" w:hAnsi="Courier New" w:cs="Courier New" w:hint="default"/>
      </w:rPr>
    </w:lvl>
    <w:lvl w:ilvl="8" w:tplc="041F0005" w:tentative="1">
      <w:start w:val="1"/>
      <w:numFmt w:val="bullet"/>
      <w:lvlText w:val=""/>
      <w:lvlJc w:val="left"/>
      <w:pPr>
        <w:ind w:left="666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22A2"/>
    <w:rsid w:val="000031FB"/>
    <w:rsid w:val="00006AA2"/>
    <w:rsid w:val="000B232D"/>
    <w:rsid w:val="000B5B71"/>
    <w:rsid w:val="000F115E"/>
    <w:rsid w:val="00212F06"/>
    <w:rsid w:val="00247DFF"/>
    <w:rsid w:val="003451D8"/>
    <w:rsid w:val="003E050D"/>
    <w:rsid w:val="003E6933"/>
    <w:rsid w:val="004B556E"/>
    <w:rsid w:val="00615A95"/>
    <w:rsid w:val="006910A2"/>
    <w:rsid w:val="0075430C"/>
    <w:rsid w:val="007A2B18"/>
    <w:rsid w:val="009D748E"/>
    <w:rsid w:val="00B024DD"/>
    <w:rsid w:val="00BE71F8"/>
    <w:rsid w:val="00D622A2"/>
    <w:rsid w:val="00E0156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D6ED4C"/>
  <w15:docId w15:val="{DDAEFE24-76F5-410B-821C-409AA6F5B0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tr-TR" w:eastAsia="tr-T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uiPriority w:val="9"/>
    <w:qFormat/>
    <w:pPr>
      <w:keepNext/>
      <w:keepLines/>
      <w:spacing w:before="480" w:after="120"/>
      <w:outlineLvl w:val="0"/>
    </w:pPr>
    <w:rPr>
      <w:b/>
      <w:sz w:val="48"/>
      <w:szCs w:val="48"/>
    </w:rPr>
  </w:style>
  <w:style w:type="paragraph" w:styleId="Balk2">
    <w:name w:val="heading 2"/>
    <w:basedOn w:val="Normal"/>
    <w:next w:val="Normal"/>
    <w:uiPriority w:val="9"/>
    <w:semiHidden/>
    <w:unhideWhenUsed/>
    <w:qFormat/>
    <w:pPr>
      <w:keepNext/>
      <w:keepLines/>
      <w:spacing w:before="360" w:after="80"/>
      <w:outlineLvl w:val="1"/>
    </w:pPr>
    <w:rPr>
      <w:b/>
      <w:sz w:val="36"/>
      <w:szCs w:val="36"/>
    </w:rPr>
  </w:style>
  <w:style w:type="paragraph" w:styleId="Balk3">
    <w:name w:val="heading 3"/>
    <w:basedOn w:val="Normal"/>
    <w:next w:val="Normal"/>
    <w:uiPriority w:val="9"/>
    <w:semiHidden/>
    <w:unhideWhenUsed/>
    <w:qFormat/>
    <w:pPr>
      <w:keepNext/>
      <w:keepLines/>
      <w:spacing w:before="280" w:after="80"/>
      <w:outlineLvl w:val="2"/>
    </w:pPr>
    <w:rPr>
      <w:b/>
      <w:sz w:val="28"/>
      <w:szCs w:val="28"/>
    </w:rPr>
  </w:style>
  <w:style w:type="paragraph" w:styleId="Balk4">
    <w:name w:val="heading 4"/>
    <w:basedOn w:val="Normal"/>
    <w:next w:val="Normal"/>
    <w:uiPriority w:val="9"/>
    <w:semiHidden/>
    <w:unhideWhenUsed/>
    <w:qFormat/>
    <w:pPr>
      <w:keepNext/>
      <w:keepLines/>
      <w:spacing w:before="240" w:after="40"/>
      <w:outlineLvl w:val="3"/>
    </w:pPr>
    <w:rPr>
      <w:b/>
      <w:sz w:val="24"/>
      <w:szCs w:val="24"/>
    </w:rPr>
  </w:style>
  <w:style w:type="paragraph" w:styleId="Balk5">
    <w:name w:val="heading 5"/>
    <w:basedOn w:val="Normal"/>
    <w:next w:val="Normal"/>
    <w:uiPriority w:val="9"/>
    <w:semiHidden/>
    <w:unhideWhenUsed/>
    <w:qFormat/>
    <w:pPr>
      <w:keepNext/>
      <w:keepLines/>
      <w:spacing w:before="220" w:after="40"/>
      <w:outlineLvl w:val="4"/>
    </w:pPr>
    <w:rPr>
      <w:b/>
    </w:rPr>
  </w:style>
  <w:style w:type="paragraph" w:styleId="Balk6">
    <w:name w:val="heading 6"/>
    <w:basedOn w:val="Normal"/>
    <w:next w:val="Normal"/>
    <w:uiPriority w:val="9"/>
    <w:semiHidden/>
    <w:unhideWhenUsed/>
    <w:qFormat/>
    <w:pPr>
      <w:keepNext/>
      <w:keepLines/>
      <w:spacing w:before="200" w:after="40"/>
      <w:outlineLvl w:val="5"/>
    </w:pPr>
    <w:rPr>
      <w:b/>
      <w:sz w:val="20"/>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KonuBal">
    <w:name w:val="Title"/>
    <w:basedOn w:val="Normal"/>
    <w:next w:val="Normal"/>
    <w:uiPriority w:val="10"/>
    <w:qFormat/>
    <w:pPr>
      <w:keepNext/>
      <w:keepLines/>
      <w:spacing w:before="480" w:after="120"/>
    </w:pPr>
    <w:rPr>
      <w:b/>
      <w:sz w:val="72"/>
      <w:szCs w:val="72"/>
    </w:rPr>
  </w:style>
  <w:style w:type="paragraph" w:styleId="Altyaz">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styleId="TabloKlavuzuAk">
    <w:name w:val="Grid Table Light"/>
    <w:basedOn w:val="NormalTablo"/>
    <w:uiPriority w:val="40"/>
    <w:rsid w:val="00247DF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Kpr">
    <w:name w:val="Hyperlink"/>
    <w:rsid w:val="007A2B18"/>
    <w:rPr>
      <w:color w:val="0000FF"/>
      <w:u w:val="single"/>
    </w:rPr>
  </w:style>
  <w:style w:type="paragraph" w:customStyle="1" w:styleId="TableParagraph">
    <w:name w:val="Table Paragraph"/>
    <w:basedOn w:val="Normal"/>
    <w:uiPriority w:val="1"/>
    <w:qFormat/>
    <w:rsid w:val="003E6933"/>
    <w:pPr>
      <w:widowControl w:val="0"/>
      <w:autoSpaceDE w:val="0"/>
      <w:autoSpaceDN w:val="0"/>
      <w:spacing w:before="41" w:after="0" w:line="240" w:lineRule="auto"/>
      <w:ind w:left="240"/>
      <w:jc w:val="center"/>
    </w:pPr>
    <w:rPr>
      <w:rFonts w:ascii="Arial" w:eastAsia="Arial" w:hAnsi="Arial" w:cs="Arial"/>
      <w:lang w:eastAsia="en-US"/>
    </w:rPr>
  </w:style>
  <w:style w:type="paragraph" w:styleId="ListeParagraf">
    <w:name w:val="List Paragraph"/>
    <w:basedOn w:val="Normal"/>
    <w:uiPriority w:val="34"/>
    <w:qFormat/>
    <w:rsid w:val="00BE71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t.me/planliogretmenim" TargetMode="External"/><Relationship Id="rId3" Type="http://schemas.openxmlformats.org/officeDocument/2006/relationships/settings" Target="settings.xml"/><Relationship Id="rId7" Type="http://schemas.openxmlformats.org/officeDocument/2006/relationships/hyperlink" Target="http://meb.ai/JYWre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meb.ai/EGZQtJ" TargetMode="External"/><Relationship Id="rId11" Type="http://schemas.openxmlformats.org/officeDocument/2006/relationships/theme" Target="theme/theme1.xml"/><Relationship Id="rId5" Type="http://schemas.openxmlformats.org/officeDocument/2006/relationships/hyperlink" Target="http://meb.ai/fF8pAa"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osmankarakaya.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110</TotalTime>
  <Pages>1</Pages>
  <Words>1732</Words>
  <Characters>9876</Characters>
  <Application>Microsoft Office Word</Application>
  <DocSecurity>0</DocSecurity>
  <Lines>82</Lines>
  <Paragraphs>23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www.osmankarakaya.net</dc:creator>
  <cp:keywords>www.osmankarakaya.net</cp:keywords>
  <cp:lastModifiedBy>Adana ÖDM</cp:lastModifiedBy>
  <cp:revision>13</cp:revision>
  <dcterms:created xsi:type="dcterms:W3CDTF">2021-09-11T19:15:00Z</dcterms:created>
  <dcterms:modified xsi:type="dcterms:W3CDTF">2022-09-05T19:11:00Z</dcterms:modified>
</cp:coreProperties>
</file>