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01" w:type="dxa"/>
        <w:tblLayout w:type="fixed"/>
        <w:tblLook w:val="04A0"/>
      </w:tblPr>
      <w:tblGrid>
        <w:gridCol w:w="534"/>
        <w:gridCol w:w="425"/>
        <w:gridCol w:w="425"/>
        <w:gridCol w:w="284"/>
        <w:gridCol w:w="2409"/>
        <w:gridCol w:w="3686"/>
        <w:gridCol w:w="2551"/>
        <w:gridCol w:w="3573"/>
        <w:gridCol w:w="1814"/>
      </w:tblGrid>
      <w:tr w:rsidR="00783B25" w:rsidRPr="00A31FE2" w:rsidTr="005A29B3">
        <w:trPr>
          <w:trHeight w:val="731"/>
        </w:trPr>
        <w:tc>
          <w:tcPr>
            <w:tcW w:w="1668" w:type="dxa"/>
            <w:gridSpan w:val="4"/>
            <w:vAlign w:val="center"/>
          </w:tcPr>
          <w:p w:rsidR="00A83363" w:rsidRPr="00A83363" w:rsidRDefault="00A83363" w:rsidP="00760D2A">
            <w:pPr>
              <w:ind w:left="71"/>
              <w:jc w:val="center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A83363">
              <w:rPr>
                <w:rFonts w:ascii="Comic Sans MS" w:hAnsi="Comic Sans MS" w:cs="Tahoma"/>
                <w:bCs/>
                <w:sz w:val="24"/>
                <w:szCs w:val="24"/>
              </w:rPr>
              <w:t>S Ü R E</w:t>
            </w:r>
          </w:p>
        </w:tc>
        <w:tc>
          <w:tcPr>
            <w:tcW w:w="2409" w:type="dxa"/>
            <w:vAlign w:val="center"/>
          </w:tcPr>
          <w:p w:rsidR="00A83363" w:rsidRPr="00A83363" w:rsidRDefault="000F3C77" w:rsidP="00760D2A">
            <w:pPr>
              <w:jc w:val="center"/>
              <w:rPr>
                <w:rFonts w:ascii="Comic Sans MS" w:hAnsi="Comic Sans MS" w:cs="Tahoma"/>
                <w:bCs/>
                <w:sz w:val="24"/>
                <w:szCs w:val="24"/>
              </w:rPr>
            </w:pPr>
            <w:r>
              <w:rPr>
                <w:rFonts w:ascii="Comic Sans MS" w:hAnsi="Comic Sans MS" w:cs="Tahoma"/>
                <w:bCs/>
                <w:sz w:val="24"/>
                <w:szCs w:val="24"/>
              </w:rPr>
              <w:t>ÖĞRENME ALANI</w:t>
            </w:r>
          </w:p>
        </w:tc>
        <w:tc>
          <w:tcPr>
            <w:tcW w:w="3686" w:type="dxa"/>
            <w:vAlign w:val="center"/>
          </w:tcPr>
          <w:p w:rsidR="00A83363" w:rsidRPr="00A83363" w:rsidRDefault="00A83363" w:rsidP="00760D2A">
            <w:pPr>
              <w:jc w:val="center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A83363">
              <w:rPr>
                <w:rFonts w:ascii="Comic Sans MS" w:hAnsi="Comic Sans MS" w:cs="Tahoma"/>
                <w:bCs/>
                <w:sz w:val="24"/>
                <w:szCs w:val="24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83363" w:rsidRPr="00A83363" w:rsidRDefault="00A83363" w:rsidP="00760D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3363">
              <w:rPr>
                <w:rFonts w:ascii="Comic Sans MS" w:hAnsi="Comic Sans MS"/>
                <w:sz w:val="24"/>
                <w:szCs w:val="24"/>
              </w:rPr>
              <w:t>ETKİNLİKLER</w:t>
            </w:r>
          </w:p>
        </w:tc>
        <w:tc>
          <w:tcPr>
            <w:tcW w:w="3573" w:type="dxa"/>
            <w:vAlign w:val="center"/>
          </w:tcPr>
          <w:p w:rsidR="00A83363" w:rsidRPr="00A83363" w:rsidRDefault="00A83363" w:rsidP="00A833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3363">
              <w:rPr>
                <w:rFonts w:ascii="Comic Sans MS" w:hAnsi="Comic Sans MS"/>
                <w:sz w:val="24"/>
                <w:szCs w:val="24"/>
              </w:rPr>
              <w:t xml:space="preserve">AÇIKLAMALAR VE </w:t>
            </w:r>
          </w:p>
          <w:p w:rsidR="00A83363" w:rsidRPr="00A83363" w:rsidRDefault="00A83363" w:rsidP="00A833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3363">
              <w:rPr>
                <w:rFonts w:ascii="Comic Sans MS" w:hAnsi="Comic Sans MS"/>
                <w:sz w:val="24"/>
                <w:szCs w:val="24"/>
              </w:rPr>
              <w:t>UYARILAR</w:t>
            </w:r>
          </w:p>
        </w:tc>
        <w:tc>
          <w:tcPr>
            <w:tcW w:w="1814" w:type="dxa"/>
            <w:vAlign w:val="center"/>
          </w:tcPr>
          <w:p w:rsidR="00A83363" w:rsidRPr="00047270" w:rsidRDefault="00A83363" w:rsidP="00A8336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7270">
              <w:rPr>
                <w:rFonts w:ascii="Comic Sans MS" w:hAnsi="Comic Sans MS"/>
                <w:sz w:val="16"/>
                <w:szCs w:val="16"/>
              </w:rPr>
              <w:t>ÖLÇME VE</w:t>
            </w:r>
          </w:p>
          <w:p w:rsidR="00A83363" w:rsidRPr="00A83363" w:rsidRDefault="00A83363" w:rsidP="00A833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270">
              <w:rPr>
                <w:rFonts w:ascii="Comic Sans MS" w:hAnsi="Comic Sans MS"/>
                <w:sz w:val="16"/>
                <w:szCs w:val="16"/>
              </w:rPr>
              <w:t>DEĞERLENDİRME</w:t>
            </w:r>
          </w:p>
        </w:tc>
      </w:tr>
      <w:tr w:rsidR="00E91953" w:rsidRPr="00A31FE2" w:rsidTr="005A29B3">
        <w:trPr>
          <w:cantSplit/>
          <w:trHeight w:val="1473"/>
        </w:trPr>
        <w:tc>
          <w:tcPr>
            <w:tcW w:w="534" w:type="dxa"/>
            <w:vMerge w:val="restart"/>
            <w:textDirection w:val="btLr"/>
          </w:tcPr>
          <w:p w:rsidR="00E91953" w:rsidRPr="00A31FE2" w:rsidRDefault="00E91953" w:rsidP="00760D2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760D2A" w:rsidRDefault="00E91953" w:rsidP="00760D2A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60D2A">
              <w:rPr>
                <w:rFonts w:ascii="Comic Sans MS" w:hAnsi="Comic Sans MS" w:cs="Tahoma"/>
                <w:sz w:val="20"/>
                <w:szCs w:val="20"/>
              </w:rPr>
              <w:t>1. HAFTA</w:t>
            </w:r>
          </w:p>
        </w:tc>
        <w:tc>
          <w:tcPr>
            <w:tcW w:w="425" w:type="dxa"/>
            <w:textDirection w:val="btLr"/>
          </w:tcPr>
          <w:p w:rsidR="00E91953" w:rsidRPr="009E45EA" w:rsidRDefault="00DE7F49" w:rsidP="006625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  <w:r w:rsidR="00E91953" w:rsidRPr="009E45EA">
              <w:rPr>
                <w:sz w:val="24"/>
                <w:szCs w:val="24"/>
              </w:rPr>
              <w:t xml:space="preserve"> EYLÜL</w:t>
            </w:r>
          </w:p>
        </w:tc>
        <w:tc>
          <w:tcPr>
            <w:tcW w:w="284" w:type="dxa"/>
          </w:tcPr>
          <w:p w:rsidR="00E91953" w:rsidRPr="00A31FE2" w:rsidRDefault="00E91953" w:rsidP="00CF6AE7">
            <w:pPr>
              <w:spacing w:before="6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O.3.1.1.1. Yer değiştirme hareketlerini artan çeviklikle yapar.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1.Koşma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2.Atlama Sıçrama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3.Adım Al Sek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4.Galop Kayma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5.Yuvarlanma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3-8 arasındaki kartlar) etkinlikler kullanılabilir. Uygulamada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öncelik koşma (3. kart) ve atlama-sıçrama (4. kart)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olmalı, daha sonra sıra olmadan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diğer kartlardaki etkinlikler yeri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geldiğindekullanılmalıdır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</w:tc>
        <w:tc>
          <w:tcPr>
            <w:tcW w:w="1814" w:type="dxa"/>
            <w:vMerge w:val="restart"/>
            <w:vAlign w:val="center"/>
          </w:tcPr>
          <w:p w:rsidR="00E91953" w:rsidRPr="006812D8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91953" w:rsidRPr="006812D8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91953" w:rsidRPr="00783B25" w:rsidRDefault="00E91953" w:rsidP="00E91953">
            <w:pPr>
              <w:rPr>
                <w:rFonts w:ascii="Comic Sans MS" w:hAnsi="Comic Sans MS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91953" w:rsidRPr="00A31FE2" w:rsidTr="005A29B3">
        <w:trPr>
          <w:cantSplit/>
          <w:trHeight w:val="1564"/>
        </w:trPr>
        <w:tc>
          <w:tcPr>
            <w:tcW w:w="534" w:type="dxa"/>
            <w:vMerge/>
          </w:tcPr>
          <w:p w:rsidR="00E91953" w:rsidRPr="00A31FE2" w:rsidRDefault="00E91953" w:rsidP="00760D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760D2A" w:rsidRDefault="00E91953" w:rsidP="00760D2A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60D2A">
              <w:rPr>
                <w:rFonts w:ascii="Comic Sans MS" w:hAnsi="Comic Sans MS" w:cs="Tahoma"/>
                <w:sz w:val="20"/>
                <w:szCs w:val="20"/>
              </w:rPr>
              <w:t>2. HAFTA</w:t>
            </w:r>
          </w:p>
        </w:tc>
        <w:tc>
          <w:tcPr>
            <w:tcW w:w="425" w:type="dxa"/>
            <w:textDirection w:val="btLr"/>
          </w:tcPr>
          <w:p w:rsidR="00E91953" w:rsidRPr="009E45EA" w:rsidRDefault="00DE7F49" w:rsidP="006625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proofErr w:type="gramStart"/>
            <w:r>
              <w:rPr>
                <w:sz w:val="24"/>
                <w:szCs w:val="24"/>
              </w:rPr>
              <w:t xml:space="preserve">17 </w:t>
            </w:r>
            <w:r w:rsidR="00E91953" w:rsidRPr="009E45EA">
              <w:rPr>
                <w:sz w:val="24"/>
                <w:szCs w:val="24"/>
              </w:rPr>
              <w:t xml:space="preserve"> EYLÜL</w:t>
            </w:r>
            <w:proofErr w:type="gramEnd"/>
          </w:p>
        </w:tc>
        <w:tc>
          <w:tcPr>
            <w:tcW w:w="284" w:type="dxa"/>
          </w:tcPr>
          <w:p w:rsidR="00E91953" w:rsidRPr="00A31FE2" w:rsidRDefault="00E91953" w:rsidP="00783B25">
            <w:pPr>
              <w:spacing w:before="6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O.3.1.1.2. Yer değiştirme hareketlerini vücut, alan farkındalığı ve hareket ilişkilerini kullanarak artan bir doğrulukla yapar.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1.Atlama Sıçrama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2.Adım Al Sek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3.Koşma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4.Yuvarlanma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5.Tırmanma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3-8 arasındaki kartlar) etkinlikler kullanılabilir. Vücut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farkındalığıatlama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-sıçrama (4. kart) kartı; alan farkındalığı ve ilişkiler için adım al-sek (5. kart) kartı ile başlanmalıdır.Sıra olmadan diğer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etkinlikler yeri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geldiğindekullanılmalıdır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</w:tc>
        <w:tc>
          <w:tcPr>
            <w:tcW w:w="1814" w:type="dxa"/>
            <w:vMerge/>
            <w:vAlign w:val="center"/>
          </w:tcPr>
          <w:p w:rsidR="00E91953" w:rsidRPr="00783B25" w:rsidRDefault="00E91953" w:rsidP="00670E88">
            <w:pPr>
              <w:rPr>
                <w:rFonts w:ascii="Comic Sans MS" w:hAnsi="Comic Sans MS"/>
              </w:rPr>
            </w:pPr>
          </w:p>
        </w:tc>
      </w:tr>
      <w:tr w:rsidR="00E91953" w:rsidRPr="00A31FE2" w:rsidTr="005A29B3">
        <w:trPr>
          <w:cantSplit/>
          <w:trHeight w:val="1498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760D2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760D2A" w:rsidRDefault="00E91953" w:rsidP="00783B25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760D2A">
              <w:rPr>
                <w:rFonts w:ascii="Comic Sans MS" w:hAnsi="Comic Sans MS" w:cs="Tahoma"/>
                <w:sz w:val="20"/>
                <w:szCs w:val="20"/>
              </w:rPr>
              <w:t>3. HAFTA</w:t>
            </w:r>
          </w:p>
        </w:tc>
        <w:tc>
          <w:tcPr>
            <w:tcW w:w="425" w:type="dxa"/>
            <w:textDirection w:val="btLr"/>
          </w:tcPr>
          <w:p w:rsidR="00E91953" w:rsidRPr="009E45EA" w:rsidRDefault="00DE7F49" w:rsidP="00783B2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  <w:r w:rsidR="00E91953" w:rsidRPr="009E45EA">
              <w:rPr>
                <w:sz w:val="24"/>
                <w:szCs w:val="24"/>
              </w:rPr>
              <w:t xml:space="preserve"> E</w:t>
            </w:r>
            <w:r w:rsidR="00E91953">
              <w:rPr>
                <w:sz w:val="24"/>
                <w:szCs w:val="24"/>
              </w:rPr>
              <w:t>YLÜL</w:t>
            </w:r>
          </w:p>
        </w:tc>
        <w:tc>
          <w:tcPr>
            <w:tcW w:w="284" w:type="dxa"/>
          </w:tcPr>
          <w:p w:rsidR="00E91953" w:rsidRPr="00A31FE2" w:rsidRDefault="00E91953" w:rsidP="00783B25">
            <w:pPr>
              <w:spacing w:before="6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O.3.1.1.3. Çeşitli nesnelerin üzerinde dengeleme hareketlerini yapar.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1.Atlama Konma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2.Başlama Durma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3.Statik Dinamik Denge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4.Duruş Oturuş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14" w:type="dxa"/>
            <w:vMerge/>
            <w:vAlign w:val="center"/>
          </w:tcPr>
          <w:p w:rsidR="00E91953" w:rsidRPr="00783B25" w:rsidRDefault="00E91953" w:rsidP="00670E88">
            <w:pPr>
              <w:rPr>
                <w:rFonts w:ascii="Comic Sans MS" w:hAnsi="Comic Sans MS"/>
              </w:rPr>
            </w:pPr>
          </w:p>
        </w:tc>
      </w:tr>
      <w:tr w:rsidR="00E91953" w:rsidRPr="00A31FE2" w:rsidTr="005A29B3">
        <w:trPr>
          <w:cantSplit/>
          <w:trHeight w:val="1400"/>
        </w:trPr>
        <w:tc>
          <w:tcPr>
            <w:tcW w:w="534" w:type="dxa"/>
            <w:vMerge w:val="restart"/>
            <w:textDirection w:val="btLr"/>
          </w:tcPr>
          <w:p w:rsidR="00E91953" w:rsidRPr="00A31FE2" w:rsidRDefault="00E91953" w:rsidP="005D522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EKİM</w:t>
            </w:r>
          </w:p>
          <w:p w:rsidR="00E91953" w:rsidRPr="00A31FE2" w:rsidRDefault="00E91953" w:rsidP="00834864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EKİM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333D76" w:rsidRDefault="00E91953" w:rsidP="00760D2A">
            <w:pPr>
              <w:ind w:left="113" w:right="113"/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  <w:r w:rsidRPr="00333D76">
              <w:rPr>
                <w:rFonts w:ascii="Comic Sans MS" w:hAnsi="Comic Sans MS" w:cs="Tahoma"/>
                <w:sz w:val="18"/>
                <w:szCs w:val="18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9E45EA" w:rsidRDefault="00DE7F49" w:rsidP="006625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</w:t>
            </w:r>
            <w:r w:rsidR="00E91953" w:rsidRPr="009E45EA">
              <w:rPr>
                <w:sz w:val="24"/>
                <w:szCs w:val="24"/>
              </w:rPr>
              <w:t xml:space="preserve"> EKİM</w:t>
            </w:r>
          </w:p>
        </w:tc>
        <w:tc>
          <w:tcPr>
            <w:tcW w:w="284" w:type="dxa"/>
          </w:tcPr>
          <w:p w:rsidR="00E91953" w:rsidRPr="00A31FE2" w:rsidRDefault="00E91953" w:rsidP="00783B25">
            <w:pPr>
              <w:spacing w:before="4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O.3.1.1.4. Dengeleme hareketlerini vücut, alan farkındalığı ve hareket ilişkilerini kullanarak artan bir doğrulukla yapar.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1.Atlama Konma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2.Dönme Salınım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3.Ağırlık Aktarımı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4.Eğilme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5.Esnetme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9-17 arasındaki kartlar) etkinlikler kullanılabilir. Atlama-konma(13. kart), dönme-salınım (11. kart)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FEK’lerine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öncelik verilmelidir. Sıra olmadan diğer kartlardaki etkinlikler yeri geldiğinde kullanılabilir.</w:t>
            </w:r>
          </w:p>
        </w:tc>
        <w:tc>
          <w:tcPr>
            <w:tcW w:w="1814" w:type="dxa"/>
            <w:vMerge/>
            <w:vAlign w:val="center"/>
          </w:tcPr>
          <w:p w:rsidR="00E91953" w:rsidRPr="00783B25" w:rsidRDefault="00E91953" w:rsidP="00C916D1">
            <w:pPr>
              <w:jc w:val="center"/>
              <w:rPr>
                <w:rFonts w:ascii="Comic Sans MS" w:hAnsi="Comic Sans MS"/>
              </w:rPr>
            </w:pPr>
          </w:p>
        </w:tc>
      </w:tr>
      <w:tr w:rsidR="00E91953" w:rsidRPr="00A31FE2" w:rsidTr="005A29B3">
        <w:trPr>
          <w:cantSplit/>
          <w:trHeight w:val="796"/>
        </w:trPr>
        <w:tc>
          <w:tcPr>
            <w:tcW w:w="534" w:type="dxa"/>
            <w:vMerge/>
          </w:tcPr>
          <w:p w:rsidR="00E91953" w:rsidRPr="00A31FE2" w:rsidRDefault="00E91953" w:rsidP="00834864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91953" w:rsidRPr="00783B25" w:rsidRDefault="00E91953" w:rsidP="00783B25">
            <w:pPr>
              <w:ind w:left="113" w:right="113"/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5-6</w:t>
            </w:r>
            <w:r w:rsidRPr="00333D76">
              <w:rPr>
                <w:rFonts w:ascii="Comic Sans MS" w:hAnsi="Comic Sans MS" w:cs="Tahoma"/>
                <w:sz w:val="18"/>
                <w:szCs w:val="18"/>
              </w:rPr>
              <w:t>. HAFTA</w:t>
            </w:r>
          </w:p>
        </w:tc>
        <w:tc>
          <w:tcPr>
            <w:tcW w:w="425" w:type="dxa"/>
            <w:vMerge w:val="restart"/>
            <w:textDirection w:val="btLr"/>
          </w:tcPr>
          <w:p w:rsidR="00E91953" w:rsidRPr="009E45EA" w:rsidRDefault="005178E1" w:rsidP="00783B2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  <w:r w:rsidR="00E91953" w:rsidRPr="009E45EA">
              <w:rPr>
                <w:sz w:val="24"/>
                <w:szCs w:val="24"/>
              </w:rPr>
              <w:t xml:space="preserve"> EKİM</w:t>
            </w:r>
          </w:p>
        </w:tc>
        <w:tc>
          <w:tcPr>
            <w:tcW w:w="284" w:type="dxa"/>
          </w:tcPr>
          <w:p w:rsidR="00E91953" w:rsidRPr="00A31FE2" w:rsidRDefault="00E91953" w:rsidP="00783B25">
            <w:pPr>
              <w:spacing w:before="9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E91953" w:rsidRPr="00CB4E90" w:rsidRDefault="00E91953" w:rsidP="00CB4E9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5178E1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Merge w:val="restart"/>
            <w:vAlign w:val="center"/>
          </w:tcPr>
          <w:p w:rsidR="005178E1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O.3.1.1.5. Nesne kontrolü gerektiren hareketleri geliştirir.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178E1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5178E1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1.Ayakla Vurma</w:t>
            </w:r>
          </w:p>
          <w:p w:rsidR="005178E1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2.Top Sürme</w:t>
            </w:r>
          </w:p>
          <w:p w:rsidR="005178E1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3.Raketle Vurma</w:t>
            </w:r>
          </w:p>
          <w:p w:rsidR="005178E1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4.Atma Tutma</w:t>
            </w:r>
          </w:p>
          <w:p w:rsidR="00E91953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5.Yakalama</w:t>
            </w:r>
          </w:p>
        </w:tc>
        <w:tc>
          <w:tcPr>
            <w:tcW w:w="3573" w:type="dxa"/>
            <w:vMerge w:val="restart"/>
            <w:vAlign w:val="center"/>
          </w:tcPr>
          <w:p w:rsidR="005178E1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18-26 arasındaki kartlar) etkinlikler kullanılmalıdır.</w:t>
            </w:r>
          </w:p>
          <w:p w:rsidR="00E91953" w:rsidRPr="00CB4E90" w:rsidRDefault="005178E1" w:rsidP="00517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Ayakla vurma (21. kart), top sürme (24. kart), raketle vurma (25. kart)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FEK’lerine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14" w:type="dxa"/>
            <w:vMerge/>
          </w:tcPr>
          <w:p w:rsidR="00E91953" w:rsidRPr="00783B25" w:rsidRDefault="00E91953" w:rsidP="00C8774C">
            <w:pPr>
              <w:rPr>
                <w:rStyle w:val="Gl"/>
                <w:rFonts w:ascii="Comic Sans MS" w:hAnsi="Comic Sans MS"/>
              </w:rPr>
            </w:pPr>
          </w:p>
        </w:tc>
      </w:tr>
      <w:tr w:rsidR="00E91953" w:rsidRPr="00A31FE2" w:rsidTr="005A29B3">
        <w:trPr>
          <w:cantSplit/>
          <w:trHeight w:val="486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834864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91953" w:rsidRPr="005B0010" w:rsidRDefault="00E91953" w:rsidP="00760D2A">
            <w:pPr>
              <w:ind w:left="113" w:right="113"/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E91953" w:rsidRPr="009E45EA" w:rsidRDefault="00E91953" w:rsidP="00031EA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91953" w:rsidRPr="00A31FE2" w:rsidRDefault="00E91953" w:rsidP="00760D2A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573" w:type="dxa"/>
            <w:vMerge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E91953" w:rsidRPr="001D7FA2" w:rsidRDefault="00E91953" w:rsidP="005B001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E91953" w:rsidRPr="00A31FE2" w:rsidTr="005A29B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1D5B9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4D25BC" w:rsidRDefault="00E91953" w:rsidP="00FA4FDF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D25BC">
              <w:rPr>
                <w:rFonts w:ascii="Comic Sans MS" w:hAnsi="Comic Sans MS" w:cs="Tahoma"/>
                <w:sz w:val="20"/>
                <w:szCs w:val="20"/>
              </w:rPr>
              <w:t>7. HAFTA</w:t>
            </w:r>
          </w:p>
        </w:tc>
        <w:tc>
          <w:tcPr>
            <w:tcW w:w="425" w:type="dxa"/>
            <w:textDirection w:val="btLr"/>
          </w:tcPr>
          <w:p w:rsidR="00E91953" w:rsidRPr="009E45EA" w:rsidRDefault="005178E1" w:rsidP="001B7763">
            <w:pPr>
              <w:ind w:left="113" w:right="113"/>
              <w:jc w:val="center"/>
            </w:pPr>
            <w:r>
              <w:t>18-22</w:t>
            </w:r>
            <w:r w:rsidR="00E91953">
              <w:t xml:space="preserve"> EKİM</w:t>
            </w:r>
          </w:p>
        </w:tc>
        <w:tc>
          <w:tcPr>
            <w:tcW w:w="284" w:type="dxa"/>
          </w:tcPr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O.3.1.1.5. Nesne kontrolü gerektiren hareketleri geliştirir.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1.Ayakla Vurma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2.Top Sürme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3.Raketle Vurma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4.Atma Tutma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5.Yakalama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18-26 arasındaki kartlar) etkinlikler kullanılmalıdır.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Ayakla vurma (21. kart), top sürme (24. kart), raketle vurma (25. kart)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FEK’lerine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14" w:type="dxa"/>
            <w:vMerge/>
            <w:vAlign w:val="center"/>
          </w:tcPr>
          <w:p w:rsidR="00E91953" w:rsidRPr="00AC037A" w:rsidRDefault="00E91953" w:rsidP="00AC03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E91953" w:rsidRPr="00A31FE2" w:rsidTr="005A29B3">
        <w:trPr>
          <w:cantSplit/>
          <w:trHeight w:val="1464"/>
        </w:trPr>
        <w:tc>
          <w:tcPr>
            <w:tcW w:w="534" w:type="dxa"/>
            <w:vMerge/>
          </w:tcPr>
          <w:p w:rsidR="00E91953" w:rsidRPr="00A31FE2" w:rsidRDefault="00E91953" w:rsidP="001D5B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4D25BC" w:rsidRDefault="00E91953" w:rsidP="00FA4FDF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D25BC">
              <w:rPr>
                <w:rFonts w:ascii="Comic Sans MS" w:hAnsi="Comic Sans MS" w:cs="Tahoma"/>
                <w:sz w:val="20"/>
                <w:szCs w:val="20"/>
              </w:rPr>
              <w:t>8. HAFTA</w:t>
            </w:r>
          </w:p>
        </w:tc>
        <w:tc>
          <w:tcPr>
            <w:tcW w:w="425" w:type="dxa"/>
            <w:textDirection w:val="btLr"/>
          </w:tcPr>
          <w:p w:rsidR="00E91953" w:rsidRPr="00A31FE2" w:rsidRDefault="005178E1" w:rsidP="005D0263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  <w:r w:rsidR="00E91953" w:rsidRPr="0017272F">
              <w:rPr>
                <w:sz w:val="24"/>
                <w:szCs w:val="24"/>
              </w:rPr>
              <w:t xml:space="preserve"> </w:t>
            </w:r>
            <w:r w:rsidR="00E91953">
              <w:t>EKİM</w:t>
            </w:r>
          </w:p>
        </w:tc>
        <w:tc>
          <w:tcPr>
            <w:tcW w:w="284" w:type="dxa"/>
          </w:tcPr>
          <w:p w:rsidR="00E91953" w:rsidRPr="00A31FE2" w:rsidRDefault="005178E1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AKTİF VE SAĞLIKLI HAYAT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O.3.1.1.6. Nesne kontrolü gerektiren hareketleri alan, efor farkındalığı ve hareket ilişkilerini kullanarak artan bir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doğrulukla yapar.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1.Top Sürme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2.Raketle Vurma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3.Yuvarlama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4.Durdurma Kontrol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5.Uzun Saplı Araçla Vurma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18-26 arasındaki kartlar) etkinlikler kullanılabilir.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Top sürme (24. kart) ve raketle vurma (25. kart)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FEK’lerine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öncelik verilmelidir.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Pr="006812D8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91953" w:rsidRPr="006812D8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91953" w:rsidRPr="00C8774C" w:rsidRDefault="00E91953" w:rsidP="00E91953">
            <w:pPr>
              <w:rPr>
                <w:rFonts w:ascii="Comic Sans MS" w:hAnsi="Comic Sans MS"/>
                <w:szCs w:val="20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91953" w:rsidRPr="00A31FE2" w:rsidTr="005A29B3">
        <w:trPr>
          <w:cantSplit/>
          <w:trHeight w:val="1418"/>
        </w:trPr>
        <w:tc>
          <w:tcPr>
            <w:tcW w:w="534" w:type="dxa"/>
            <w:vMerge w:val="restart"/>
            <w:textDirection w:val="btLr"/>
          </w:tcPr>
          <w:p w:rsidR="00E91953" w:rsidRPr="00A31FE2" w:rsidRDefault="00E91953" w:rsidP="0098391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KASIM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4D25BC" w:rsidRDefault="00E91953" w:rsidP="00FA4FDF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4D25BC">
              <w:rPr>
                <w:rFonts w:ascii="Comic Sans MS" w:hAnsi="Comic Sans MS" w:cs="Tahoma"/>
                <w:sz w:val="20"/>
                <w:szCs w:val="20"/>
              </w:rPr>
              <w:t>9. HAFTA</w:t>
            </w:r>
          </w:p>
        </w:tc>
        <w:tc>
          <w:tcPr>
            <w:tcW w:w="425" w:type="dxa"/>
            <w:textDirection w:val="btLr"/>
          </w:tcPr>
          <w:p w:rsidR="00E91953" w:rsidRPr="00A31FE2" w:rsidRDefault="00BD757B" w:rsidP="00FA4FDF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0"/>
                <w:szCs w:val="20"/>
              </w:rPr>
              <w:t>1-5</w:t>
            </w:r>
            <w:r w:rsidR="00E91953">
              <w:rPr>
                <w:sz w:val="20"/>
                <w:szCs w:val="20"/>
              </w:rPr>
              <w:t xml:space="preserve"> KASIM</w:t>
            </w:r>
          </w:p>
        </w:tc>
        <w:tc>
          <w:tcPr>
            <w:tcW w:w="284" w:type="dxa"/>
          </w:tcPr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O.3.1.1.7. Seçtiği müziğe uygun koreografi oluşturur.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Mor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1.Adımlar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2.Yer Değiştirmeler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3.Grup Dansları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(mor 1-3 arasındaki kartlar)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etkinlikler kullanılabilir. Koreografi oluşturmada yönlendirici olan 3. karta öncelik verilmelidir.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  <w:vAlign w:val="center"/>
          </w:tcPr>
          <w:p w:rsidR="00E91953" w:rsidRPr="00C8774C" w:rsidRDefault="00E91953" w:rsidP="00C8774C">
            <w:pPr>
              <w:rPr>
                <w:rFonts w:ascii="Comic Sans MS" w:eastAsia="Times New Roman" w:hAnsi="Comic Sans MS"/>
                <w:spacing w:val="-20"/>
                <w:sz w:val="20"/>
                <w:szCs w:val="20"/>
              </w:rPr>
            </w:pPr>
          </w:p>
        </w:tc>
      </w:tr>
      <w:tr w:rsidR="00E91953" w:rsidRPr="00A31FE2" w:rsidTr="005A29B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1D5B9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5D0263" w:rsidRDefault="00E91953" w:rsidP="004D25BC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5D0263">
              <w:rPr>
                <w:rFonts w:ascii="Comic Sans MS" w:hAnsi="Comic Sans MS" w:cs="Tahoma"/>
                <w:sz w:val="20"/>
                <w:szCs w:val="20"/>
              </w:rPr>
              <w:t>10..HAFTA</w:t>
            </w:r>
          </w:p>
        </w:tc>
        <w:tc>
          <w:tcPr>
            <w:tcW w:w="425" w:type="dxa"/>
            <w:textDirection w:val="btLr"/>
          </w:tcPr>
          <w:p w:rsidR="00E91953" w:rsidRPr="00A31FE2" w:rsidRDefault="00BD757B" w:rsidP="00501329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0"/>
                <w:szCs w:val="20"/>
              </w:rPr>
              <w:t>8-12</w:t>
            </w:r>
            <w:r w:rsidR="00E91953">
              <w:rPr>
                <w:sz w:val="20"/>
                <w:szCs w:val="20"/>
              </w:rPr>
              <w:t xml:space="preserve"> KASIM</w:t>
            </w:r>
          </w:p>
        </w:tc>
        <w:tc>
          <w:tcPr>
            <w:tcW w:w="284" w:type="dxa"/>
          </w:tcPr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O.3.1.1.8. Basit kurallı oyunları artan bir doğrulukla oynar.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1.Bayrak Yarışı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2.Hedef Oyunları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3.Yuvarlama Tutma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4.Kuyruk Yakalama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5.Atma Vurma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27-33 arasındaki kartlar) etkinlikler kullanılabilir. Bayrak yarışı oyunları (28. kart), hedef oyunları (29. kart) ve yuvarlama tutma (31. kart) oyunlarına öncelik verilmelidir.Kazanımla ilgili değerler üzerinde durulmalıdır.</w:t>
            </w:r>
          </w:p>
        </w:tc>
        <w:tc>
          <w:tcPr>
            <w:tcW w:w="1814" w:type="dxa"/>
            <w:vMerge/>
            <w:vAlign w:val="center"/>
          </w:tcPr>
          <w:p w:rsidR="00E91953" w:rsidRPr="00C8774C" w:rsidRDefault="00E91953" w:rsidP="005013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1953" w:rsidRPr="00A31FE2" w:rsidTr="005A29B3">
        <w:trPr>
          <w:cantSplit/>
          <w:trHeight w:val="1342"/>
        </w:trPr>
        <w:tc>
          <w:tcPr>
            <w:tcW w:w="534" w:type="dxa"/>
            <w:vMerge/>
          </w:tcPr>
          <w:p w:rsidR="00E91953" w:rsidRPr="00A31FE2" w:rsidRDefault="00E91953" w:rsidP="001D5B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4D25BC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11</w:t>
            </w:r>
            <w:r w:rsidRPr="004D25BC">
              <w:rPr>
                <w:rFonts w:ascii="Comic Sans MS" w:hAnsi="Comic Sans MS" w:cs="Tahoma"/>
                <w:sz w:val="16"/>
                <w:szCs w:val="16"/>
              </w:rPr>
              <w:t>. HAF</w:t>
            </w:r>
            <w:r>
              <w:rPr>
                <w:rFonts w:ascii="Comic Sans MS" w:hAnsi="Comic Sans MS" w:cs="Tahoma"/>
                <w:sz w:val="16"/>
                <w:szCs w:val="16"/>
              </w:rPr>
              <w:t>TA</w:t>
            </w:r>
          </w:p>
        </w:tc>
        <w:tc>
          <w:tcPr>
            <w:tcW w:w="425" w:type="dxa"/>
            <w:textDirection w:val="btLr"/>
          </w:tcPr>
          <w:p w:rsidR="00E91953" w:rsidRPr="00A31FE2" w:rsidRDefault="00BD757B" w:rsidP="004D25BC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0"/>
                <w:szCs w:val="20"/>
              </w:rPr>
              <w:t>15-</w:t>
            </w:r>
            <w:proofErr w:type="gramStart"/>
            <w:r>
              <w:rPr>
                <w:sz w:val="20"/>
                <w:szCs w:val="20"/>
              </w:rPr>
              <w:t xml:space="preserve">19 </w:t>
            </w:r>
            <w:r w:rsidR="00E91953">
              <w:rPr>
                <w:sz w:val="20"/>
                <w:szCs w:val="20"/>
              </w:rPr>
              <w:t xml:space="preserve"> KAS</w:t>
            </w:r>
            <w:proofErr w:type="gramEnd"/>
          </w:p>
        </w:tc>
        <w:tc>
          <w:tcPr>
            <w:tcW w:w="284" w:type="dxa"/>
          </w:tcPr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91953" w:rsidRPr="00CB4E90" w:rsidRDefault="00E91953" w:rsidP="00C658A5">
            <w:pPr>
              <w:spacing w:before="24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B4E90">
              <w:rPr>
                <w:rFonts w:ascii="Comic Sans MS" w:hAnsi="Comic Sans MS"/>
                <w:sz w:val="40"/>
                <w:szCs w:val="40"/>
              </w:rPr>
              <w:t>ARA</w:t>
            </w:r>
          </w:p>
        </w:tc>
        <w:tc>
          <w:tcPr>
            <w:tcW w:w="3686" w:type="dxa"/>
          </w:tcPr>
          <w:p w:rsidR="00E91953" w:rsidRPr="00CB4E90" w:rsidRDefault="00E91953" w:rsidP="00C658A5">
            <w:pPr>
              <w:spacing w:before="240"/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CB4E90">
              <w:rPr>
                <w:rFonts w:ascii="Comic Sans MS" w:hAnsi="Comic Sans MS"/>
                <w:iCs/>
                <w:sz w:val="40"/>
                <w:szCs w:val="40"/>
              </w:rPr>
              <w:t>TATİL</w:t>
            </w:r>
          </w:p>
        </w:tc>
        <w:tc>
          <w:tcPr>
            <w:tcW w:w="2551" w:type="dxa"/>
          </w:tcPr>
          <w:p w:rsidR="00E91953" w:rsidRPr="00CB4E90" w:rsidRDefault="00E91953" w:rsidP="00C8774C">
            <w:pPr>
              <w:spacing w:before="4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73" w:type="dxa"/>
          </w:tcPr>
          <w:p w:rsidR="00E91953" w:rsidRPr="00CB4E90" w:rsidRDefault="00E91953" w:rsidP="00C8774C">
            <w:pPr>
              <w:spacing w:before="4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91953" w:rsidRPr="00C8774C" w:rsidRDefault="00E91953" w:rsidP="00C8774C">
            <w:pPr>
              <w:rPr>
                <w:rFonts w:ascii="Comic Sans MS" w:hAnsi="Comic Sans MS"/>
              </w:rPr>
            </w:pPr>
          </w:p>
        </w:tc>
      </w:tr>
      <w:tr w:rsidR="00E91953" w:rsidRPr="00A31FE2" w:rsidTr="005A29B3">
        <w:trPr>
          <w:cantSplit/>
          <w:trHeight w:val="1613"/>
        </w:trPr>
        <w:tc>
          <w:tcPr>
            <w:tcW w:w="534" w:type="dxa"/>
            <w:vMerge/>
            <w:textDirection w:val="btLr"/>
          </w:tcPr>
          <w:p w:rsidR="00E91953" w:rsidRPr="007E61A3" w:rsidRDefault="00E91953" w:rsidP="007E61A3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4D25BC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12.</w:t>
            </w:r>
            <w:r w:rsidRPr="004D25BC">
              <w:rPr>
                <w:rFonts w:ascii="Comic Sans MS" w:hAnsi="Comic Sans MS" w:cs="Tahoma"/>
                <w:sz w:val="16"/>
                <w:szCs w:val="16"/>
              </w:rPr>
              <w:t xml:space="preserve"> HAFTA</w:t>
            </w:r>
          </w:p>
        </w:tc>
        <w:tc>
          <w:tcPr>
            <w:tcW w:w="425" w:type="dxa"/>
            <w:textDirection w:val="btLr"/>
          </w:tcPr>
          <w:p w:rsidR="00E91953" w:rsidRPr="009E45EA" w:rsidRDefault="00BD757B" w:rsidP="00C85B12">
            <w:pPr>
              <w:ind w:left="113" w:right="113"/>
              <w:jc w:val="center"/>
            </w:pPr>
            <w:r>
              <w:t>22-26 Kasım</w:t>
            </w:r>
            <w:r w:rsidR="00E91953">
              <w:t xml:space="preserve"> KASIM</w:t>
            </w:r>
          </w:p>
        </w:tc>
        <w:tc>
          <w:tcPr>
            <w:tcW w:w="284" w:type="dxa"/>
          </w:tcPr>
          <w:p w:rsidR="00E91953" w:rsidRPr="00A31FE2" w:rsidRDefault="00E91953" w:rsidP="00AB348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O.3.1.2.1. Oyun ve fiziki etkinliklerde arkadaşının performansını gözlemleyerek geri bildirim verir.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*Öğrenme Anahtarı ve Değerlendirme İyileştirme” Bölümleri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Tüm sarı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“Öğrenme Anahtarı” ve “Değerlendirme ve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İyileştirme”bölümlerinden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yararlanılabilir.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  <w:vAlign w:val="center"/>
          </w:tcPr>
          <w:p w:rsidR="00E91953" w:rsidRPr="00C8774C" w:rsidRDefault="00E91953" w:rsidP="00C8774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91953" w:rsidRPr="00A31FE2" w:rsidTr="005A29B3">
        <w:trPr>
          <w:cantSplit/>
          <w:trHeight w:val="2324"/>
        </w:trPr>
        <w:tc>
          <w:tcPr>
            <w:tcW w:w="534" w:type="dxa"/>
            <w:vMerge w:val="restart"/>
            <w:textDirection w:val="btLr"/>
          </w:tcPr>
          <w:p w:rsidR="00E91953" w:rsidRPr="00A31FE2" w:rsidRDefault="00E91953" w:rsidP="00AB348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ARALIK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250178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13</w:t>
            </w:r>
            <w:r w:rsidRPr="00250178">
              <w:rPr>
                <w:rFonts w:ascii="Comic Sans MS" w:hAnsi="Comic Sans MS" w:cs="Tahoma"/>
                <w:sz w:val="20"/>
                <w:szCs w:val="20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250178" w:rsidRDefault="00BD757B" w:rsidP="0025017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29-3</w:t>
            </w:r>
            <w:r w:rsidR="00E91953">
              <w:rPr>
                <w:rFonts w:ascii="Comic Sans MS" w:hAnsi="Comic Sans MS"/>
                <w:sz w:val="20"/>
                <w:szCs w:val="20"/>
              </w:rPr>
              <w:t xml:space="preserve"> ARALIK</w:t>
            </w:r>
          </w:p>
          <w:p w:rsidR="00E91953" w:rsidRPr="00250178" w:rsidRDefault="00E91953" w:rsidP="00D926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0178">
              <w:rPr>
                <w:rFonts w:ascii="Comic Sans MS" w:hAnsi="Comic Sans MS"/>
                <w:sz w:val="20"/>
                <w:szCs w:val="20"/>
              </w:rPr>
              <w:t xml:space="preserve">2-5 </w:t>
            </w:r>
            <w:r w:rsidRPr="00250178">
              <w:rPr>
                <w:rFonts w:ascii="Comic Sans MS" w:hAnsi="Comic Sans MS" w:cs="Tahoma"/>
                <w:sz w:val="20"/>
                <w:szCs w:val="20"/>
              </w:rPr>
              <w:t>OCAK</w:t>
            </w:r>
          </w:p>
        </w:tc>
        <w:tc>
          <w:tcPr>
            <w:tcW w:w="284" w:type="dxa"/>
          </w:tcPr>
          <w:p w:rsidR="00E91953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O.3.1.3.1. Oyun ve fiziki etkinliklerde kullanılabilecek basit stratejileri ve taktikleri açıklar.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1.Bayrak Yarışı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2.Atma Vurma Oyunları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3.Yuvarlama Tutma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4.Tırtıl Yakan Topu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5.Hareketli Hedef Vurma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(28. kart) ve atma-vurma (30. kart) oyunlarına öncelik verilmelidir.</w:t>
            </w:r>
          </w:p>
        </w:tc>
        <w:tc>
          <w:tcPr>
            <w:tcW w:w="1814" w:type="dxa"/>
            <w:vMerge/>
          </w:tcPr>
          <w:p w:rsidR="00E91953" w:rsidRPr="00916EC3" w:rsidRDefault="00E91953" w:rsidP="00C8774C">
            <w:pPr>
              <w:spacing w:before="4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91953" w:rsidRPr="00A31FE2" w:rsidTr="005A29B3">
        <w:trPr>
          <w:cantSplit/>
          <w:trHeight w:val="1944"/>
        </w:trPr>
        <w:tc>
          <w:tcPr>
            <w:tcW w:w="534" w:type="dxa"/>
            <w:vMerge/>
            <w:textDirection w:val="btLr"/>
          </w:tcPr>
          <w:p w:rsidR="00E91953" w:rsidRPr="00083C7D" w:rsidRDefault="00E91953" w:rsidP="00AB348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250178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14</w:t>
            </w:r>
            <w:r w:rsidRPr="00250178">
              <w:rPr>
                <w:rFonts w:ascii="Comic Sans MS" w:hAnsi="Comic Sans MS" w:cs="Tahoma"/>
                <w:sz w:val="20"/>
                <w:szCs w:val="20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250178" w:rsidRDefault="004F413D" w:rsidP="005D0263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6-10</w:t>
            </w:r>
            <w:r w:rsidR="00E91953">
              <w:rPr>
                <w:rFonts w:ascii="Comic Sans MS" w:hAnsi="Comic Sans MS"/>
                <w:sz w:val="20"/>
                <w:szCs w:val="20"/>
              </w:rPr>
              <w:t xml:space="preserve"> ARALIK</w:t>
            </w:r>
          </w:p>
          <w:p w:rsidR="00E91953" w:rsidRPr="00250178" w:rsidRDefault="00E91953" w:rsidP="00D926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E91953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YETKİNLİĞİ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O.3.1.3.2. Oyun ve fiziki etkinliklerde basit stratejileri ve taktikleri uygular.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1.Atma Vurma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2.Hareketli Hedef Vurma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3.Kuyruk yakalama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4.Bayrak yarışı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5.Hedef Oyunları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(sarı 27-33 arasındaki kartlar) etkinlikler kullanılabilir. Atma-vurma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(30.kart) ve hareketli hedef vurma (33. kart) oyunlarına öncelik verilmelidir.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</w:tcPr>
          <w:p w:rsidR="00E91953" w:rsidRPr="00916EC3" w:rsidRDefault="00E91953" w:rsidP="00D926F7">
            <w:pPr>
              <w:spacing w:before="40"/>
              <w:rPr>
                <w:rFonts w:ascii="Comic Sans MS" w:hAnsi="Comic Sans MS"/>
                <w:sz w:val="20"/>
              </w:rPr>
            </w:pPr>
          </w:p>
        </w:tc>
      </w:tr>
      <w:tr w:rsidR="00E91953" w:rsidRPr="00A31FE2" w:rsidTr="005A29B3">
        <w:trPr>
          <w:cantSplit/>
          <w:trHeight w:val="1979"/>
        </w:trPr>
        <w:tc>
          <w:tcPr>
            <w:tcW w:w="534" w:type="dxa"/>
            <w:vMerge/>
          </w:tcPr>
          <w:p w:rsidR="00E91953" w:rsidRPr="00A31FE2" w:rsidRDefault="00E91953" w:rsidP="00A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083C7D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15</w:t>
            </w:r>
            <w:r w:rsidRPr="00083C7D">
              <w:rPr>
                <w:rFonts w:ascii="Comic Sans MS" w:hAnsi="Comic Sans MS" w:cs="Tahoma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250178" w:rsidRDefault="004F413D" w:rsidP="0025017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13-17</w:t>
            </w:r>
            <w:r w:rsidR="00E91953">
              <w:rPr>
                <w:rFonts w:ascii="Comic Sans MS" w:hAnsi="Comic Sans MS"/>
                <w:sz w:val="20"/>
                <w:szCs w:val="20"/>
              </w:rPr>
              <w:t xml:space="preserve"> ARA</w:t>
            </w:r>
            <w:r>
              <w:rPr>
                <w:rFonts w:ascii="Comic Sans MS" w:hAnsi="Comic Sans MS"/>
                <w:sz w:val="20"/>
                <w:szCs w:val="20"/>
              </w:rPr>
              <w:t>LIK</w:t>
            </w:r>
          </w:p>
          <w:p w:rsidR="00E91953" w:rsidRPr="009E45EA" w:rsidRDefault="00E91953" w:rsidP="00D926F7">
            <w:pPr>
              <w:ind w:left="113" w:right="113"/>
              <w:jc w:val="center"/>
            </w:pPr>
          </w:p>
        </w:tc>
        <w:tc>
          <w:tcPr>
            <w:tcW w:w="284" w:type="dxa"/>
          </w:tcPr>
          <w:p w:rsidR="00E91953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Düzenli Fiziksel Etkinlik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O.3.2.1.1. Seçtiği oyun ve fiziki etkinliklere düzenli olarak katılır.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1.Kuyruk Yakalama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2.Bayrak Yarışı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3.Hedef oyunları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4.Atma Vurma oyunları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5.Yuvarlama Tutma oyunları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Tüm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FEK’lerden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yararlanılmalıdır.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 w:val="restart"/>
          </w:tcPr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1953" w:rsidRPr="006812D8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91953" w:rsidRPr="006812D8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91953" w:rsidRPr="00C84813" w:rsidRDefault="00E91953" w:rsidP="00E91953">
            <w:pPr>
              <w:spacing w:before="40"/>
              <w:rPr>
                <w:sz w:val="20"/>
                <w:szCs w:val="20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91953" w:rsidRPr="00083C7D" w:rsidTr="005A29B3">
        <w:trPr>
          <w:cantSplit/>
          <w:trHeight w:val="1829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AB348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083C7D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16</w:t>
            </w:r>
            <w:r w:rsidRPr="00083C7D">
              <w:rPr>
                <w:rFonts w:ascii="Comic Sans MS" w:hAnsi="Comic Sans MS" w:cs="Tahoma"/>
              </w:rPr>
              <w:t>. HAFTA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C658A5" w:rsidRDefault="005F31EF" w:rsidP="00C658A5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ahoma"/>
              </w:rPr>
              <w:t>20-24 ARALIK</w:t>
            </w:r>
          </w:p>
        </w:tc>
        <w:tc>
          <w:tcPr>
            <w:tcW w:w="284" w:type="dxa"/>
          </w:tcPr>
          <w:p w:rsidR="00E91953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Düzenli Fiziksel Etkinlik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O.3.2.1.2. Fiziksel uygunluğunu destekleyici oyun ve fiziki etkinliklere düzenli olarak katılır.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1.Hareketli Hedef Vurma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2.Tırtıl Yakan Topu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3.Yuvarlama Tutma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4.Atma Vurma oyunları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5.Hedef oyunları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Tüm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FEK’lerden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yararlanılmalıdır.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  <w:vAlign w:val="center"/>
          </w:tcPr>
          <w:p w:rsidR="00E91953" w:rsidRPr="00D742AF" w:rsidRDefault="00E91953" w:rsidP="00D742A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E91953" w:rsidRPr="00A31FE2" w:rsidTr="005A29B3">
        <w:trPr>
          <w:cantSplit/>
          <w:trHeight w:val="1628"/>
        </w:trPr>
        <w:tc>
          <w:tcPr>
            <w:tcW w:w="534" w:type="dxa"/>
            <w:vMerge w:val="restart"/>
            <w:textDirection w:val="btLr"/>
          </w:tcPr>
          <w:p w:rsidR="00E91953" w:rsidRPr="00A31FE2" w:rsidRDefault="00E91953" w:rsidP="00AB348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3C7D">
              <w:rPr>
                <w:rFonts w:ascii="Comic Sans MS" w:hAnsi="Comic Sans MS"/>
                <w:sz w:val="24"/>
                <w:szCs w:val="24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1D3116" w:rsidRDefault="00E91953" w:rsidP="00250178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17</w:t>
            </w:r>
            <w:r w:rsidRPr="001D3116">
              <w:rPr>
                <w:rFonts w:ascii="Comic Sans MS" w:hAnsi="Comic Sans MS" w:cs="Tahoma"/>
                <w:sz w:val="20"/>
                <w:szCs w:val="20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9E45EA" w:rsidRDefault="005F31EF" w:rsidP="009D1972">
            <w:pPr>
              <w:ind w:left="113" w:right="113"/>
              <w:jc w:val="center"/>
            </w:pPr>
            <w:r>
              <w:rPr>
                <w:rFonts w:cs="Tahoma"/>
              </w:rPr>
              <w:t>27-31 ARALIK</w:t>
            </w:r>
          </w:p>
        </w:tc>
        <w:tc>
          <w:tcPr>
            <w:tcW w:w="284" w:type="dxa"/>
          </w:tcPr>
          <w:p w:rsidR="00E91953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O.3.2.2.1. Sağlıkla ilgili fiziksel uygunluğu geliştiren ilkeleri açıklar.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*Sağlık Anlayışı Bölümleri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*Fiziksel Etkinlik Piramidi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Tüm sarı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“Sağlık Anlayışı” bölümlerinden ve “Fiziksel Etkinlik Piramidi” kartından yararlanılabilir.</w:t>
            </w:r>
          </w:p>
        </w:tc>
        <w:tc>
          <w:tcPr>
            <w:tcW w:w="1814" w:type="dxa"/>
            <w:vMerge/>
          </w:tcPr>
          <w:p w:rsidR="00E91953" w:rsidRPr="00916EC3" w:rsidRDefault="00E91953" w:rsidP="00D926F7">
            <w:pPr>
              <w:spacing w:before="40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91953" w:rsidRPr="00A31FE2" w:rsidTr="005A29B3">
        <w:trPr>
          <w:cantSplit/>
          <w:trHeight w:val="1396"/>
        </w:trPr>
        <w:tc>
          <w:tcPr>
            <w:tcW w:w="534" w:type="dxa"/>
            <w:vMerge/>
          </w:tcPr>
          <w:p w:rsidR="00E91953" w:rsidRPr="00A31FE2" w:rsidRDefault="00E91953" w:rsidP="00A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083C7D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18</w:t>
            </w:r>
            <w:r w:rsidRPr="001D3116">
              <w:rPr>
                <w:rFonts w:ascii="Comic Sans MS" w:hAnsi="Comic Sans MS" w:cs="Tahoma"/>
                <w:sz w:val="20"/>
                <w:szCs w:val="20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9E45EA" w:rsidRDefault="005F31EF" w:rsidP="007E61A3">
            <w:pPr>
              <w:ind w:left="113" w:right="113"/>
              <w:jc w:val="center"/>
            </w:pPr>
            <w:r>
              <w:rPr>
                <w:rFonts w:cs="Tahoma"/>
              </w:rPr>
              <w:t xml:space="preserve">3-7 </w:t>
            </w:r>
            <w:r w:rsidR="00E91953" w:rsidRPr="009E45EA">
              <w:rPr>
                <w:rFonts w:cs="Tahoma"/>
              </w:rPr>
              <w:t>OCAK</w:t>
            </w:r>
          </w:p>
        </w:tc>
        <w:tc>
          <w:tcPr>
            <w:tcW w:w="284" w:type="dxa"/>
          </w:tcPr>
          <w:p w:rsidR="00E91953" w:rsidRDefault="00E91953" w:rsidP="002501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2501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O.3.2.2.2. Oyun ve fiziki etkinlikler öncesinde, sırasında ve sonrasında beslenmenin nasıl olması gerektiğini açıklar.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*Sağlık Piramidi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Sağlıklı beslenme ve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obeziteye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farkındalık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oluşturmak için “Beslenme Piramidi”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FEK’inden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14" w:type="dxa"/>
            <w:vMerge/>
            <w:vAlign w:val="center"/>
          </w:tcPr>
          <w:p w:rsidR="00E91953" w:rsidRPr="001D3116" w:rsidRDefault="00E91953" w:rsidP="00AB3486">
            <w:pPr>
              <w:rPr>
                <w:rFonts w:ascii="Comic Sans MS" w:hAnsi="Comic Sans MS" w:cs="Tahoma"/>
                <w:color w:val="000000"/>
                <w:sz w:val="18"/>
                <w:szCs w:val="18"/>
              </w:rPr>
            </w:pPr>
          </w:p>
        </w:tc>
      </w:tr>
      <w:tr w:rsidR="00E91953" w:rsidRPr="00A31FE2" w:rsidTr="005A29B3">
        <w:trPr>
          <w:cantSplit/>
          <w:trHeight w:val="1944"/>
        </w:trPr>
        <w:tc>
          <w:tcPr>
            <w:tcW w:w="534" w:type="dxa"/>
            <w:textDirection w:val="btLr"/>
          </w:tcPr>
          <w:p w:rsidR="00E91953" w:rsidRPr="00A31FE2" w:rsidRDefault="00E91953" w:rsidP="001D311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3C7D">
              <w:rPr>
                <w:rFonts w:ascii="Comic Sans MS" w:hAnsi="Comic Sans MS"/>
                <w:sz w:val="24"/>
                <w:szCs w:val="24"/>
              </w:rPr>
              <w:lastRenderedPageBreak/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083C7D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19</w:t>
            </w:r>
            <w:r w:rsidRPr="00083C7D">
              <w:rPr>
                <w:rFonts w:ascii="Comic Sans MS" w:hAnsi="Comic Sans MS" w:cs="Tahoma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CB4E90" w:rsidRDefault="005F31EF" w:rsidP="00D926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10-14 OCAK</w:t>
            </w:r>
          </w:p>
        </w:tc>
        <w:tc>
          <w:tcPr>
            <w:tcW w:w="284" w:type="dxa"/>
          </w:tcPr>
          <w:p w:rsidR="00E91953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5B92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CB4E90" w:rsidRDefault="00E91953" w:rsidP="00CB4E90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O.3.2.2.3. Oyun ve fiziki etkinliklerde dikkat edilmesi gereken hijyen ilkelerini nedenleriyle açıklar.</w:t>
            </w:r>
          </w:p>
        </w:tc>
        <w:tc>
          <w:tcPr>
            <w:tcW w:w="2551" w:type="dxa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*Sağlık Anlayışı Bölümleri</w:t>
            </w:r>
          </w:p>
        </w:tc>
        <w:tc>
          <w:tcPr>
            <w:tcW w:w="3573" w:type="dxa"/>
            <w:vAlign w:val="center"/>
          </w:tcPr>
          <w:p w:rsidR="00E91953" w:rsidRPr="00CB4E90" w:rsidRDefault="00E91953" w:rsidP="00CB4E9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Tüm sarı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“Sağlık Anlayışı” bölümlerinden yararlanılmalıdır. Tüm sarı </w:t>
            </w:r>
            <w:proofErr w:type="spellStart"/>
            <w:r w:rsidRPr="00CB4E90">
              <w:rPr>
                <w:rFonts w:ascii="Comic Sans MS" w:hAnsi="Comic Sans MS" w:cs="Tahoma"/>
                <w:sz w:val="16"/>
                <w:szCs w:val="16"/>
              </w:rPr>
              <w:t>FEK’lerin</w:t>
            </w:r>
            <w:proofErr w:type="spellEnd"/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E91953" w:rsidRPr="00CB4E90" w:rsidRDefault="00E91953" w:rsidP="00CB4E9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</w:tcPr>
          <w:p w:rsidR="00E91953" w:rsidRPr="00C658A5" w:rsidRDefault="00E91953" w:rsidP="00C658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53" w:rsidRPr="00A31FE2" w:rsidTr="005A29B3">
        <w:trPr>
          <w:cantSplit/>
          <w:trHeight w:val="1624"/>
        </w:trPr>
        <w:tc>
          <w:tcPr>
            <w:tcW w:w="534" w:type="dxa"/>
            <w:vMerge w:val="restart"/>
            <w:textDirection w:val="btLr"/>
          </w:tcPr>
          <w:p w:rsidR="00E91953" w:rsidRPr="00A31FE2" w:rsidRDefault="005B0202" w:rsidP="00C85B1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OCAK- </w:t>
            </w:r>
            <w:r w:rsidR="00E91953">
              <w:rPr>
                <w:rFonts w:ascii="Comic Sans MS" w:hAnsi="Comic Sans MS"/>
                <w:sz w:val="24"/>
                <w:szCs w:val="24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083C7D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20</w:t>
            </w:r>
            <w:r w:rsidRPr="00083C7D">
              <w:rPr>
                <w:rFonts w:ascii="Comic Sans MS" w:hAnsi="Comic Sans MS" w:cs="Tahoma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A31FE2" w:rsidRDefault="005B0202" w:rsidP="00CB4E9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17-21 OCAK</w:t>
            </w:r>
          </w:p>
        </w:tc>
        <w:tc>
          <w:tcPr>
            <w:tcW w:w="284" w:type="dxa"/>
          </w:tcPr>
          <w:p w:rsidR="00E91953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Merge w:val="restart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O.3.2.2.4. Oyun ve fiziki etkinliklerde uygun kıyafet kullanmanın önemini açıklar.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O.3.2.2.5. Oyun ve fiziki etkinliklerde kendisi ve arkadaşları için güvenlik riski oluşturan unsurları nedenleriyle açıklar.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4E90">
              <w:rPr>
                <w:rFonts w:ascii="Comic Sans MS" w:hAnsi="Comic Sans MS" w:cs="Tahoma"/>
                <w:sz w:val="16"/>
                <w:szCs w:val="16"/>
              </w:rPr>
              <w:t>*Güvenlik ve Ekipman Bölümleri</w:t>
            </w:r>
          </w:p>
          <w:p w:rsidR="00E91953" w:rsidRPr="00CB4E90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573" w:type="dxa"/>
            <w:vMerge w:val="restart"/>
          </w:tcPr>
          <w:p w:rsidR="00E91953" w:rsidRDefault="00E91953" w:rsidP="0033317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33317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33317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91953" w:rsidRDefault="00E91953" w:rsidP="0033317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91953" w:rsidRPr="00672E18" w:rsidRDefault="00E91953" w:rsidP="00333171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E91953" w:rsidRPr="00212F4C" w:rsidRDefault="00E91953" w:rsidP="00333171">
            <w:pPr>
              <w:rPr>
                <w:rFonts w:ascii="Comic Sans MS" w:hAnsi="Comic Sans MS"/>
                <w:sz w:val="20"/>
                <w:szCs w:val="24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  <w:vAlign w:val="center"/>
          </w:tcPr>
          <w:p w:rsidR="00E91953" w:rsidRPr="00212F4C" w:rsidRDefault="00E91953" w:rsidP="001D31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53" w:rsidRPr="00A31FE2" w:rsidTr="005A29B3">
        <w:trPr>
          <w:cantSplit/>
          <w:trHeight w:val="1694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C85B1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333171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333171">
              <w:rPr>
                <w:rFonts w:ascii="Comic Sans MS" w:hAnsi="Comic Sans MS" w:cs="Tahoma"/>
                <w:sz w:val="20"/>
                <w:szCs w:val="20"/>
              </w:rPr>
              <w:t>21. HAFTA</w:t>
            </w:r>
          </w:p>
        </w:tc>
        <w:tc>
          <w:tcPr>
            <w:tcW w:w="425" w:type="dxa"/>
            <w:textDirection w:val="btLr"/>
          </w:tcPr>
          <w:p w:rsidR="00E91953" w:rsidRPr="00A31FE2" w:rsidRDefault="005B0202" w:rsidP="00D926F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7-11 ŞUBAT</w:t>
            </w:r>
          </w:p>
        </w:tc>
        <w:tc>
          <w:tcPr>
            <w:tcW w:w="284" w:type="dxa"/>
          </w:tcPr>
          <w:p w:rsidR="00E91953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C3E7F">
            <w:pPr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E91953" w:rsidRPr="00F737C2" w:rsidRDefault="00E91953" w:rsidP="00F737C2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E91953" w:rsidRPr="00F737C2" w:rsidRDefault="00E91953" w:rsidP="00D926F7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551" w:type="dxa"/>
            <w:vMerge/>
          </w:tcPr>
          <w:p w:rsidR="00E91953" w:rsidRPr="00212F4C" w:rsidRDefault="00E91953" w:rsidP="00F737C2">
            <w:pPr>
              <w:pStyle w:val="Default"/>
              <w:rPr>
                <w:rFonts w:ascii="Comic Sans MS" w:hAnsi="Comic Sans MS" w:cs="Times New Roman"/>
                <w:bCs/>
                <w:color w:val="auto"/>
                <w:sz w:val="20"/>
                <w:szCs w:val="18"/>
              </w:rPr>
            </w:pPr>
          </w:p>
        </w:tc>
        <w:tc>
          <w:tcPr>
            <w:tcW w:w="3573" w:type="dxa"/>
            <w:vMerge/>
          </w:tcPr>
          <w:p w:rsidR="00E91953" w:rsidRPr="00212F4C" w:rsidRDefault="00E91953" w:rsidP="00F737C2">
            <w:pPr>
              <w:pStyle w:val="Default"/>
              <w:rPr>
                <w:rFonts w:ascii="Comic Sans MS" w:hAnsi="Comic Sans MS" w:cs="Times New Roman"/>
                <w:bCs/>
                <w:color w:val="auto"/>
                <w:sz w:val="20"/>
                <w:szCs w:val="18"/>
              </w:rPr>
            </w:pPr>
          </w:p>
        </w:tc>
        <w:tc>
          <w:tcPr>
            <w:tcW w:w="1814" w:type="dxa"/>
            <w:vMerge/>
          </w:tcPr>
          <w:p w:rsidR="00E91953" w:rsidRPr="00212F4C" w:rsidRDefault="00E91953" w:rsidP="00333171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91953" w:rsidRPr="00A31FE2" w:rsidTr="005A29B3">
        <w:trPr>
          <w:cantSplit/>
          <w:trHeight w:val="1831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834864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083C7D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22</w:t>
            </w:r>
            <w:r w:rsidRPr="00083C7D">
              <w:rPr>
                <w:rFonts w:ascii="Comic Sans MS" w:hAnsi="Comic Sans MS" w:cs="Tahoma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A31FE2" w:rsidRDefault="005B0202" w:rsidP="00D926F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14-18 ŞUBAT</w:t>
            </w:r>
          </w:p>
        </w:tc>
        <w:tc>
          <w:tcPr>
            <w:tcW w:w="284" w:type="dxa"/>
          </w:tcPr>
          <w:p w:rsidR="00E91953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O.3.2.2.6. Oyun ve fiziki etkinliklere katılımda sağlığını koruma davranışları sergiler.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*Sağlık Anlayışı Bölümleri</w:t>
            </w:r>
          </w:p>
        </w:tc>
        <w:tc>
          <w:tcPr>
            <w:tcW w:w="3573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Tüm sarı </w:t>
            </w:r>
            <w:proofErr w:type="spellStart"/>
            <w:r w:rsidRPr="00333171">
              <w:rPr>
                <w:rFonts w:ascii="Comic Sans MS" w:hAnsi="Comic Sans MS" w:cs="Tahoma"/>
                <w:sz w:val="16"/>
                <w:szCs w:val="16"/>
              </w:rPr>
              <w:t>FEK’lerin</w:t>
            </w:r>
            <w:proofErr w:type="spellEnd"/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 w:val="restart"/>
            <w:vAlign w:val="center"/>
          </w:tcPr>
          <w:p w:rsidR="00E91953" w:rsidRPr="006812D8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91953" w:rsidRPr="006812D8" w:rsidRDefault="00E91953" w:rsidP="00E919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91953" w:rsidRPr="00212F4C" w:rsidRDefault="00E91953" w:rsidP="00E91953">
            <w:pPr>
              <w:rPr>
                <w:rFonts w:ascii="Comic Sans MS" w:hAnsi="Comic Sans MS"/>
                <w:sz w:val="24"/>
                <w:szCs w:val="24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91953" w:rsidRPr="00A31FE2" w:rsidTr="005A29B3">
        <w:trPr>
          <w:cantSplit/>
          <w:trHeight w:val="2173"/>
        </w:trPr>
        <w:tc>
          <w:tcPr>
            <w:tcW w:w="534" w:type="dxa"/>
            <w:vMerge/>
          </w:tcPr>
          <w:p w:rsidR="00E91953" w:rsidRPr="00A31FE2" w:rsidRDefault="00E91953" w:rsidP="001D31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083C7D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23</w:t>
            </w:r>
            <w:r w:rsidRPr="00083C7D">
              <w:rPr>
                <w:rFonts w:ascii="Comic Sans MS" w:hAnsi="Comic Sans MS" w:cs="Tahoma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3558D6" w:rsidRDefault="005B0202" w:rsidP="00D926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21-25 </w:t>
            </w:r>
            <w:r w:rsidR="00DE0BD5">
              <w:rPr>
                <w:rFonts w:ascii="Comic Sans MS" w:hAnsi="Comic Sans MS"/>
                <w:sz w:val="24"/>
                <w:szCs w:val="24"/>
              </w:rPr>
              <w:t>ŞUBAT</w:t>
            </w:r>
          </w:p>
        </w:tc>
        <w:tc>
          <w:tcPr>
            <w:tcW w:w="284" w:type="dxa"/>
          </w:tcPr>
          <w:p w:rsidR="00E91953" w:rsidRPr="003558D6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3558D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O.3.2.2.7. Oyun ve fiziki etkinliklerde güvenliği için sorumluluk alır.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*Güvenlik ve Ekipman Bölümleri</w:t>
            </w:r>
          </w:p>
        </w:tc>
        <w:tc>
          <w:tcPr>
            <w:tcW w:w="3573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Tüm sarı </w:t>
            </w:r>
            <w:proofErr w:type="spellStart"/>
            <w:r w:rsidRPr="00333171">
              <w:rPr>
                <w:rFonts w:ascii="Comic Sans MS" w:hAnsi="Comic Sans MS" w:cs="Tahoma"/>
                <w:sz w:val="16"/>
                <w:szCs w:val="16"/>
              </w:rPr>
              <w:t>FEK’lerin</w:t>
            </w:r>
            <w:proofErr w:type="spellEnd"/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</w:tcPr>
          <w:p w:rsidR="00E91953" w:rsidRPr="00212F4C" w:rsidRDefault="00E91953" w:rsidP="00333171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91953" w:rsidRPr="00A31FE2" w:rsidTr="005A29B3">
        <w:trPr>
          <w:cantSplit/>
          <w:trHeight w:val="2227"/>
        </w:trPr>
        <w:tc>
          <w:tcPr>
            <w:tcW w:w="534" w:type="dxa"/>
            <w:vMerge w:val="restart"/>
            <w:textDirection w:val="btLr"/>
          </w:tcPr>
          <w:p w:rsidR="00E91953" w:rsidRPr="00083C7D" w:rsidRDefault="00E91953" w:rsidP="001D311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083C7D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24</w:t>
            </w:r>
            <w:r w:rsidRPr="00083C7D">
              <w:rPr>
                <w:rFonts w:ascii="Comic Sans MS" w:hAnsi="Comic Sans MS" w:cs="Tahoma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212F4C" w:rsidRDefault="00DE0BD5" w:rsidP="00D926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 ŞUBAT-4 MART</w:t>
            </w:r>
          </w:p>
        </w:tc>
        <w:tc>
          <w:tcPr>
            <w:tcW w:w="284" w:type="dxa"/>
          </w:tcPr>
          <w:p w:rsidR="00E91953" w:rsidRPr="00212F4C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212F4C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O.3.2.2.8. Oyun ve fiziki etkinliklerde öz güvenle hareket eder.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1.Hareketli Hedef Vurma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2.Tırtıl Yakan Topu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3.Yuvarlama Tutma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4.Atma Vurma oyunları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5.Hedef oyunları</w:t>
            </w:r>
          </w:p>
        </w:tc>
        <w:tc>
          <w:tcPr>
            <w:tcW w:w="3573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Tüm </w:t>
            </w:r>
            <w:proofErr w:type="spellStart"/>
            <w:r w:rsidRPr="00333171">
              <w:rPr>
                <w:rFonts w:ascii="Comic Sans MS" w:hAnsi="Comic Sans MS" w:cs="Tahoma"/>
                <w:sz w:val="16"/>
                <w:szCs w:val="16"/>
              </w:rPr>
              <w:t>FEK’lerdenyararlanılabilir</w:t>
            </w:r>
            <w:proofErr w:type="spellEnd"/>
            <w:r w:rsidRPr="00333171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</w:tc>
        <w:tc>
          <w:tcPr>
            <w:tcW w:w="1814" w:type="dxa"/>
            <w:vMerge/>
          </w:tcPr>
          <w:p w:rsidR="00E91953" w:rsidRPr="00212F4C" w:rsidRDefault="00E91953" w:rsidP="00D926F7">
            <w:pPr>
              <w:rPr>
                <w:rFonts w:ascii="Comic Sans MS" w:hAnsi="Comic Sans MS"/>
                <w:sz w:val="20"/>
              </w:rPr>
            </w:pPr>
          </w:p>
        </w:tc>
      </w:tr>
      <w:tr w:rsidR="00E91953" w:rsidRPr="00A31FE2" w:rsidTr="005A29B3">
        <w:trPr>
          <w:cantSplit/>
          <w:trHeight w:val="2091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1D3116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E723B7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25</w:t>
            </w:r>
            <w:r w:rsidRPr="009705C4">
              <w:rPr>
                <w:rFonts w:ascii="Comic Sans MS" w:hAnsi="Comic Sans MS" w:cs="Tahoma"/>
                <w:sz w:val="20"/>
                <w:szCs w:val="20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A31FE2" w:rsidRDefault="00EF09D3" w:rsidP="009705C4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Tahoma"/>
              </w:rPr>
              <w:t>7-11</w:t>
            </w:r>
            <w:r w:rsidR="00E91953">
              <w:rPr>
                <w:rFonts w:ascii="Comic Sans MS" w:hAnsi="Comic Sans MS" w:cs="Tahoma"/>
              </w:rPr>
              <w:t xml:space="preserve"> MAR</w:t>
            </w:r>
            <w:r>
              <w:rPr>
                <w:rFonts w:ascii="Comic Sans MS" w:hAnsi="Comic Sans MS" w:cs="Tahoma"/>
              </w:rPr>
              <w:t>T</w:t>
            </w:r>
          </w:p>
        </w:tc>
        <w:tc>
          <w:tcPr>
            <w:tcW w:w="284" w:type="dxa"/>
          </w:tcPr>
          <w:p w:rsidR="00E91953" w:rsidRPr="00A31FE2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O.3.2.2.9. Oyun ve fiziki etkinliklerde bireysel farklılıklara saygı gösterir.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1.Hareketli Hedef Vurma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2.Atma Tutma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3.Yuvarlama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4.Raketle Vurma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5.Dönme Salınım</w:t>
            </w:r>
          </w:p>
        </w:tc>
        <w:tc>
          <w:tcPr>
            <w:tcW w:w="3573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Tüm sarı </w:t>
            </w:r>
            <w:proofErr w:type="spellStart"/>
            <w:r w:rsidRPr="00333171">
              <w:rPr>
                <w:rFonts w:ascii="Comic Sans MS" w:hAnsi="Comic Sans MS" w:cs="Tahoma"/>
                <w:sz w:val="16"/>
                <w:szCs w:val="16"/>
              </w:rPr>
              <w:t>FEK’lerden</w:t>
            </w:r>
            <w:proofErr w:type="spellEnd"/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 yararlanılabilir. Hareketli hedef vurma oyunu (33. kart), atma-tutma (19. kart), yuvarlama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  <w:r w:rsidRPr="00333171">
              <w:rPr>
                <w:rFonts w:ascii="Comic Sans MS" w:hAnsi="Comic Sans MS" w:cs="Tahoma"/>
                <w:sz w:val="16"/>
                <w:szCs w:val="16"/>
              </w:rPr>
              <w:t>(22. kart), raketle vurma (25. kart) ve dönme-salınım (11. kart) kartlarındaki etkinliklere öncelik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  <w:r w:rsidRPr="00333171">
              <w:rPr>
                <w:rFonts w:ascii="Comic Sans MS" w:hAnsi="Comic Sans MS" w:cs="Tahoma"/>
                <w:sz w:val="16"/>
                <w:szCs w:val="16"/>
              </w:rPr>
              <w:t>verilmelidir.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</w:tcPr>
          <w:p w:rsidR="00E91953" w:rsidRPr="00212F4C" w:rsidRDefault="00E91953" w:rsidP="00D926F7">
            <w:pPr>
              <w:spacing w:before="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53" w:rsidRPr="00083C7D" w:rsidTr="005A29B3">
        <w:trPr>
          <w:cantSplit/>
          <w:trHeight w:val="1721"/>
        </w:trPr>
        <w:tc>
          <w:tcPr>
            <w:tcW w:w="534" w:type="dxa"/>
            <w:vMerge w:val="restart"/>
            <w:textDirection w:val="btLr"/>
          </w:tcPr>
          <w:p w:rsidR="00E91953" w:rsidRPr="00A31FE2" w:rsidRDefault="00E91953" w:rsidP="001D311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E723B7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26</w:t>
            </w:r>
            <w:r w:rsidRPr="00E723B7">
              <w:rPr>
                <w:rFonts w:ascii="Comic Sans MS" w:hAnsi="Comic Sans MS" w:cs="Tahoma"/>
                <w:sz w:val="18"/>
                <w:szCs w:val="18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D505F0" w:rsidRDefault="00EF09D3" w:rsidP="009D197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</w:rPr>
              <w:t xml:space="preserve">14-18 </w:t>
            </w:r>
            <w:r w:rsidR="00E91953">
              <w:rPr>
                <w:rFonts w:ascii="Comic Sans MS" w:hAnsi="Comic Sans MS" w:cs="Tahoma"/>
              </w:rPr>
              <w:t>MAR</w:t>
            </w:r>
            <w:r>
              <w:rPr>
                <w:rFonts w:ascii="Comic Sans MS" w:hAnsi="Comic Sans MS" w:cs="Tahoma"/>
              </w:rPr>
              <w:t>T</w:t>
            </w:r>
          </w:p>
        </w:tc>
        <w:tc>
          <w:tcPr>
            <w:tcW w:w="284" w:type="dxa"/>
          </w:tcPr>
          <w:p w:rsidR="00E91953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1D3116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O.3.2.2.10. Oyun ve fiziki etkinliklerde iş birliği becerileri geliştirir.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Mor Fiziksel Etkinlik Kartları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1.İşbirliği Yapalım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2.Problemi Çözdüm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3.Yönümüzü Bulalım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4.Uçan Daire</w:t>
            </w:r>
          </w:p>
        </w:tc>
        <w:tc>
          <w:tcPr>
            <w:tcW w:w="3573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333171">
              <w:rPr>
                <w:rFonts w:ascii="Comic Sans MS" w:hAnsi="Comic Sans MS" w:cs="Tahoma"/>
                <w:sz w:val="16"/>
                <w:szCs w:val="16"/>
              </w:rPr>
              <w:t>FEK’lerinden</w:t>
            </w:r>
            <w:proofErr w:type="spellEnd"/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çözdüm (3. kart) kartlarına öncelik verilmelidir.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  <w:vAlign w:val="center"/>
          </w:tcPr>
          <w:p w:rsidR="00E91953" w:rsidRPr="00E97EB6" w:rsidRDefault="00E91953" w:rsidP="00E97EB6">
            <w:pPr>
              <w:rPr>
                <w:rFonts w:ascii="Comic Sans MS" w:hAnsi="Comic Sans MS" w:cs="Tahoma"/>
              </w:rPr>
            </w:pPr>
          </w:p>
        </w:tc>
      </w:tr>
      <w:tr w:rsidR="00E91953" w:rsidRPr="00A31FE2" w:rsidTr="005A29B3">
        <w:trPr>
          <w:cantSplit/>
          <w:trHeight w:val="1675"/>
        </w:trPr>
        <w:tc>
          <w:tcPr>
            <w:tcW w:w="534" w:type="dxa"/>
            <w:vMerge/>
            <w:textDirection w:val="btLr"/>
          </w:tcPr>
          <w:p w:rsidR="00E91953" w:rsidRPr="00A31FE2" w:rsidRDefault="00E91953" w:rsidP="001D311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1953" w:rsidRPr="00D80C4A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27</w:t>
            </w:r>
            <w:r w:rsidRPr="00E723B7">
              <w:rPr>
                <w:rFonts w:ascii="Comic Sans MS" w:hAnsi="Comic Sans MS" w:cs="Tahoma"/>
                <w:sz w:val="18"/>
                <w:szCs w:val="18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D505F0" w:rsidRDefault="00EF09D3" w:rsidP="00D926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</w:rPr>
              <w:t>21-25 MART</w:t>
            </w:r>
          </w:p>
        </w:tc>
        <w:tc>
          <w:tcPr>
            <w:tcW w:w="284" w:type="dxa"/>
          </w:tcPr>
          <w:p w:rsidR="00E91953" w:rsidRDefault="00E91953" w:rsidP="00A8336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A8336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O.3.2.2.11. Oyun ve fiziki etkinliklerde başarıyı tebrik eder.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1.Hareketli Hedef Vurma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2.Atma Tutma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3.Yuvarlama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4.Raketle Vurma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5.Dönme Salınım</w:t>
            </w:r>
          </w:p>
        </w:tc>
        <w:tc>
          <w:tcPr>
            <w:tcW w:w="3573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Tüm </w:t>
            </w:r>
            <w:proofErr w:type="spellStart"/>
            <w:r w:rsidRPr="00333171">
              <w:rPr>
                <w:rFonts w:ascii="Comic Sans MS" w:hAnsi="Comic Sans MS" w:cs="Tahoma"/>
                <w:sz w:val="16"/>
                <w:szCs w:val="16"/>
              </w:rPr>
              <w:t>FEK’lerdeki</w:t>
            </w:r>
            <w:proofErr w:type="spellEnd"/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 oyunlardan yararlanılabilir.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</w:tcPr>
          <w:p w:rsidR="00E91953" w:rsidRPr="00E97EB6" w:rsidRDefault="00E91953" w:rsidP="00D926F7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E91953" w:rsidRPr="00A31FE2" w:rsidTr="005A29B3">
        <w:trPr>
          <w:cantSplit/>
          <w:trHeight w:val="1478"/>
        </w:trPr>
        <w:tc>
          <w:tcPr>
            <w:tcW w:w="534" w:type="dxa"/>
            <w:textDirection w:val="btLr"/>
          </w:tcPr>
          <w:p w:rsidR="00E91953" w:rsidRPr="00A31FE2" w:rsidRDefault="00E91953" w:rsidP="001D311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NİSAN</w:t>
            </w:r>
          </w:p>
        </w:tc>
        <w:tc>
          <w:tcPr>
            <w:tcW w:w="425" w:type="dxa"/>
            <w:textDirection w:val="btLr"/>
            <w:vAlign w:val="center"/>
          </w:tcPr>
          <w:p w:rsidR="00E91953" w:rsidRPr="00E723B7" w:rsidRDefault="00E91953" w:rsidP="00D926F7">
            <w:pPr>
              <w:ind w:left="113" w:right="113"/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</w:rPr>
              <w:t>28</w:t>
            </w:r>
            <w:r w:rsidRPr="00D80C4A">
              <w:rPr>
                <w:rFonts w:ascii="Comic Sans MS" w:hAnsi="Comic Sans MS" w:cs="Tahoma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E91953" w:rsidRPr="00D505F0" w:rsidRDefault="00EF09D3" w:rsidP="00D926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28-1 NİSAN</w:t>
            </w:r>
          </w:p>
        </w:tc>
        <w:tc>
          <w:tcPr>
            <w:tcW w:w="284" w:type="dxa"/>
          </w:tcPr>
          <w:p w:rsidR="00E91953" w:rsidRDefault="00E91953" w:rsidP="00A8336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E91953" w:rsidRPr="00A31FE2" w:rsidRDefault="00E91953" w:rsidP="00A8336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E91953" w:rsidRPr="00333171" w:rsidRDefault="00E91953" w:rsidP="0033317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O.3.2.2.12. Oyunlarda karşılaştığı problemlere çözümler önerir.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Mor Fiziksel Etkinlik Kartları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1.Problemi Çözdüm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2.İşbirliği Yapalım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3.Yönümüzü Bulalım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4.Uçan Daire</w:t>
            </w:r>
          </w:p>
        </w:tc>
        <w:tc>
          <w:tcPr>
            <w:tcW w:w="3573" w:type="dxa"/>
            <w:vAlign w:val="center"/>
          </w:tcPr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333171">
              <w:rPr>
                <w:rFonts w:ascii="Comic Sans MS" w:hAnsi="Comic Sans MS" w:cs="Tahoma"/>
                <w:sz w:val="16"/>
                <w:szCs w:val="16"/>
              </w:rPr>
              <w:t>FEK’lerinden</w:t>
            </w:r>
            <w:proofErr w:type="spellEnd"/>
            <w:r w:rsidRPr="00333171">
              <w:rPr>
                <w:rFonts w:ascii="Comic Sans MS" w:hAnsi="Comic Sans MS" w:cs="Tahoma"/>
                <w:sz w:val="16"/>
                <w:szCs w:val="16"/>
              </w:rPr>
              <w:t xml:space="preserve"> (mor) yararlanılabilir. “Problemi Çözdüm” (3. kart) etkinliğine öncelik verilmelidir.</w:t>
            </w:r>
          </w:p>
          <w:p w:rsidR="00E91953" w:rsidRPr="00333171" w:rsidRDefault="00E91953" w:rsidP="0033317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333171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</w:tcPr>
          <w:p w:rsidR="00E91953" w:rsidRPr="00E97EB6" w:rsidRDefault="00E91953" w:rsidP="00333171">
            <w:pPr>
              <w:pStyle w:val="stbilgi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6684" w:rsidRPr="00A31FE2" w:rsidTr="005A29B3">
        <w:trPr>
          <w:cantSplit/>
          <w:trHeight w:val="1135"/>
        </w:trPr>
        <w:tc>
          <w:tcPr>
            <w:tcW w:w="534" w:type="dxa"/>
            <w:vMerge w:val="restart"/>
            <w:textDirection w:val="btLr"/>
          </w:tcPr>
          <w:p w:rsidR="00916684" w:rsidRPr="00A31FE2" w:rsidRDefault="00916684" w:rsidP="007F54E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79916277"/>
            <w:r>
              <w:rPr>
                <w:rFonts w:ascii="Comic Sans MS" w:hAnsi="Comic Sans MS"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25" w:type="dxa"/>
            <w:textDirection w:val="btLr"/>
            <w:vAlign w:val="center"/>
          </w:tcPr>
          <w:p w:rsidR="00916684" w:rsidRPr="00E91953" w:rsidRDefault="00916684" w:rsidP="007F54E1">
            <w:pPr>
              <w:ind w:left="113" w:right="113"/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29. HAFTA</w:t>
            </w:r>
          </w:p>
        </w:tc>
        <w:tc>
          <w:tcPr>
            <w:tcW w:w="425" w:type="dxa"/>
            <w:textDirection w:val="btLr"/>
          </w:tcPr>
          <w:p w:rsidR="00916684" w:rsidRPr="00D505F0" w:rsidRDefault="00916684" w:rsidP="007F54E1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4-8</w:t>
            </w:r>
            <w:r w:rsidRPr="00D505F0">
              <w:rPr>
                <w:rFonts w:ascii="Comic Sans MS" w:hAnsi="Comic Sans MS"/>
                <w:sz w:val="20"/>
                <w:szCs w:val="20"/>
              </w:rPr>
              <w:t xml:space="preserve"> NİS</w:t>
            </w:r>
          </w:p>
        </w:tc>
        <w:tc>
          <w:tcPr>
            <w:tcW w:w="284" w:type="dxa"/>
          </w:tcPr>
          <w:p w:rsidR="00916684" w:rsidRDefault="00916684" w:rsidP="007F54E1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p w:rsidR="00916684" w:rsidRPr="00A31FE2" w:rsidRDefault="00916684" w:rsidP="007F54E1">
            <w:pPr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916684" w:rsidRPr="00E91953" w:rsidRDefault="00916684" w:rsidP="007F54E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916684" w:rsidRPr="00E91953" w:rsidRDefault="00916684" w:rsidP="007F54E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916684" w:rsidRPr="00333171" w:rsidRDefault="00916684" w:rsidP="007F54E1">
            <w:pPr>
              <w:jc w:val="center"/>
              <w:rPr>
                <w:rFonts w:ascii="Comic Sans MS" w:hAnsi="Comic Sans MS" w:cs="Tahoma"/>
                <w:sz w:val="56"/>
                <w:szCs w:val="5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O.3.2.3.1. Bayram, kutlama ve törenler için hazırlık yapar.</w:t>
            </w:r>
          </w:p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916684" w:rsidRPr="00333171" w:rsidRDefault="00916684" w:rsidP="007F54E1">
            <w:pPr>
              <w:jc w:val="center"/>
              <w:rPr>
                <w:rFonts w:ascii="Comic Sans MS" w:hAnsi="Comic Sans MS" w:cs="Tahoma"/>
                <w:sz w:val="56"/>
                <w:szCs w:val="5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O.3.2.2.13. Aktif ve sağlıklı hayat davranışı geliştirmek için çeşitli teknolojileri kullanır.</w:t>
            </w:r>
          </w:p>
        </w:tc>
        <w:tc>
          <w:tcPr>
            <w:tcW w:w="2551" w:type="dxa"/>
            <w:vAlign w:val="center"/>
          </w:tcPr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1.Kuyruk Yakalama</w:t>
            </w:r>
          </w:p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2.Bayrak Yarışı</w:t>
            </w:r>
          </w:p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3.Hedef oyunları</w:t>
            </w:r>
          </w:p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4.Atma Vurma oyunları</w:t>
            </w:r>
          </w:p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5.Yuvarlama Tutma oyunları</w:t>
            </w:r>
          </w:p>
          <w:p w:rsidR="00916684" w:rsidRPr="00D505F0" w:rsidRDefault="00916684" w:rsidP="007F54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916684" w:rsidRPr="00E91953" w:rsidRDefault="00916684" w:rsidP="007F54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Tüm </w:t>
            </w:r>
            <w:proofErr w:type="spellStart"/>
            <w:r w:rsidRPr="00E91953">
              <w:rPr>
                <w:rFonts w:ascii="Comic Sans MS" w:hAnsi="Comic Sans MS" w:cs="Tahoma"/>
                <w:sz w:val="16"/>
                <w:szCs w:val="16"/>
              </w:rPr>
              <w:t>FEK’lerden</w:t>
            </w:r>
            <w:proofErr w:type="spellEnd"/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 yararlanılabilir.</w:t>
            </w:r>
          </w:p>
          <w:p w:rsidR="00916684" w:rsidRPr="00D505F0" w:rsidRDefault="00916684" w:rsidP="007F54E1">
            <w:pPr>
              <w:rPr>
                <w:rFonts w:ascii="Comic Sans MS" w:hAnsi="Comic Sans MS"/>
                <w:sz w:val="18"/>
                <w:szCs w:val="18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 w:val="restart"/>
            <w:vAlign w:val="center"/>
          </w:tcPr>
          <w:p w:rsidR="00916684" w:rsidRPr="006812D8" w:rsidRDefault="00916684" w:rsidP="007F54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16684" w:rsidRPr="006812D8" w:rsidRDefault="00916684" w:rsidP="007F54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16684" w:rsidRPr="00D505F0" w:rsidRDefault="00916684" w:rsidP="007F54E1">
            <w:pPr>
              <w:rPr>
                <w:rFonts w:ascii="Comic Sans MS" w:hAnsi="Comic Sans MS"/>
                <w:sz w:val="18"/>
                <w:szCs w:val="18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  <w:tr w:rsidR="00916684" w:rsidRPr="00A31FE2" w:rsidTr="005A29B3">
        <w:trPr>
          <w:cantSplit/>
          <w:trHeight w:val="1638"/>
        </w:trPr>
        <w:tc>
          <w:tcPr>
            <w:tcW w:w="534" w:type="dxa"/>
            <w:vMerge/>
            <w:textDirection w:val="btLr"/>
          </w:tcPr>
          <w:p w:rsidR="00916684" w:rsidRPr="00A31FE2" w:rsidRDefault="00916684" w:rsidP="007F54E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6684" w:rsidRPr="00E91953" w:rsidRDefault="00916684" w:rsidP="007F54E1">
            <w:pPr>
              <w:ind w:left="113" w:right="113"/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30-. HAFTA</w:t>
            </w:r>
          </w:p>
        </w:tc>
        <w:tc>
          <w:tcPr>
            <w:tcW w:w="425" w:type="dxa"/>
            <w:textDirection w:val="btLr"/>
          </w:tcPr>
          <w:p w:rsidR="00916684" w:rsidRPr="00D505F0" w:rsidRDefault="00916684" w:rsidP="007F54E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11-15 NİSAN</w:t>
            </w:r>
            <w:r w:rsidRPr="00D505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505F0">
              <w:rPr>
                <w:rFonts w:ascii="Comic Sans MS" w:hAnsi="Comic Sans MS"/>
                <w:sz w:val="20"/>
                <w:szCs w:val="20"/>
              </w:rPr>
              <w:t>NİS</w:t>
            </w:r>
            <w:r>
              <w:rPr>
                <w:rFonts w:ascii="Comic Sans MS" w:hAnsi="Comic Sans MS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84" w:type="dxa"/>
          </w:tcPr>
          <w:p w:rsidR="00916684" w:rsidRPr="00A31FE2" w:rsidRDefault="00916684" w:rsidP="007F54E1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19" w:type="dxa"/>
            <w:gridSpan w:val="4"/>
            <w:vAlign w:val="center"/>
          </w:tcPr>
          <w:p w:rsidR="00916684" w:rsidRPr="007F54E1" w:rsidRDefault="00916684" w:rsidP="007F54E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F54E1">
              <w:rPr>
                <w:rFonts w:ascii="Comic Sans MS" w:hAnsi="Comic Sans MS"/>
                <w:sz w:val="96"/>
                <w:szCs w:val="96"/>
              </w:rPr>
              <w:t>ARA TATİL</w:t>
            </w:r>
          </w:p>
        </w:tc>
        <w:tc>
          <w:tcPr>
            <w:tcW w:w="1814" w:type="dxa"/>
            <w:vMerge/>
            <w:vAlign w:val="center"/>
          </w:tcPr>
          <w:p w:rsidR="00916684" w:rsidRPr="00EA64C0" w:rsidRDefault="00916684" w:rsidP="007F54E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208B" w:rsidRPr="00A31FE2" w:rsidTr="005A29B3">
        <w:trPr>
          <w:cantSplit/>
          <w:trHeight w:val="2386"/>
        </w:trPr>
        <w:tc>
          <w:tcPr>
            <w:tcW w:w="534" w:type="dxa"/>
            <w:vMerge/>
            <w:textDirection w:val="btLr"/>
          </w:tcPr>
          <w:p w:rsidR="0086208B" w:rsidRPr="00A31FE2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6208B" w:rsidRPr="00E91953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31 HAFTA</w:t>
            </w:r>
          </w:p>
        </w:tc>
        <w:tc>
          <w:tcPr>
            <w:tcW w:w="425" w:type="dxa"/>
            <w:textDirection w:val="btL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18-22 NİSAN</w:t>
            </w:r>
          </w:p>
        </w:tc>
        <w:tc>
          <w:tcPr>
            <w:tcW w:w="284" w:type="dxa"/>
          </w:tcPr>
          <w:p w:rsidR="0086208B" w:rsidRPr="00A31FE2" w:rsidRDefault="0086208B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Pr="007F54E1" w:rsidRDefault="0086208B" w:rsidP="0086208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O.3.2.3.1. Bayram, kutlama ve törenler için hazırlık yapar.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Pr="007F54E1" w:rsidRDefault="0086208B" w:rsidP="0086208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O.3.2.2.13. Aktif ve sağlıklı hayat davranışı geliştirmek için çeşitli teknolojileri kullanır.</w:t>
            </w:r>
          </w:p>
        </w:tc>
        <w:tc>
          <w:tcPr>
            <w:tcW w:w="2551" w:type="dxa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1.Kuyruk Yakalama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2.Bayrak Yarışı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3.Hedef oyunları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4.Atma Vurma oyunları</w:t>
            </w:r>
          </w:p>
          <w:p w:rsidR="0086208B" w:rsidRPr="007F54E1" w:rsidRDefault="0086208B" w:rsidP="0086208B">
            <w:pPr>
              <w:rPr>
                <w:rFonts w:ascii="Comic Sans MS" w:hAnsi="Comic Sans MS"/>
                <w:sz w:val="96"/>
                <w:szCs w:val="9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5.Yuvarlama Tutma oyunları</w:t>
            </w:r>
          </w:p>
        </w:tc>
        <w:tc>
          <w:tcPr>
            <w:tcW w:w="3573" w:type="dxa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Tüm </w:t>
            </w:r>
            <w:proofErr w:type="spellStart"/>
            <w:r w:rsidRPr="00E91953">
              <w:rPr>
                <w:rFonts w:ascii="Comic Sans MS" w:hAnsi="Comic Sans MS" w:cs="Tahoma"/>
                <w:sz w:val="16"/>
                <w:szCs w:val="16"/>
              </w:rPr>
              <w:t>FEK’lerden</w:t>
            </w:r>
            <w:proofErr w:type="spellEnd"/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 yararlanılabilir.</w:t>
            </w:r>
          </w:p>
          <w:p w:rsidR="0086208B" w:rsidRPr="007F54E1" w:rsidRDefault="0086208B" w:rsidP="0086208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  <w:vAlign w:val="center"/>
          </w:tcPr>
          <w:p w:rsidR="0086208B" w:rsidRPr="00EA64C0" w:rsidRDefault="0086208B" w:rsidP="008620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208B" w:rsidRPr="00A31FE2" w:rsidTr="005A29B3">
        <w:trPr>
          <w:cantSplit/>
          <w:trHeight w:val="1825"/>
        </w:trPr>
        <w:tc>
          <w:tcPr>
            <w:tcW w:w="534" w:type="dxa"/>
            <w:textDirection w:val="btLr"/>
          </w:tcPr>
          <w:p w:rsidR="0086208B" w:rsidRPr="00A31FE2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6208B" w:rsidRPr="00E91953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32. HAFTA</w:t>
            </w:r>
          </w:p>
        </w:tc>
        <w:tc>
          <w:tcPr>
            <w:tcW w:w="425" w:type="dxa"/>
            <w:textDirection w:val="btL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25-29 NİSAN</w:t>
            </w:r>
          </w:p>
        </w:tc>
        <w:tc>
          <w:tcPr>
            <w:tcW w:w="284" w:type="dxa"/>
          </w:tcPr>
          <w:p w:rsidR="0086208B" w:rsidRPr="00A31FE2" w:rsidRDefault="0086208B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Pr="007F54E1" w:rsidRDefault="0086208B" w:rsidP="0086208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686" w:type="dxa"/>
            <w:vAlign w:val="center"/>
          </w:tcPr>
          <w:p w:rsidR="0086208B" w:rsidRPr="007F54E1" w:rsidRDefault="0086208B" w:rsidP="0086208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O.3.2.2.13. Aktif ve sağlıklı hayat davranışı geliştirmek için çeşitli teknolojileri kullanır.</w:t>
            </w:r>
          </w:p>
        </w:tc>
        <w:tc>
          <w:tcPr>
            <w:tcW w:w="2551" w:type="dxa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Sarı Fiziksel Etkinlik Kartları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1.Kuyruk Yakalama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2.Bayrak Yarışı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3.Hedef oyunları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4.Atma Vurma oyunları</w:t>
            </w:r>
          </w:p>
          <w:p w:rsidR="0086208B" w:rsidRPr="007F54E1" w:rsidRDefault="0086208B" w:rsidP="0086208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5.Yuvarlama Tutma oyunları</w:t>
            </w:r>
          </w:p>
        </w:tc>
        <w:tc>
          <w:tcPr>
            <w:tcW w:w="3573" w:type="dxa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Tüm </w:t>
            </w:r>
            <w:proofErr w:type="spellStart"/>
            <w:r w:rsidRPr="00E91953">
              <w:rPr>
                <w:rFonts w:ascii="Comic Sans MS" w:hAnsi="Comic Sans MS" w:cs="Tahoma"/>
                <w:sz w:val="16"/>
                <w:szCs w:val="16"/>
              </w:rPr>
              <w:t>FEK’lerden</w:t>
            </w:r>
            <w:proofErr w:type="spellEnd"/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 yararlanılabilir.</w:t>
            </w:r>
          </w:p>
          <w:p w:rsidR="0086208B" w:rsidRPr="007F54E1" w:rsidRDefault="0086208B" w:rsidP="0086208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  <w:vAlign w:val="center"/>
          </w:tcPr>
          <w:p w:rsidR="0086208B" w:rsidRPr="00EA64C0" w:rsidRDefault="0086208B" w:rsidP="008620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208B" w:rsidRPr="00A31FE2" w:rsidTr="005A29B3">
        <w:trPr>
          <w:cantSplit/>
          <w:trHeight w:val="664"/>
        </w:trPr>
        <w:tc>
          <w:tcPr>
            <w:tcW w:w="534" w:type="dxa"/>
            <w:vMerge w:val="restart"/>
            <w:textDirection w:val="btLr"/>
          </w:tcPr>
          <w:p w:rsidR="0086208B" w:rsidRPr="00A31FE2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208B" w:rsidRPr="00E91953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E91953">
              <w:rPr>
                <w:rFonts w:ascii="Comic Sans MS" w:hAnsi="Comic Sans MS" w:cs="Tahoma"/>
                <w:sz w:val="18"/>
                <w:szCs w:val="18"/>
              </w:rPr>
              <w:t>33-34-35-36. HAFTA</w:t>
            </w:r>
          </w:p>
        </w:tc>
        <w:tc>
          <w:tcPr>
            <w:tcW w:w="425" w:type="dxa"/>
            <w:vMerge w:val="restart"/>
            <w:textDirection w:val="btLr"/>
          </w:tcPr>
          <w:p w:rsidR="0086208B" w:rsidRPr="009E6CE6" w:rsidRDefault="005C64F8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MAYIS-27 MAYIS</w:t>
            </w:r>
          </w:p>
          <w:p w:rsidR="0086208B" w:rsidRPr="009E6CE6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6CE6">
              <w:rPr>
                <w:rFonts w:ascii="Comic Sans MS" w:hAnsi="Comic Sans MS"/>
                <w:sz w:val="20"/>
                <w:szCs w:val="20"/>
              </w:rPr>
              <w:t>2 HAZİRAN</w:t>
            </w:r>
          </w:p>
        </w:tc>
        <w:tc>
          <w:tcPr>
            <w:tcW w:w="284" w:type="dxa"/>
          </w:tcPr>
          <w:p w:rsidR="0086208B" w:rsidRPr="00A31FE2" w:rsidRDefault="005C64F8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686" w:type="dxa"/>
            <w:vMerge w:val="restart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O.3.2.3.2. Basit ritimli yöresel halk dansları yapar.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Mor Fiziksel Etkinlik Kartları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1.Halk Dansları 1 -</w:t>
            </w:r>
            <w:proofErr w:type="spellStart"/>
            <w:r w:rsidRPr="00E91953">
              <w:rPr>
                <w:rFonts w:ascii="Comic Sans MS" w:hAnsi="Comic Sans MS" w:cs="Tahoma"/>
                <w:sz w:val="16"/>
                <w:szCs w:val="16"/>
              </w:rPr>
              <w:t>kafkas</w:t>
            </w:r>
            <w:proofErr w:type="spellEnd"/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2.Halk Dansları 2 - Zeybek</w:t>
            </w:r>
          </w:p>
          <w:p w:rsidR="0086208B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3.Halk Dansları 3 -</w:t>
            </w:r>
            <w:proofErr w:type="spellStart"/>
            <w:r w:rsidRPr="00E91953">
              <w:rPr>
                <w:rFonts w:ascii="Comic Sans MS" w:hAnsi="Comic Sans MS" w:cs="Tahoma"/>
                <w:sz w:val="16"/>
                <w:szCs w:val="16"/>
              </w:rPr>
              <w:t>Atabarı</w:t>
            </w:r>
            <w:proofErr w:type="spellEnd"/>
          </w:p>
          <w:p w:rsidR="005C64F8" w:rsidRDefault="005C64F8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5C64F8" w:rsidRDefault="005C64F8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5C64F8" w:rsidRPr="00E91953" w:rsidRDefault="005C64F8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573" w:type="dxa"/>
            <w:vMerge w:val="restart"/>
            <w:vAlign w:val="center"/>
          </w:tcPr>
          <w:p w:rsidR="0086208B" w:rsidRPr="00E91953" w:rsidRDefault="0086208B" w:rsidP="0086208B">
            <w:pPr>
              <w:tabs>
                <w:tab w:val="left" w:pos="424"/>
              </w:tabs>
              <w:rPr>
                <w:rFonts w:ascii="Comic Sans MS" w:hAnsi="Comic Sans MS" w:cs="Tahoma"/>
                <w:iCs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E91953">
              <w:rPr>
                <w:rFonts w:ascii="Comic Sans MS" w:hAnsi="Comic Sans MS" w:cs="Tahoma"/>
                <w:sz w:val="16"/>
                <w:szCs w:val="16"/>
              </w:rPr>
              <w:t>FEK’lerinden</w:t>
            </w:r>
            <w:proofErr w:type="spellEnd"/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14" w:type="dxa"/>
            <w:vMerge/>
            <w:vAlign w:val="center"/>
          </w:tcPr>
          <w:p w:rsidR="0086208B" w:rsidRPr="00EE462D" w:rsidRDefault="0086208B" w:rsidP="0086208B">
            <w:pPr>
              <w:tabs>
                <w:tab w:val="left" w:pos="424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86208B" w:rsidRPr="00A31FE2" w:rsidTr="005A29B3">
        <w:trPr>
          <w:cantSplit/>
          <w:trHeight w:val="605"/>
        </w:trPr>
        <w:tc>
          <w:tcPr>
            <w:tcW w:w="534" w:type="dxa"/>
            <w:vMerge/>
            <w:textDirection w:val="btLr"/>
          </w:tcPr>
          <w:p w:rsidR="0086208B" w:rsidRPr="00083C7D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208B" w:rsidRPr="00D80C4A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25" w:type="dxa"/>
            <w:vMerge/>
            <w:textDirection w:val="btLr"/>
          </w:tcPr>
          <w:p w:rsidR="0086208B" w:rsidRPr="009E6CE6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86208B" w:rsidRPr="00A31FE2" w:rsidRDefault="005C64F8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86208B" w:rsidRPr="00E91953" w:rsidRDefault="0086208B" w:rsidP="008620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86208B" w:rsidRPr="00E91953" w:rsidRDefault="0086208B" w:rsidP="0086208B">
            <w:pPr>
              <w:spacing w:before="4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6208B" w:rsidRPr="00E91953" w:rsidRDefault="0086208B" w:rsidP="008620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73" w:type="dxa"/>
            <w:vMerge/>
          </w:tcPr>
          <w:p w:rsidR="0086208B" w:rsidRPr="00E91953" w:rsidRDefault="0086208B" w:rsidP="008620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208B" w:rsidRPr="00EF564E" w:rsidRDefault="0086208B" w:rsidP="008620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208B" w:rsidRPr="00A31FE2" w:rsidTr="005A29B3">
        <w:trPr>
          <w:cantSplit/>
          <w:trHeight w:val="511"/>
        </w:trPr>
        <w:tc>
          <w:tcPr>
            <w:tcW w:w="534" w:type="dxa"/>
            <w:vMerge/>
            <w:textDirection w:val="btLr"/>
          </w:tcPr>
          <w:p w:rsidR="0086208B" w:rsidRPr="00083C7D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25" w:type="dxa"/>
            <w:vMerge/>
            <w:textDirection w:val="btLr"/>
          </w:tcPr>
          <w:p w:rsidR="0086208B" w:rsidRPr="009E6CE6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86208B" w:rsidRDefault="005C64F8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86208B" w:rsidRPr="00E91953" w:rsidRDefault="0086208B" w:rsidP="008620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86208B" w:rsidRPr="00E91953" w:rsidRDefault="0086208B" w:rsidP="0086208B">
            <w:pPr>
              <w:spacing w:before="4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6208B" w:rsidRPr="00E91953" w:rsidRDefault="0086208B" w:rsidP="008620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73" w:type="dxa"/>
            <w:vMerge/>
          </w:tcPr>
          <w:p w:rsidR="0086208B" w:rsidRPr="00E91953" w:rsidRDefault="0086208B" w:rsidP="008620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208B" w:rsidRPr="00EF564E" w:rsidRDefault="0086208B" w:rsidP="008620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208B" w:rsidRPr="00A31FE2" w:rsidTr="005A29B3">
        <w:trPr>
          <w:cantSplit/>
          <w:trHeight w:val="511"/>
        </w:trPr>
        <w:tc>
          <w:tcPr>
            <w:tcW w:w="534" w:type="dxa"/>
            <w:vMerge/>
            <w:textDirection w:val="btLr"/>
          </w:tcPr>
          <w:p w:rsidR="0086208B" w:rsidRPr="00083C7D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25" w:type="dxa"/>
            <w:vMerge/>
            <w:textDirection w:val="btL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86208B" w:rsidRDefault="005C64F8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86208B" w:rsidRPr="00E91953" w:rsidRDefault="0086208B" w:rsidP="008620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86208B" w:rsidRPr="00E91953" w:rsidRDefault="0086208B" w:rsidP="0086208B">
            <w:pPr>
              <w:spacing w:before="4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6208B" w:rsidRPr="00E91953" w:rsidRDefault="0086208B" w:rsidP="0086208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3" w:type="dxa"/>
            <w:vMerge/>
          </w:tcPr>
          <w:p w:rsidR="0086208B" w:rsidRPr="00E91953" w:rsidRDefault="0086208B" w:rsidP="0086208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86208B" w:rsidRPr="00834864" w:rsidRDefault="0086208B" w:rsidP="0086208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208B" w:rsidRPr="00A31FE2" w:rsidTr="005A29B3">
        <w:trPr>
          <w:cantSplit/>
          <w:trHeight w:val="810"/>
        </w:trPr>
        <w:tc>
          <w:tcPr>
            <w:tcW w:w="534" w:type="dxa"/>
            <w:vMerge w:val="restart"/>
            <w:textDirection w:val="btLr"/>
          </w:tcPr>
          <w:p w:rsidR="0086208B" w:rsidRPr="00083C7D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37-38-39. HAFTA</w:t>
            </w:r>
          </w:p>
        </w:tc>
        <w:tc>
          <w:tcPr>
            <w:tcW w:w="425" w:type="dxa"/>
            <w:vMerge w:val="restart"/>
            <w:textDirection w:val="btLr"/>
          </w:tcPr>
          <w:p w:rsidR="0086208B" w:rsidRDefault="005C64F8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 MAYIS</w:t>
            </w:r>
            <w:r w:rsidR="00FF0655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17 </w:t>
            </w:r>
            <w:r w:rsidR="0086208B">
              <w:rPr>
                <w:rFonts w:ascii="Comic Sans MS" w:hAnsi="Comic Sans MS"/>
                <w:sz w:val="20"/>
                <w:szCs w:val="20"/>
              </w:rPr>
              <w:t xml:space="preserve"> HAZİRAN</w:t>
            </w:r>
            <w:proofErr w:type="gramEnd"/>
          </w:p>
        </w:tc>
        <w:tc>
          <w:tcPr>
            <w:tcW w:w="284" w:type="dxa"/>
          </w:tcPr>
          <w:p w:rsidR="0086208B" w:rsidRDefault="0086208B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AKTİF VE SAĞLIKLI HAYAT </w:t>
            </w:r>
          </w:p>
          <w:p w:rsidR="0086208B" w:rsidRPr="00E91953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Kültürel Birikimlerimiz ve Değerlerimiz</w:t>
            </w:r>
          </w:p>
          <w:p w:rsidR="00FF0655" w:rsidRDefault="00FF0655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FF0655" w:rsidRPr="00E91953" w:rsidRDefault="00FF0655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O.3.2.3.3. Seçtiği geleneksel çocuk oyunlarını arkadaşlarına oynatır.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Mor Fiziksel Etkinlik Kartları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1.Yedi Kale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2.Ayakkabı Saklamak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3.Hamam Kubbe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4.Çember Çevirme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573" w:type="dxa"/>
            <w:vMerge w:val="restart"/>
          </w:tcPr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E91953">
              <w:rPr>
                <w:rFonts w:ascii="Comic Sans MS" w:hAnsi="Comic Sans MS" w:cs="Tahoma"/>
                <w:sz w:val="16"/>
                <w:szCs w:val="16"/>
              </w:rPr>
              <w:t>FEK’lerindeki</w:t>
            </w:r>
            <w:proofErr w:type="spellEnd"/>
            <w:r w:rsidRPr="00E91953">
              <w:rPr>
                <w:rFonts w:ascii="Comic Sans MS" w:hAnsi="Comic Sans MS" w:cs="Tahoma"/>
                <w:sz w:val="16"/>
                <w:szCs w:val="16"/>
              </w:rPr>
              <w:t xml:space="preserve"> (mor) etkinlikler kullanılabilir. “Yedi Kale (Kule)”(1. kart) ve “Ayakkabı Saklamak” (3. kart) etkinliklerine öncelik verilmelidir.</w:t>
            </w:r>
          </w:p>
          <w:p w:rsidR="0086208B" w:rsidRPr="00E91953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E91953">
              <w:rPr>
                <w:rFonts w:ascii="Comic Sans MS" w:hAnsi="Comic Sans MS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Merge/>
          </w:tcPr>
          <w:p w:rsidR="0086208B" w:rsidRDefault="0086208B" w:rsidP="0086208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208B" w:rsidRPr="00A31FE2" w:rsidTr="005A29B3">
        <w:trPr>
          <w:cantSplit/>
          <w:trHeight w:val="846"/>
        </w:trPr>
        <w:tc>
          <w:tcPr>
            <w:tcW w:w="534" w:type="dxa"/>
            <w:vMerge/>
            <w:textDirection w:val="btLr"/>
          </w:tcPr>
          <w:p w:rsidR="0086208B" w:rsidRPr="00083C7D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25" w:type="dxa"/>
            <w:vMerge/>
            <w:textDirection w:val="btL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86208B" w:rsidRDefault="0086208B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86208B" w:rsidRPr="005D5222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86208B" w:rsidRPr="005D5222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6208B" w:rsidRDefault="0086208B" w:rsidP="008620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3" w:type="dxa"/>
            <w:vMerge/>
          </w:tcPr>
          <w:p w:rsidR="0086208B" w:rsidRDefault="0086208B" w:rsidP="008620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208B" w:rsidRDefault="0086208B" w:rsidP="0086208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208B" w:rsidRPr="00A31FE2" w:rsidTr="005A29B3">
        <w:trPr>
          <w:cantSplit/>
          <w:trHeight w:val="1350"/>
        </w:trPr>
        <w:tc>
          <w:tcPr>
            <w:tcW w:w="534" w:type="dxa"/>
            <w:vMerge/>
            <w:textDirection w:val="btLr"/>
          </w:tcPr>
          <w:p w:rsidR="0086208B" w:rsidRPr="00083C7D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25" w:type="dxa"/>
            <w:vMerge/>
            <w:textDirection w:val="btLr"/>
          </w:tcPr>
          <w:p w:rsidR="0086208B" w:rsidRDefault="0086208B" w:rsidP="0086208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86208B" w:rsidRDefault="0086208B" w:rsidP="0086208B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86208B" w:rsidRPr="005D5222" w:rsidRDefault="0086208B" w:rsidP="0086208B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86208B" w:rsidRPr="005D5222" w:rsidRDefault="0086208B" w:rsidP="0086208B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86208B" w:rsidRPr="000D67BC" w:rsidRDefault="0086208B" w:rsidP="0086208B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3" w:type="dxa"/>
            <w:vMerge/>
            <w:vAlign w:val="center"/>
          </w:tcPr>
          <w:p w:rsidR="0086208B" w:rsidRPr="000D67BC" w:rsidRDefault="0086208B" w:rsidP="0086208B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86208B" w:rsidRPr="000D67BC" w:rsidRDefault="0086208B" w:rsidP="0086208B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EE462D" w:rsidRDefault="00EE462D" w:rsidP="00E91953">
      <w:pPr>
        <w:pStyle w:val="AralkYok"/>
        <w:ind w:right="-1306"/>
        <w:rPr>
          <w:rFonts w:ascii="Comic Sans MS" w:hAnsi="Comic Sans MS" w:cs="Arial"/>
        </w:rPr>
      </w:pPr>
    </w:p>
    <w:p w:rsidR="00EE462D" w:rsidRDefault="00EE462D" w:rsidP="002D272F">
      <w:pPr>
        <w:pStyle w:val="AralkYok"/>
        <w:ind w:left="-142" w:right="-1306"/>
        <w:rPr>
          <w:rFonts w:ascii="Comic Sans MS" w:hAnsi="Comic Sans MS" w:cs="Arial"/>
        </w:rPr>
      </w:pPr>
    </w:p>
    <w:p w:rsidR="00EE462D" w:rsidRDefault="00EE462D" w:rsidP="002D272F">
      <w:pPr>
        <w:pStyle w:val="AralkYok"/>
        <w:ind w:left="-142" w:right="-1306"/>
        <w:rPr>
          <w:rFonts w:ascii="Comic Sans MS" w:hAnsi="Comic Sans MS" w:cs="Arial"/>
        </w:rPr>
      </w:pPr>
    </w:p>
    <w:p w:rsidR="002D272F" w:rsidRDefault="00AE2A67" w:rsidP="002D272F">
      <w:pPr>
        <w:pStyle w:val="AralkYok"/>
        <w:ind w:left="-142" w:right="-1306"/>
        <w:rPr>
          <w:rFonts w:ascii="Comic Sans MS" w:hAnsi="Comic Sans MS" w:cs="Arial"/>
        </w:rPr>
      </w:pPr>
      <w:r>
        <w:rPr>
          <w:rFonts w:ascii="Comic Sans MS" w:hAnsi="Comic Sans MS" w:cs="Arial"/>
        </w:rPr>
        <w:t>3</w:t>
      </w:r>
      <w:r w:rsidR="002D272F">
        <w:rPr>
          <w:rFonts w:ascii="Comic Sans MS" w:hAnsi="Comic Sans MS" w:cs="Arial"/>
        </w:rPr>
        <w:t xml:space="preserve">/A Sınıf </w:t>
      </w:r>
      <w:proofErr w:type="spellStart"/>
      <w:r w:rsidR="002D272F">
        <w:rPr>
          <w:rFonts w:ascii="Comic Sans MS" w:hAnsi="Comic Sans MS" w:cs="Arial"/>
        </w:rPr>
        <w:t>Öğrt</w:t>
      </w:r>
      <w:proofErr w:type="spellEnd"/>
      <w:r w:rsidR="002D272F">
        <w:rPr>
          <w:rFonts w:ascii="Comic Sans MS" w:hAnsi="Comic Sans MS" w:cs="Arial"/>
        </w:rPr>
        <w:t>.</w:t>
      </w:r>
      <w:r w:rsidR="006D51E3">
        <w:rPr>
          <w:rFonts w:ascii="Comic Sans MS" w:hAnsi="Comic Sans MS" w:cs="Arial"/>
        </w:rPr>
        <w:t xml:space="preserve">      </w:t>
      </w:r>
      <w:r w:rsidR="002D272F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 3</w:t>
      </w:r>
      <w:r w:rsidR="002D272F">
        <w:rPr>
          <w:rFonts w:ascii="Comic Sans MS" w:hAnsi="Comic Sans MS" w:cs="Arial"/>
        </w:rPr>
        <w:t xml:space="preserve">/B Sınıf </w:t>
      </w:r>
      <w:proofErr w:type="spellStart"/>
      <w:r w:rsidR="002D272F">
        <w:rPr>
          <w:rFonts w:ascii="Comic Sans MS" w:hAnsi="Comic Sans MS" w:cs="Arial"/>
        </w:rPr>
        <w:t>Öğrt</w:t>
      </w:r>
      <w:proofErr w:type="spellEnd"/>
      <w:r w:rsidR="002D272F">
        <w:rPr>
          <w:rFonts w:ascii="Comic Sans MS" w:hAnsi="Comic Sans MS" w:cs="Arial"/>
        </w:rPr>
        <w:t xml:space="preserve">.     </w:t>
      </w:r>
      <w:r>
        <w:rPr>
          <w:rFonts w:ascii="Comic Sans MS" w:hAnsi="Comic Sans MS" w:cs="Arial"/>
        </w:rPr>
        <w:t xml:space="preserve">  3</w:t>
      </w:r>
      <w:r w:rsidR="002D272F">
        <w:rPr>
          <w:rFonts w:ascii="Comic Sans MS" w:hAnsi="Comic Sans MS" w:cs="Arial"/>
        </w:rPr>
        <w:t xml:space="preserve">/C Sınıf </w:t>
      </w:r>
      <w:proofErr w:type="spellStart"/>
      <w:r w:rsidR="002D272F">
        <w:rPr>
          <w:rFonts w:ascii="Comic Sans MS" w:hAnsi="Comic Sans MS" w:cs="Arial"/>
        </w:rPr>
        <w:t>Öğrt</w:t>
      </w:r>
      <w:proofErr w:type="spellEnd"/>
      <w:r w:rsidR="002D272F">
        <w:rPr>
          <w:rFonts w:ascii="Comic Sans MS" w:hAnsi="Comic Sans MS" w:cs="Arial"/>
        </w:rPr>
        <w:t xml:space="preserve">.     </w:t>
      </w:r>
      <w:r>
        <w:rPr>
          <w:rFonts w:ascii="Comic Sans MS" w:hAnsi="Comic Sans MS" w:cs="Arial"/>
        </w:rPr>
        <w:t xml:space="preserve">            3/D Sınıf </w:t>
      </w:r>
      <w:proofErr w:type="spellStart"/>
      <w:r>
        <w:rPr>
          <w:rFonts w:ascii="Comic Sans MS" w:hAnsi="Comic Sans MS" w:cs="Arial"/>
        </w:rPr>
        <w:t>Öğrt</w:t>
      </w:r>
      <w:proofErr w:type="spellEnd"/>
      <w:r>
        <w:rPr>
          <w:rFonts w:ascii="Comic Sans MS" w:hAnsi="Comic Sans MS" w:cs="Arial"/>
        </w:rPr>
        <w:t>.            3</w:t>
      </w:r>
      <w:r w:rsidR="002D272F">
        <w:rPr>
          <w:rFonts w:ascii="Comic Sans MS" w:hAnsi="Comic Sans MS" w:cs="Arial"/>
        </w:rPr>
        <w:t xml:space="preserve">/E Sınıf </w:t>
      </w:r>
      <w:proofErr w:type="spellStart"/>
      <w:r w:rsidR="002D272F">
        <w:rPr>
          <w:rFonts w:ascii="Comic Sans MS" w:hAnsi="Comic Sans MS" w:cs="Arial"/>
        </w:rPr>
        <w:t>Öğrt</w:t>
      </w:r>
      <w:proofErr w:type="spellEnd"/>
      <w:r w:rsidR="002D272F">
        <w:rPr>
          <w:rFonts w:ascii="Comic Sans MS" w:hAnsi="Comic Sans MS" w:cs="Arial"/>
        </w:rPr>
        <w:t xml:space="preserve">.      </w:t>
      </w:r>
      <w:r>
        <w:rPr>
          <w:rFonts w:ascii="Comic Sans MS" w:hAnsi="Comic Sans MS" w:cs="Arial"/>
        </w:rPr>
        <w:t xml:space="preserve">     3</w:t>
      </w:r>
      <w:r w:rsidR="002D272F" w:rsidRPr="00F45D41">
        <w:rPr>
          <w:rFonts w:ascii="Comic Sans MS" w:hAnsi="Comic Sans MS" w:cs="Arial"/>
        </w:rPr>
        <w:t xml:space="preserve">/F Sınıf </w:t>
      </w:r>
      <w:proofErr w:type="spellStart"/>
      <w:r w:rsidR="002D272F" w:rsidRPr="00F45D41">
        <w:rPr>
          <w:rFonts w:ascii="Comic Sans MS" w:hAnsi="Comic Sans MS" w:cs="Arial"/>
        </w:rPr>
        <w:t>Ö</w:t>
      </w:r>
      <w:r>
        <w:rPr>
          <w:rFonts w:ascii="Comic Sans MS" w:hAnsi="Comic Sans MS" w:cs="Arial"/>
        </w:rPr>
        <w:t>ğrt</w:t>
      </w:r>
      <w:proofErr w:type="spellEnd"/>
      <w:r>
        <w:rPr>
          <w:rFonts w:ascii="Comic Sans MS" w:hAnsi="Comic Sans MS" w:cs="Arial"/>
        </w:rPr>
        <w:t>.         3</w:t>
      </w:r>
      <w:r w:rsidR="006D51E3">
        <w:rPr>
          <w:rFonts w:ascii="Comic Sans MS" w:hAnsi="Comic Sans MS" w:cs="Arial"/>
        </w:rPr>
        <w:t xml:space="preserve">/G Sınıf </w:t>
      </w:r>
      <w:proofErr w:type="spellStart"/>
      <w:r w:rsidR="006D51E3">
        <w:rPr>
          <w:rFonts w:ascii="Comic Sans MS" w:hAnsi="Comic Sans MS" w:cs="Arial"/>
        </w:rPr>
        <w:t>Öğrt</w:t>
      </w:r>
      <w:proofErr w:type="spellEnd"/>
      <w:r w:rsidR="006D51E3">
        <w:rPr>
          <w:rFonts w:ascii="Comic Sans MS" w:hAnsi="Comic Sans MS" w:cs="Arial"/>
        </w:rPr>
        <w:t xml:space="preserve">. </w:t>
      </w:r>
    </w:p>
    <w:p w:rsidR="00785B1C" w:rsidRDefault="00785B1C" w:rsidP="00785B1C">
      <w:pPr>
        <w:ind w:left="-284" w:right="-1306"/>
      </w:pPr>
    </w:p>
    <w:p w:rsidR="00F15035" w:rsidRPr="00F15035" w:rsidRDefault="00F15035" w:rsidP="00F15035"/>
    <w:p w:rsidR="00F15035" w:rsidRPr="00F15035" w:rsidRDefault="00F15035" w:rsidP="00F15035"/>
    <w:p w:rsidR="00F15035" w:rsidRDefault="00F15035" w:rsidP="00F15035"/>
    <w:p w:rsidR="00E2104F" w:rsidRDefault="00E2104F" w:rsidP="00E2104F">
      <w:pPr>
        <w:jc w:val="center"/>
        <w:rPr>
          <w:rFonts w:ascii="Comic Sans MS" w:hAnsi="Comic Sans MS"/>
          <w:color w:val="0070C0"/>
          <w:sz w:val="24"/>
          <w:szCs w:val="24"/>
          <w:u w:val="single"/>
        </w:rPr>
      </w:pPr>
      <w:r>
        <w:rPr>
          <w:rFonts w:ascii="Comic Sans MS" w:hAnsi="Comic Sans MS"/>
          <w:color w:val="0070C0"/>
          <w:sz w:val="24"/>
          <w:szCs w:val="24"/>
          <w:u w:val="single"/>
        </w:rPr>
        <w:t>www.</w:t>
      </w:r>
      <w:proofErr w:type="spellStart"/>
      <w:r>
        <w:rPr>
          <w:rFonts w:ascii="Comic Sans MS" w:hAnsi="Comic Sans MS"/>
          <w:color w:val="0070C0"/>
          <w:sz w:val="24"/>
          <w:szCs w:val="24"/>
          <w:u w:val="single"/>
        </w:rPr>
        <w:t>egitimhane</w:t>
      </w:r>
      <w:proofErr w:type="spellEnd"/>
      <w:r>
        <w:rPr>
          <w:rFonts w:ascii="Comic Sans MS" w:hAnsi="Comic Sans MS"/>
          <w:color w:val="0070C0"/>
          <w:sz w:val="24"/>
          <w:szCs w:val="24"/>
          <w:u w:val="single"/>
        </w:rPr>
        <w:t>.com</w:t>
      </w:r>
    </w:p>
    <w:p w:rsidR="00F15035" w:rsidRDefault="00F15035" w:rsidP="00F15035">
      <w:pPr>
        <w:jc w:val="center"/>
      </w:pPr>
    </w:p>
    <w:p w:rsidR="00F15035" w:rsidRPr="00F15035" w:rsidRDefault="00E2321F" w:rsidP="00F15035">
      <w:pPr>
        <w:jc w:val="center"/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314575" cy="6858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59" cy="69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035" w:rsidRPr="00F15035" w:rsidSect="00ED20AC">
      <w:headerReference w:type="default" r:id="rId9"/>
      <w:pgSz w:w="16838" w:h="11906" w:orient="landscape"/>
      <w:pgMar w:top="1417" w:right="141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74" w:rsidRDefault="002C5F74" w:rsidP="00760D2A">
      <w:pPr>
        <w:spacing w:after="0" w:line="240" w:lineRule="auto"/>
      </w:pPr>
      <w:r>
        <w:separator/>
      </w:r>
    </w:p>
  </w:endnote>
  <w:endnote w:type="continuationSeparator" w:id="0">
    <w:p w:rsidR="002C5F74" w:rsidRDefault="002C5F74" w:rsidP="007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74" w:rsidRDefault="002C5F74" w:rsidP="00760D2A">
      <w:pPr>
        <w:spacing w:after="0" w:line="240" w:lineRule="auto"/>
      </w:pPr>
      <w:r>
        <w:separator/>
      </w:r>
    </w:p>
  </w:footnote>
  <w:footnote w:type="continuationSeparator" w:id="0">
    <w:p w:rsidR="002C5F74" w:rsidRDefault="002C5F74" w:rsidP="0076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71" w:rsidRDefault="00AE2A67" w:rsidP="00760D2A">
    <w:pPr>
      <w:pStyle w:val="stbilgi"/>
      <w:jc w:val="center"/>
      <w:rPr>
        <w:rFonts w:ascii="Comic Sans MS" w:hAnsi="Comic Sans MS"/>
      </w:rPr>
    </w:pPr>
    <w:r>
      <w:rPr>
        <w:rFonts w:ascii="Comic Sans MS" w:hAnsi="Comic Sans MS"/>
      </w:rPr>
      <w:t>…………………………………………… İLKOKULU 20</w:t>
    </w:r>
    <w:r w:rsidR="00FF0655">
      <w:rPr>
        <w:rFonts w:ascii="Comic Sans MS" w:hAnsi="Comic Sans MS"/>
      </w:rPr>
      <w:t>21</w:t>
    </w:r>
    <w:r>
      <w:rPr>
        <w:rFonts w:ascii="Comic Sans MS" w:hAnsi="Comic Sans MS"/>
      </w:rPr>
      <w:t>-202</w:t>
    </w:r>
    <w:r w:rsidR="00FF0655">
      <w:rPr>
        <w:rFonts w:ascii="Comic Sans MS" w:hAnsi="Comic Sans MS"/>
      </w:rPr>
      <w:t>2</w:t>
    </w:r>
    <w:r w:rsidR="00333171" w:rsidRPr="009E6CE6">
      <w:rPr>
        <w:rFonts w:ascii="Comic Sans MS" w:hAnsi="Comic Sans MS"/>
      </w:rPr>
      <w:t xml:space="preserve"> EĞİTİM ÖĞRETİM YILI</w:t>
    </w:r>
  </w:p>
  <w:p w:rsidR="00333171" w:rsidRPr="009E6CE6" w:rsidRDefault="00333171" w:rsidP="00760D2A">
    <w:pPr>
      <w:pStyle w:val="stbilgi"/>
      <w:jc w:val="center"/>
      <w:rPr>
        <w:rFonts w:ascii="Comic Sans MS" w:hAnsi="Comic Sans MS"/>
      </w:rPr>
    </w:pPr>
    <w:r>
      <w:rPr>
        <w:rFonts w:ascii="Comic Sans MS" w:hAnsi="Comic Sans MS"/>
      </w:rPr>
      <w:t>3. SINIF BEDEN EĞİTİMİ VE OYUN</w:t>
    </w:r>
    <w:r w:rsidRPr="009E6CE6">
      <w:rPr>
        <w:rFonts w:ascii="Comic Sans MS" w:hAnsi="Comic Sans MS"/>
      </w:rPr>
      <w:t xml:space="preserve"> DERSİ ÜNİTELENDİRİLMİŞ YILLIK DERS PLANI</w:t>
    </w:r>
  </w:p>
  <w:p w:rsidR="00333171" w:rsidRDefault="0033317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1EB"/>
    <w:multiLevelType w:val="hybridMultilevel"/>
    <w:tmpl w:val="A9406E7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A32B8"/>
    <w:multiLevelType w:val="hybridMultilevel"/>
    <w:tmpl w:val="C77A32CE"/>
    <w:lvl w:ilvl="0" w:tplc="041F000B">
      <w:start w:val="1"/>
      <w:numFmt w:val="bullet"/>
      <w:lvlText w:val="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54917"/>
    <w:multiLevelType w:val="hybridMultilevel"/>
    <w:tmpl w:val="C7CE9EF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81D45"/>
    <w:multiLevelType w:val="hybridMultilevel"/>
    <w:tmpl w:val="2492485A"/>
    <w:lvl w:ilvl="0" w:tplc="FD843CA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D2A"/>
    <w:rsid w:val="000133AB"/>
    <w:rsid w:val="00022DF9"/>
    <w:rsid w:val="00027DEE"/>
    <w:rsid w:val="00031EA5"/>
    <w:rsid w:val="00047270"/>
    <w:rsid w:val="00071D24"/>
    <w:rsid w:val="00091D06"/>
    <w:rsid w:val="000B40C1"/>
    <w:rsid w:val="000F3C77"/>
    <w:rsid w:val="001174D4"/>
    <w:rsid w:val="00134CA2"/>
    <w:rsid w:val="0019423D"/>
    <w:rsid w:val="001B7763"/>
    <w:rsid w:val="001C3E7F"/>
    <w:rsid w:val="001D3116"/>
    <w:rsid w:val="001D59E7"/>
    <w:rsid w:val="001D5B92"/>
    <w:rsid w:val="001D7FA2"/>
    <w:rsid w:val="00212F4C"/>
    <w:rsid w:val="00226DE6"/>
    <w:rsid w:val="00250178"/>
    <w:rsid w:val="002739E6"/>
    <w:rsid w:val="002B7823"/>
    <w:rsid w:val="002C5F74"/>
    <w:rsid w:val="002D272F"/>
    <w:rsid w:val="00312782"/>
    <w:rsid w:val="00320E8D"/>
    <w:rsid w:val="00333171"/>
    <w:rsid w:val="00333D76"/>
    <w:rsid w:val="003558D6"/>
    <w:rsid w:val="003A687F"/>
    <w:rsid w:val="004164F7"/>
    <w:rsid w:val="004824D9"/>
    <w:rsid w:val="004D25BC"/>
    <w:rsid w:val="004F413D"/>
    <w:rsid w:val="0050084D"/>
    <w:rsid w:val="00501329"/>
    <w:rsid w:val="005178E1"/>
    <w:rsid w:val="00522200"/>
    <w:rsid w:val="005334B3"/>
    <w:rsid w:val="00544DD9"/>
    <w:rsid w:val="005927BF"/>
    <w:rsid w:val="005A29B3"/>
    <w:rsid w:val="005A662C"/>
    <w:rsid w:val="005B0010"/>
    <w:rsid w:val="005B0202"/>
    <w:rsid w:val="005C64F8"/>
    <w:rsid w:val="005D0263"/>
    <w:rsid w:val="005D38BE"/>
    <w:rsid w:val="005D5222"/>
    <w:rsid w:val="005F31EF"/>
    <w:rsid w:val="00662512"/>
    <w:rsid w:val="006625ED"/>
    <w:rsid w:val="006634E3"/>
    <w:rsid w:val="00670E88"/>
    <w:rsid w:val="006D51E3"/>
    <w:rsid w:val="00715E2A"/>
    <w:rsid w:val="00760D2A"/>
    <w:rsid w:val="00771302"/>
    <w:rsid w:val="0077445D"/>
    <w:rsid w:val="00783B25"/>
    <w:rsid w:val="00785B1C"/>
    <w:rsid w:val="007E61A3"/>
    <w:rsid w:val="007F54E1"/>
    <w:rsid w:val="00834864"/>
    <w:rsid w:val="00846AB3"/>
    <w:rsid w:val="0086208B"/>
    <w:rsid w:val="00876EF6"/>
    <w:rsid w:val="008E51C4"/>
    <w:rsid w:val="00916684"/>
    <w:rsid w:val="00916EC3"/>
    <w:rsid w:val="009705C4"/>
    <w:rsid w:val="00973C08"/>
    <w:rsid w:val="0098391D"/>
    <w:rsid w:val="00993314"/>
    <w:rsid w:val="00994462"/>
    <w:rsid w:val="009C3CC3"/>
    <w:rsid w:val="009C6900"/>
    <w:rsid w:val="009D1972"/>
    <w:rsid w:val="00A01EA5"/>
    <w:rsid w:val="00A75360"/>
    <w:rsid w:val="00A83363"/>
    <w:rsid w:val="00A851D3"/>
    <w:rsid w:val="00A8700D"/>
    <w:rsid w:val="00AB3486"/>
    <w:rsid w:val="00AC037A"/>
    <w:rsid w:val="00AE035F"/>
    <w:rsid w:val="00AE2A67"/>
    <w:rsid w:val="00AF2BAE"/>
    <w:rsid w:val="00B14037"/>
    <w:rsid w:val="00B25251"/>
    <w:rsid w:val="00B77FF3"/>
    <w:rsid w:val="00BD757B"/>
    <w:rsid w:val="00C13ECA"/>
    <w:rsid w:val="00C658A5"/>
    <w:rsid w:val="00C6769E"/>
    <w:rsid w:val="00C85B12"/>
    <w:rsid w:val="00C8774C"/>
    <w:rsid w:val="00C916D1"/>
    <w:rsid w:val="00CB4E90"/>
    <w:rsid w:val="00CF18A6"/>
    <w:rsid w:val="00CF36C0"/>
    <w:rsid w:val="00CF6AE7"/>
    <w:rsid w:val="00D147BF"/>
    <w:rsid w:val="00D416A5"/>
    <w:rsid w:val="00D505F0"/>
    <w:rsid w:val="00D742AF"/>
    <w:rsid w:val="00D758DE"/>
    <w:rsid w:val="00D80ED3"/>
    <w:rsid w:val="00D926F7"/>
    <w:rsid w:val="00DE0BD5"/>
    <w:rsid w:val="00DE158C"/>
    <w:rsid w:val="00DE7F49"/>
    <w:rsid w:val="00E2104F"/>
    <w:rsid w:val="00E2321F"/>
    <w:rsid w:val="00E3173F"/>
    <w:rsid w:val="00E723B7"/>
    <w:rsid w:val="00E91953"/>
    <w:rsid w:val="00E97EB6"/>
    <w:rsid w:val="00EA64C0"/>
    <w:rsid w:val="00ED20AC"/>
    <w:rsid w:val="00EE1F96"/>
    <w:rsid w:val="00EE462D"/>
    <w:rsid w:val="00EF09D3"/>
    <w:rsid w:val="00EF2D79"/>
    <w:rsid w:val="00EF564E"/>
    <w:rsid w:val="00F15035"/>
    <w:rsid w:val="00F279EB"/>
    <w:rsid w:val="00F737C2"/>
    <w:rsid w:val="00F8324A"/>
    <w:rsid w:val="00F8474E"/>
    <w:rsid w:val="00F84EDC"/>
    <w:rsid w:val="00FA018D"/>
    <w:rsid w:val="00FA4FDF"/>
    <w:rsid w:val="00F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6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60D2A"/>
  </w:style>
  <w:style w:type="paragraph" w:styleId="Altbilgi">
    <w:name w:val="footer"/>
    <w:basedOn w:val="Normal"/>
    <w:link w:val="AltbilgiChar"/>
    <w:uiPriority w:val="99"/>
    <w:unhideWhenUsed/>
    <w:rsid w:val="0076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D2A"/>
  </w:style>
  <w:style w:type="table" w:styleId="TabloKlavuzu">
    <w:name w:val="Table Grid"/>
    <w:basedOn w:val="NormalTablo"/>
    <w:uiPriority w:val="59"/>
    <w:rsid w:val="0076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60D2A"/>
    <w:pPr>
      <w:spacing w:before="100" w:beforeAutospacing="1"/>
      <w:ind w:left="720"/>
      <w:contextualSpacing/>
    </w:pPr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rsid w:val="00FA4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4FDF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01329"/>
    <w:pPr>
      <w:spacing w:after="0" w:line="240" w:lineRule="auto"/>
    </w:pPr>
    <w:rPr>
      <w:rFonts w:ascii="Calibri" w:eastAsia="Calibri" w:hAnsi="Calibri" w:cs="Times New Roman"/>
    </w:rPr>
  </w:style>
  <w:style w:type="paragraph" w:styleId="ResimYazs">
    <w:name w:val="caption"/>
    <w:basedOn w:val="Normal"/>
    <w:next w:val="Normal"/>
    <w:uiPriority w:val="35"/>
    <w:qFormat/>
    <w:rsid w:val="00FA01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A68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6625ED"/>
    <w:rPr>
      <w:b/>
      <w:bCs/>
    </w:rPr>
  </w:style>
  <w:style w:type="character" w:customStyle="1" w:styleId="SatrNumaras1">
    <w:name w:val="Satır Numarası1"/>
    <w:basedOn w:val="VarsaylanParagrafYazTipi"/>
    <w:semiHidden/>
    <w:rsid w:val="00D505F0"/>
  </w:style>
  <w:style w:type="character" w:styleId="Kpr">
    <w:name w:val="Hyperlink"/>
    <w:basedOn w:val="VarsaylanParagrafYazTipi"/>
    <w:uiPriority w:val="99"/>
    <w:unhideWhenUsed/>
    <w:rsid w:val="0052220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338C-C02C-43E9-8BE5-3C3121FB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 deniz</cp:lastModifiedBy>
  <cp:revision>13</cp:revision>
  <dcterms:created xsi:type="dcterms:W3CDTF">2019-08-25T07:23:00Z</dcterms:created>
  <dcterms:modified xsi:type="dcterms:W3CDTF">2021-08-17T10:37:00Z</dcterms:modified>
</cp:coreProperties>
</file>